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75" w:rsidRDefault="00DD1475" w:rsidP="00DD1475">
      <w:pPr>
        <w:spacing w:line="4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丽水市综合行政执法局</w:t>
      </w:r>
      <w:r>
        <w:rPr>
          <w:rFonts w:ascii="黑体" w:eastAsia="黑体" w:hAnsi="黑体" w:cs="宋体"/>
          <w:kern w:val="0"/>
          <w:sz w:val="32"/>
          <w:szCs w:val="32"/>
        </w:rPr>
        <w:t>招聘编外用工</w:t>
      </w:r>
      <w:r>
        <w:rPr>
          <w:rFonts w:ascii="黑体" w:eastAsia="黑体" w:hAnsi="黑体" w:hint="eastAsia"/>
          <w:bCs/>
          <w:sz w:val="32"/>
          <w:szCs w:val="32"/>
        </w:rPr>
        <w:t>报名表</w:t>
      </w:r>
    </w:p>
    <w:p w:rsidR="00DD1475" w:rsidRDefault="00DD1475" w:rsidP="00DD1475">
      <w:pPr>
        <w:spacing w:line="400" w:lineRule="exact"/>
        <w:jc w:val="left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报考岗位:___________________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5"/>
        <w:gridCol w:w="1427"/>
        <w:gridCol w:w="478"/>
        <w:gridCol w:w="952"/>
        <w:gridCol w:w="910"/>
        <w:gridCol w:w="517"/>
        <w:gridCol w:w="1034"/>
        <w:gridCol w:w="393"/>
        <w:gridCol w:w="182"/>
        <w:gridCol w:w="1045"/>
        <w:gridCol w:w="540"/>
        <w:gridCol w:w="1094"/>
      </w:tblGrid>
      <w:tr w:rsidR="00DD1475" w:rsidTr="00A77C03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片</w:t>
            </w:r>
          </w:p>
        </w:tc>
      </w:tr>
      <w:tr w:rsidR="00DD1475" w:rsidTr="00A77C03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身高</w:t>
            </w:r>
            <w:r>
              <w:rPr>
                <w:rFonts w:ascii="仿宋_GB2312" w:eastAsia="仿宋_GB2312" w:hint="eastAsia"/>
                <w:szCs w:val="21"/>
              </w:rPr>
              <w:t>（cm）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全日制毕业院校及专业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非全日制毕业院校及专业</w:t>
            </w: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工作（学习）单位及职务</w:t>
            </w: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trHeight w:val="2109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DD1475" w:rsidRDefault="00DD1475" w:rsidP="00A77C0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</w:t>
            </w:r>
          </w:p>
          <w:p w:rsidR="00DD1475" w:rsidRDefault="00DD1475" w:rsidP="00A77C0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</w:t>
            </w:r>
          </w:p>
        </w:tc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家庭主要成员及社会关系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1475" w:rsidTr="00A77C03">
        <w:trPr>
          <w:jc w:val="center"/>
        </w:trPr>
        <w:tc>
          <w:tcPr>
            <w:tcW w:w="9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 w:rsidR="00DD1475" w:rsidRDefault="00DD1475" w:rsidP="00A77C03">
            <w:pPr>
              <w:spacing w:line="400" w:lineRule="exact"/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报名人（签名）：     </w:t>
            </w:r>
          </w:p>
          <w:p w:rsidR="00DD1475" w:rsidRDefault="00DD1475" w:rsidP="00A77C03">
            <w:pPr>
              <w:spacing w:line="400" w:lineRule="exact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DD1475" w:rsidTr="00A77C03">
        <w:trPr>
          <w:trHeight w:val="107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（盖章）</w:t>
            </w:r>
          </w:p>
          <w:p w:rsidR="00DD1475" w:rsidRDefault="00DD1475" w:rsidP="00A77C0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年   月    日</w:t>
            </w:r>
          </w:p>
        </w:tc>
      </w:tr>
    </w:tbl>
    <w:p w:rsidR="00413DF1" w:rsidRPr="00DD1475" w:rsidRDefault="00DD147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注：简历从高中毕业开始至今的学习、工作经历</w:t>
      </w:r>
    </w:p>
    <w:sectPr w:rsidR="00413DF1" w:rsidRPr="00DD1475" w:rsidSect="00393D4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A0" w:rsidRDefault="008C0FA0" w:rsidP="00DD1475">
      <w:r>
        <w:separator/>
      </w:r>
    </w:p>
  </w:endnote>
  <w:endnote w:type="continuationSeparator" w:id="0">
    <w:p w:rsidR="008C0FA0" w:rsidRDefault="008C0FA0" w:rsidP="00DD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A0" w:rsidRDefault="008C0FA0" w:rsidP="00DD1475">
      <w:r>
        <w:separator/>
      </w:r>
    </w:p>
  </w:footnote>
  <w:footnote w:type="continuationSeparator" w:id="0">
    <w:p w:rsidR="008C0FA0" w:rsidRDefault="008C0FA0" w:rsidP="00DD1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3B" w:rsidRDefault="008C0FA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475"/>
    <w:rsid w:val="00393D46"/>
    <w:rsid w:val="00413DF1"/>
    <w:rsid w:val="008C0FA0"/>
    <w:rsid w:val="00DD1475"/>
    <w:rsid w:val="00F1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毛凌云</dc:creator>
  <cp:keywords/>
  <dc:description/>
  <cp:lastModifiedBy>Windows User</cp:lastModifiedBy>
  <cp:revision>3</cp:revision>
  <dcterms:created xsi:type="dcterms:W3CDTF">2020-07-01T02:12:00Z</dcterms:created>
  <dcterms:modified xsi:type="dcterms:W3CDTF">2020-07-01T08:53:00Z</dcterms:modified>
</cp:coreProperties>
</file>