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236" w:rsidRDefault="007517FD">
      <w:pPr>
        <w:pStyle w:val="2"/>
        <w:widowControl/>
        <w:spacing w:beforeAutospacing="0" w:after="300" w:afterAutospacing="0" w:line="648" w:lineRule="atLeast"/>
        <w:jc w:val="center"/>
        <w:rPr>
          <w:rFonts w:ascii="微软雅黑" w:eastAsia="微软雅黑" w:hAnsi="微软雅黑" w:cs="微软雅黑" w:hint="default"/>
          <w:b w:val="0"/>
          <w:color w:val="1678C0"/>
        </w:rPr>
      </w:pPr>
      <w:r>
        <w:rPr>
          <w:rFonts w:ascii="微软雅黑" w:eastAsia="微软雅黑" w:hAnsi="微软雅黑" w:cs="微软雅黑"/>
          <w:b w:val="0"/>
          <w:color w:val="1678C0"/>
          <w:shd w:val="clear" w:color="auto" w:fill="FFFFFF"/>
        </w:rPr>
        <w:t>2021</w:t>
      </w:r>
      <w:r w:rsidR="00465F28">
        <w:rPr>
          <w:rFonts w:ascii="微软雅黑" w:eastAsia="微软雅黑" w:hAnsi="微软雅黑" w:cs="微软雅黑"/>
          <w:b w:val="0"/>
          <w:color w:val="1678C0"/>
          <w:shd w:val="clear" w:color="auto" w:fill="FFFFFF"/>
        </w:rPr>
        <w:t>年浙江省玉环市卫生健康系统公开招聘正式在编卫技人员公告</w:t>
      </w:r>
      <w:bookmarkStart w:id="0" w:name="_GoBack"/>
      <w:bookmarkEnd w:id="0"/>
    </w:p>
    <w:p w:rsidR="00E56236" w:rsidRPr="001A1045" w:rsidRDefault="00465F28">
      <w:pPr>
        <w:widowControl/>
        <w:wordWrap w:val="0"/>
        <w:spacing w:line="420" w:lineRule="atLeast"/>
        <w:ind w:firstLine="600"/>
        <w:jc w:val="left"/>
        <w:rPr>
          <w:rFonts w:ascii="仿宋" w:eastAsia="仿宋" w:hAnsi="仿宋" w:cs="仿宋"/>
          <w:color w:val="333333"/>
          <w:kern w:val="0"/>
          <w:sz w:val="30"/>
          <w:szCs w:val="30"/>
          <w:shd w:val="clear" w:color="auto" w:fill="FFFFFF"/>
        </w:rPr>
      </w:pPr>
      <w:r w:rsidRPr="001A1045">
        <w:rPr>
          <w:rFonts w:ascii="仿宋" w:eastAsia="仿宋" w:hAnsi="仿宋" w:cs="仿宋"/>
          <w:color w:val="333333"/>
          <w:kern w:val="0"/>
          <w:sz w:val="30"/>
          <w:szCs w:val="30"/>
          <w:shd w:val="clear" w:color="auto" w:fill="FFFFFF"/>
        </w:rPr>
        <w:t>为全面实施“人才强卫”战略，持续加强卫生人才队伍建设，助</w:t>
      </w:r>
      <w:proofErr w:type="gramStart"/>
      <w:r w:rsidRPr="001A1045">
        <w:rPr>
          <w:rFonts w:ascii="仿宋" w:eastAsia="仿宋" w:hAnsi="仿宋" w:cs="仿宋"/>
          <w:color w:val="333333"/>
          <w:kern w:val="0"/>
          <w:sz w:val="30"/>
          <w:szCs w:val="30"/>
          <w:shd w:val="clear" w:color="auto" w:fill="FFFFFF"/>
        </w:rPr>
        <w:t>推医疗</w:t>
      </w:r>
      <w:proofErr w:type="gramEnd"/>
      <w:r w:rsidRPr="001A1045">
        <w:rPr>
          <w:rFonts w:ascii="仿宋" w:eastAsia="仿宋" w:hAnsi="仿宋" w:cs="仿宋"/>
          <w:color w:val="333333"/>
          <w:kern w:val="0"/>
          <w:sz w:val="30"/>
          <w:szCs w:val="30"/>
          <w:shd w:val="clear" w:color="auto" w:fill="FFFFFF"/>
        </w:rPr>
        <w:t>卫生事业振兴计划。根据《玉环</w:t>
      </w:r>
      <w:r w:rsidRPr="001A1045">
        <w:rPr>
          <w:rFonts w:ascii="仿宋" w:eastAsia="仿宋" w:hAnsi="仿宋" w:cs="仿宋" w:hint="eastAsia"/>
          <w:color w:val="333333"/>
          <w:kern w:val="0"/>
          <w:sz w:val="30"/>
          <w:szCs w:val="30"/>
          <w:shd w:val="clear" w:color="auto" w:fill="FFFFFF"/>
        </w:rPr>
        <w:t>市</w:t>
      </w:r>
      <w:r w:rsidRPr="001A1045">
        <w:rPr>
          <w:rFonts w:ascii="仿宋" w:eastAsia="仿宋" w:hAnsi="仿宋" w:cs="仿宋"/>
          <w:color w:val="333333"/>
          <w:kern w:val="0"/>
          <w:sz w:val="30"/>
          <w:szCs w:val="30"/>
          <w:shd w:val="clear" w:color="auto" w:fill="FFFFFF"/>
        </w:rPr>
        <w:t>事业单位公开招聘人员实施办法（试行）》（玉县委办〔</w:t>
      </w:r>
      <w:r w:rsidRPr="001A1045">
        <w:rPr>
          <w:rFonts w:ascii="仿宋" w:eastAsia="仿宋" w:hAnsi="仿宋" w:cs="仿宋" w:hint="eastAsia"/>
          <w:color w:val="333333"/>
          <w:kern w:val="0"/>
          <w:sz w:val="30"/>
          <w:szCs w:val="30"/>
          <w:shd w:val="clear" w:color="auto" w:fill="FFFFFF"/>
        </w:rPr>
        <w:t>2009〕68号）规定及用人单位需求，经研究决定</w:t>
      </w:r>
      <w:r w:rsidR="007517FD" w:rsidRPr="001A1045">
        <w:rPr>
          <w:rFonts w:ascii="仿宋" w:eastAsia="仿宋" w:hAnsi="仿宋" w:cs="仿宋" w:hint="eastAsia"/>
          <w:color w:val="333333"/>
          <w:kern w:val="0"/>
          <w:sz w:val="30"/>
          <w:szCs w:val="30"/>
          <w:shd w:val="clear" w:color="auto" w:fill="FFFFFF"/>
        </w:rPr>
        <w:t>面向社会</w:t>
      </w:r>
      <w:r w:rsidRPr="001A1045">
        <w:rPr>
          <w:rFonts w:ascii="仿宋" w:eastAsia="仿宋" w:hAnsi="仿宋" w:cs="仿宋" w:hint="eastAsia"/>
          <w:color w:val="333333"/>
          <w:kern w:val="0"/>
          <w:sz w:val="30"/>
          <w:szCs w:val="30"/>
          <w:shd w:val="clear" w:color="auto" w:fill="FFFFFF"/>
        </w:rPr>
        <w:t>公开招聘卫技工作人员</w:t>
      </w:r>
      <w:r w:rsidR="00730CF2" w:rsidRPr="001A1045">
        <w:rPr>
          <w:rFonts w:ascii="仿宋" w:eastAsia="仿宋" w:hAnsi="仿宋" w:cs="仿宋" w:hint="eastAsia"/>
          <w:color w:val="333333"/>
          <w:kern w:val="0"/>
          <w:sz w:val="30"/>
          <w:szCs w:val="30"/>
          <w:shd w:val="clear" w:color="auto" w:fill="FFFFFF"/>
        </w:rPr>
        <w:t>63</w:t>
      </w:r>
      <w:r w:rsidRPr="001A1045">
        <w:rPr>
          <w:rFonts w:ascii="仿宋" w:eastAsia="仿宋" w:hAnsi="仿宋" w:cs="仿宋" w:hint="eastAsia"/>
          <w:color w:val="333333"/>
          <w:kern w:val="0"/>
          <w:sz w:val="30"/>
          <w:szCs w:val="30"/>
          <w:shd w:val="clear" w:color="auto" w:fill="FFFFFF"/>
        </w:rPr>
        <w:t>名,现将有关事项公告如下：</w:t>
      </w:r>
    </w:p>
    <w:p w:rsidR="00E56236" w:rsidRPr="001A1045" w:rsidRDefault="00465F28">
      <w:pPr>
        <w:widowControl/>
        <w:wordWrap w:val="0"/>
        <w:spacing w:line="560" w:lineRule="atLeast"/>
        <w:ind w:firstLine="600"/>
        <w:jc w:val="left"/>
        <w:rPr>
          <w:rFonts w:ascii="Times New Roman" w:hAnsi="Times New Roman" w:cs="Times New Roman"/>
          <w:szCs w:val="21"/>
        </w:rPr>
      </w:pPr>
      <w:r w:rsidRPr="001A1045">
        <w:rPr>
          <w:rFonts w:ascii="黑体" w:eastAsia="黑体" w:hAnsi="宋体" w:cs="黑体"/>
          <w:color w:val="333333"/>
          <w:kern w:val="0"/>
          <w:sz w:val="30"/>
          <w:szCs w:val="30"/>
          <w:shd w:val="clear" w:color="auto" w:fill="FFFFFF"/>
        </w:rPr>
        <w:t>一、招聘原则和方式</w:t>
      </w:r>
    </w:p>
    <w:p w:rsidR="00E56236" w:rsidRPr="001A1045" w:rsidRDefault="00465F28">
      <w:pPr>
        <w:widowControl/>
        <w:wordWrap w:val="0"/>
        <w:spacing w:line="560" w:lineRule="atLeast"/>
        <w:ind w:firstLine="600"/>
        <w:jc w:val="left"/>
        <w:rPr>
          <w:rFonts w:ascii="Times New Roman" w:hAnsi="Times New Roman" w:cs="Times New Roman"/>
          <w:szCs w:val="21"/>
        </w:rPr>
      </w:pPr>
      <w:r w:rsidRPr="001A1045">
        <w:rPr>
          <w:rFonts w:ascii="仿宋" w:eastAsia="仿宋" w:hAnsi="仿宋" w:cs="仿宋" w:hint="eastAsia"/>
          <w:color w:val="333333"/>
          <w:kern w:val="0"/>
          <w:sz w:val="30"/>
          <w:szCs w:val="30"/>
          <w:shd w:val="clear" w:color="auto" w:fill="FFFFFF"/>
        </w:rPr>
        <w:t>招聘工作坚持公开、平等、竞争、择优的原则。采取公开报名，全面考核，择优聘用的方式。</w:t>
      </w:r>
    </w:p>
    <w:p w:rsidR="00E56236" w:rsidRPr="001A1045" w:rsidRDefault="00465F28">
      <w:pPr>
        <w:widowControl/>
        <w:wordWrap w:val="0"/>
        <w:spacing w:line="560" w:lineRule="atLeast"/>
        <w:ind w:firstLine="600"/>
        <w:jc w:val="left"/>
        <w:rPr>
          <w:rFonts w:ascii="Times New Roman" w:hAnsi="Times New Roman" w:cs="Times New Roman"/>
          <w:szCs w:val="21"/>
        </w:rPr>
      </w:pPr>
      <w:r w:rsidRPr="001A1045">
        <w:rPr>
          <w:rFonts w:ascii="黑体" w:eastAsia="黑体" w:hAnsi="宋体" w:cs="黑体" w:hint="eastAsia"/>
          <w:color w:val="333333"/>
          <w:kern w:val="0"/>
          <w:sz w:val="30"/>
          <w:szCs w:val="30"/>
          <w:shd w:val="clear" w:color="auto" w:fill="FFFFFF"/>
        </w:rPr>
        <w:t>二、招聘计划</w:t>
      </w:r>
    </w:p>
    <w:p w:rsidR="00E56236" w:rsidRPr="001A1045" w:rsidRDefault="007517FD" w:rsidP="001B095A">
      <w:pPr>
        <w:widowControl/>
        <w:wordWrap w:val="0"/>
        <w:spacing w:line="560" w:lineRule="atLeast"/>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2021</w:t>
      </w:r>
      <w:r w:rsidR="00465F28" w:rsidRPr="001A1045">
        <w:rPr>
          <w:rFonts w:ascii="仿宋" w:eastAsia="仿宋" w:hAnsi="仿宋" w:cs="仿宋" w:hint="eastAsia"/>
          <w:color w:val="333333"/>
          <w:kern w:val="0"/>
          <w:sz w:val="30"/>
          <w:szCs w:val="30"/>
          <w:shd w:val="clear" w:color="auto" w:fill="FFFFFF"/>
        </w:rPr>
        <w:t>年计划招聘卫技人员</w:t>
      </w:r>
      <w:r w:rsidRPr="001A1045">
        <w:rPr>
          <w:rFonts w:ascii="仿宋" w:eastAsia="仿宋" w:hAnsi="仿宋" w:cs="仿宋" w:hint="eastAsia"/>
          <w:color w:val="333333"/>
          <w:kern w:val="0"/>
          <w:sz w:val="30"/>
          <w:szCs w:val="30"/>
          <w:shd w:val="clear" w:color="auto" w:fill="FFFFFF"/>
        </w:rPr>
        <w:t>63</w:t>
      </w:r>
      <w:r w:rsidR="00465F28" w:rsidRPr="001A1045">
        <w:rPr>
          <w:rFonts w:ascii="仿宋" w:eastAsia="仿宋" w:hAnsi="仿宋" w:cs="仿宋" w:hint="eastAsia"/>
          <w:color w:val="333333"/>
          <w:kern w:val="0"/>
          <w:sz w:val="30"/>
          <w:szCs w:val="30"/>
          <w:shd w:val="clear" w:color="auto" w:fill="FFFFFF"/>
        </w:rPr>
        <w:t>名，具</w:t>
      </w:r>
      <w:r w:rsidR="00730CF2" w:rsidRPr="001A1045">
        <w:rPr>
          <w:rFonts w:ascii="仿宋" w:eastAsia="仿宋" w:hAnsi="仿宋" w:cs="仿宋" w:hint="eastAsia"/>
          <w:color w:val="333333"/>
          <w:kern w:val="0"/>
          <w:sz w:val="30"/>
          <w:szCs w:val="30"/>
          <w:shd w:val="clear" w:color="auto" w:fill="FFFFFF"/>
        </w:rPr>
        <w:t>体</w:t>
      </w:r>
      <w:r w:rsidR="00465F28" w:rsidRPr="001A1045">
        <w:rPr>
          <w:rFonts w:ascii="仿宋" w:eastAsia="仿宋" w:hAnsi="仿宋" w:cs="仿宋" w:hint="eastAsia"/>
          <w:color w:val="333333"/>
          <w:kern w:val="0"/>
          <w:sz w:val="30"/>
          <w:szCs w:val="30"/>
          <w:shd w:val="clear" w:color="auto" w:fill="FFFFFF"/>
        </w:rPr>
        <w:t>招聘单位、职位、人数和招聘资格条件等详见《</w:t>
      </w:r>
      <w:r w:rsidR="00730CF2" w:rsidRPr="001A1045">
        <w:rPr>
          <w:rFonts w:ascii="仿宋" w:eastAsia="仿宋" w:hAnsi="仿宋" w:cs="仿宋" w:hint="eastAsia"/>
          <w:color w:val="333333"/>
          <w:kern w:val="0"/>
          <w:sz w:val="30"/>
          <w:szCs w:val="30"/>
          <w:shd w:val="clear" w:color="auto" w:fill="FFFFFF"/>
        </w:rPr>
        <w:t>2021年玉环市卫生健康系统招聘卫技人才计划和资格条件一览表</w:t>
      </w:r>
      <w:r w:rsidR="00465F28" w:rsidRPr="001A1045">
        <w:rPr>
          <w:rFonts w:ascii="仿宋" w:eastAsia="仿宋" w:hAnsi="仿宋" w:cs="仿宋" w:hint="eastAsia"/>
          <w:color w:val="333333"/>
          <w:kern w:val="0"/>
          <w:sz w:val="30"/>
          <w:szCs w:val="30"/>
          <w:shd w:val="clear" w:color="auto" w:fill="FFFFFF"/>
        </w:rPr>
        <w:t>》（附件1）</w:t>
      </w:r>
      <w:r w:rsidRPr="001A1045">
        <w:rPr>
          <w:rFonts w:ascii="仿宋" w:eastAsia="仿宋" w:hAnsi="仿宋" w:cs="仿宋" w:hint="eastAsia"/>
          <w:color w:val="333333"/>
          <w:kern w:val="0"/>
          <w:sz w:val="30"/>
          <w:szCs w:val="30"/>
          <w:shd w:val="clear" w:color="auto" w:fill="FFFFFF"/>
        </w:rPr>
        <w:t>。</w:t>
      </w:r>
    </w:p>
    <w:p w:rsidR="00E56236" w:rsidRPr="001A1045" w:rsidRDefault="00465F28">
      <w:pPr>
        <w:widowControl/>
        <w:wordWrap w:val="0"/>
        <w:spacing w:line="560" w:lineRule="atLeast"/>
        <w:ind w:firstLine="594"/>
        <w:jc w:val="left"/>
        <w:rPr>
          <w:rFonts w:ascii="Times New Roman" w:hAnsi="Times New Roman" w:cs="Times New Roman"/>
          <w:szCs w:val="21"/>
        </w:rPr>
      </w:pPr>
      <w:r w:rsidRPr="001A1045">
        <w:rPr>
          <w:rFonts w:ascii="黑体" w:eastAsia="黑体" w:hAnsi="宋体" w:cs="黑体" w:hint="eastAsia"/>
          <w:color w:val="333333"/>
          <w:kern w:val="0"/>
          <w:sz w:val="30"/>
          <w:szCs w:val="30"/>
          <w:shd w:val="clear" w:color="auto" w:fill="FFFFFF"/>
        </w:rPr>
        <w:t>三、报考基本条件</w:t>
      </w:r>
    </w:p>
    <w:p w:rsidR="00E56236" w:rsidRPr="001A1045" w:rsidRDefault="00465F28">
      <w:pPr>
        <w:widowControl/>
        <w:wordWrap w:val="0"/>
        <w:spacing w:line="560" w:lineRule="atLeast"/>
        <w:ind w:firstLine="600"/>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1.思想政治素质好，品行端正，作风正派，无违法犯罪记录；</w:t>
      </w:r>
    </w:p>
    <w:p w:rsidR="00E56236" w:rsidRPr="001A1045" w:rsidRDefault="00465F28">
      <w:pPr>
        <w:widowControl/>
        <w:wordWrap w:val="0"/>
        <w:spacing w:line="560" w:lineRule="atLeast"/>
        <w:ind w:firstLine="600"/>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2.所学专业与报考职位对口；</w:t>
      </w:r>
    </w:p>
    <w:p w:rsidR="00E56236" w:rsidRPr="001A1045" w:rsidRDefault="00465F28">
      <w:pPr>
        <w:widowControl/>
        <w:wordWrap w:val="0"/>
        <w:spacing w:line="560" w:lineRule="atLeast"/>
        <w:ind w:firstLine="600"/>
        <w:jc w:val="left"/>
        <w:rPr>
          <w:rFonts w:ascii="Times New Roman" w:hAnsi="Times New Roman" w:cs="Times New Roman"/>
          <w:szCs w:val="21"/>
        </w:rPr>
      </w:pPr>
      <w:r w:rsidRPr="001A1045">
        <w:rPr>
          <w:rFonts w:ascii="仿宋" w:eastAsia="仿宋" w:hAnsi="仿宋" w:cs="仿宋" w:hint="eastAsia"/>
          <w:color w:val="333333"/>
          <w:kern w:val="0"/>
          <w:sz w:val="30"/>
          <w:szCs w:val="30"/>
          <w:shd w:val="clear" w:color="auto" w:fill="FFFFFF"/>
        </w:rPr>
        <w:t>3.年龄要求：</w:t>
      </w:r>
    </w:p>
    <w:p w:rsidR="00E56236" w:rsidRPr="001A1045" w:rsidRDefault="00465F28">
      <w:pPr>
        <w:widowControl/>
        <w:wordWrap w:val="0"/>
        <w:spacing w:line="560" w:lineRule="atLeast"/>
        <w:ind w:firstLine="600"/>
        <w:jc w:val="left"/>
        <w:rPr>
          <w:rFonts w:ascii="Times New Roman" w:hAnsi="Times New Roman" w:cs="Times New Roman"/>
          <w:szCs w:val="21"/>
        </w:rPr>
      </w:pPr>
      <w:r w:rsidRPr="001A1045">
        <w:rPr>
          <w:rFonts w:ascii="仿宋" w:eastAsia="仿宋" w:hAnsi="仿宋" w:cs="仿宋" w:hint="eastAsia"/>
          <w:color w:val="333333"/>
          <w:kern w:val="0"/>
          <w:sz w:val="30"/>
          <w:szCs w:val="30"/>
          <w:shd w:val="clear" w:color="auto" w:fill="FFFFFF"/>
        </w:rPr>
        <w:t>30周岁及以下（即19</w:t>
      </w:r>
      <w:r w:rsidR="007517FD" w:rsidRPr="001A1045">
        <w:rPr>
          <w:rFonts w:ascii="仿宋" w:eastAsia="仿宋" w:hAnsi="仿宋" w:cs="仿宋" w:hint="eastAsia"/>
          <w:color w:val="333333"/>
          <w:kern w:val="0"/>
          <w:sz w:val="30"/>
          <w:szCs w:val="30"/>
          <w:shd w:val="clear" w:color="auto" w:fill="FFFFFF"/>
        </w:rPr>
        <w:t>90</w:t>
      </w:r>
      <w:r w:rsidRPr="001A1045">
        <w:rPr>
          <w:rFonts w:ascii="仿宋" w:eastAsia="仿宋" w:hAnsi="仿宋" w:cs="仿宋" w:hint="eastAsia"/>
          <w:color w:val="333333"/>
          <w:kern w:val="0"/>
          <w:sz w:val="30"/>
          <w:szCs w:val="30"/>
          <w:shd w:val="clear" w:color="auto" w:fill="FFFFFF"/>
        </w:rPr>
        <w:t>年</w:t>
      </w:r>
      <w:r w:rsidR="007517FD" w:rsidRPr="001A1045">
        <w:rPr>
          <w:rFonts w:ascii="仿宋" w:eastAsia="仿宋" w:hAnsi="仿宋" w:cs="仿宋" w:hint="eastAsia"/>
          <w:color w:val="333333"/>
          <w:kern w:val="0"/>
          <w:sz w:val="30"/>
          <w:szCs w:val="30"/>
          <w:shd w:val="clear" w:color="auto" w:fill="FFFFFF"/>
        </w:rPr>
        <w:t>5</w:t>
      </w:r>
      <w:r w:rsidRPr="001A1045">
        <w:rPr>
          <w:rFonts w:ascii="仿宋" w:eastAsia="仿宋" w:hAnsi="仿宋" w:cs="仿宋" w:hint="eastAsia"/>
          <w:color w:val="333333"/>
          <w:kern w:val="0"/>
          <w:sz w:val="30"/>
          <w:szCs w:val="30"/>
          <w:shd w:val="clear" w:color="auto" w:fill="FFFFFF"/>
        </w:rPr>
        <w:t>月</w:t>
      </w:r>
      <w:r w:rsidR="007517FD" w:rsidRPr="001A1045">
        <w:rPr>
          <w:rFonts w:ascii="仿宋" w:eastAsia="仿宋" w:hAnsi="仿宋" w:cs="仿宋" w:hint="eastAsia"/>
          <w:color w:val="333333"/>
          <w:kern w:val="0"/>
          <w:sz w:val="30"/>
          <w:szCs w:val="30"/>
          <w:shd w:val="clear" w:color="auto" w:fill="FFFFFF"/>
        </w:rPr>
        <w:t>24</w:t>
      </w:r>
      <w:r w:rsidRPr="001A1045">
        <w:rPr>
          <w:rFonts w:ascii="仿宋" w:eastAsia="仿宋" w:hAnsi="仿宋" w:cs="仿宋" w:hint="eastAsia"/>
          <w:color w:val="333333"/>
          <w:kern w:val="0"/>
          <w:sz w:val="30"/>
          <w:szCs w:val="30"/>
          <w:shd w:val="clear" w:color="auto" w:fill="FFFFFF"/>
        </w:rPr>
        <w:t>日以后出生）；</w:t>
      </w:r>
    </w:p>
    <w:p w:rsidR="00E56236" w:rsidRPr="001A1045" w:rsidRDefault="00465F28">
      <w:pPr>
        <w:widowControl/>
        <w:wordWrap w:val="0"/>
        <w:spacing w:line="560" w:lineRule="atLeast"/>
        <w:ind w:firstLine="600"/>
        <w:jc w:val="left"/>
        <w:rPr>
          <w:rFonts w:ascii="Times New Roman" w:hAnsi="Times New Roman" w:cs="Times New Roman"/>
          <w:szCs w:val="21"/>
        </w:rPr>
      </w:pPr>
      <w:r w:rsidRPr="001A1045">
        <w:rPr>
          <w:rFonts w:ascii="仿宋" w:eastAsia="仿宋" w:hAnsi="仿宋" w:cs="仿宋" w:hint="eastAsia"/>
          <w:color w:val="333333"/>
          <w:kern w:val="0"/>
          <w:sz w:val="30"/>
          <w:szCs w:val="30"/>
          <w:shd w:val="clear" w:color="auto" w:fill="FFFFFF"/>
        </w:rPr>
        <w:t>35周岁及以下（即198</w:t>
      </w:r>
      <w:r w:rsidR="007517FD" w:rsidRPr="001A1045">
        <w:rPr>
          <w:rFonts w:ascii="仿宋" w:eastAsia="仿宋" w:hAnsi="仿宋" w:cs="仿宋" w:hint="eastAsia"/>
          <w:color w:val="333333"/>
          <w:kern w:val="0"/>
          <w:sz w:val="30"/>
          <w:szCs w:val="30"/>
          <w:shd w:val="clear" w:color="auto" w:fill="FFFFFF"/>
        </w:rPr>
        <w:t>5</w:t>
      </w:r>
      <w:r w:rsidRPr="001A1045">
        <w:rPr>
          <w:rFonts w:ascii="仿宋" w:eastAsia="仿宋" w:hAnsi="仿宋" w:cs="仿宋" w:hint="eastAsia"/>
          <w:color w:val="333333"/>
          <w:kern w:val="0"/>
          <w:sz w:val="30"/>
          <w:szCs w:val="30"/>
          <w:shd w:val="clear" w:color="auto" w:fill="FFFFFF"/>
        </w:rPr>
        <w:t>年</w:t>
      </w:r>
      <w:r w:rsidR="007517FD" w:rsidRPr="001A1045">
        <w:rPr>
          <w:rFonts w:ascii="仿宋" w:eastAsia="仿宋" w:hAnsi="仿宋" w:cs="仿宋" w:hint="eastAsia"/>
          <w:color w:val="333333"/>
          <w:kern w:val="0"/>
          <w:sz w:val="30"/>
          <w:szCs w:val="30"/>
          <w:shd w:val="clear" w:color="auto" w:fill="FFFFFF"/>
        </w:rPr>
        <w:t>5月24日</w:t>
      </w:r>
      <w:r w:rsidRPr="001A1045">
        <w:rPr>
          <w:rFonts w:ascii="仿宋" w:eastAsia="仿宋" w:hAnsi="仿宋" w:cs="仿宋" w:hint="eastAsia"/>
          <w:color w:val="333333"/>
          <w:kern w:val="0"/>
          <w:sz w:val="30"/>
          <w:szCs w:val="30"/>
          <w:shd w:val="clear" w:color="auto" w:fill="FFFFFF"/>
        </w:rPr>
        <w:t>以后出生）；</w:t>
      </w:r>
    </w:p>
    <w:p w:rsidR="00E56236" w:rsidRPr="001A1045" w:rsidRDefault="00465F28">
      <w:pPr>
        <w:widowControl/>
        <w:wordWrap w:val="0"/>
        <w:spacing w:line="560" w:lineRule="atLeast"/>
        <w:ind w:firstLine="600"/>
        <w:jc w:val="left"/>
        <w:rPr>
          <w:rFonts w:ascii="Times New Roman" w:hAnsi="Times New Roman" w:cs="Times New Roman"/>
          <w:szCs w:val="21"/>
        </w:rPr>
      </w:pPr>
      <w:r w:rsidRPr="001A1045">
        <w:rPr>
          <w:rFonts w:ascii="仿宋" w:eastAsia="仿宋" w:hAnsi="仿宋" w:cs="仿宋" w:hint="eastAsia"/>
          <w:color w:val="333333"/>
          <w:kern w:val="0"/>
          <w:sz w:val="30"/>
          <w:szCs w:val="30"/>
          <w:shd w:val="clear" w:color="auto" w:fill="FFFFFF"/>
        </w:rPr>
        <w:t>40周岁及以下（即19</w:t>
      </w:r>
      <w:r w:rsidR="007517FD" w:rsidRPr="001A1045">
        <w:rPr>
          <w:rFonts w:ascii="仿宋" w:eastAsia="仿宋" w:hAnsi="仿宋" w:cs="仿宋" w:hint="eastAsia"/>
          <w:color w:val="333333"/>
          <w:kern w:val="0"/>
          <w:sz w:val="30"/>
          <w:szCs w:val="30"/>
          <w:shd w:val="clear" w:color="auto" w:fill="FFFFFF"/>
        </w:rPr>
        <w:t>80</w:t>
      </w:r>
      <w:r w:rsidRPr="001A1045">
        <w:rPr>
          <w:rFonts w:ascii="仿宋" w:eastAsia="仿宋" w:hAnsi="仿宋" w:cs="仿宋" w:hint="eastAsia"/>
          <w:color w:val="333333"/>
          <w:kern w:val="0"/>
          <w:sz w:val="30"/>
          <w:szCs w:val="30"/>
          <w:shd w:val="clear" w:color="auto" w:fill="FFFFFF"/>
        </w:rPr>
        <w:t>年</w:t>
      </w:r>
      <w:r w:rsidR="007517FD" w:rsidRPr="001A1045">
        <w:rPr>
          <w:rFonts w:ascii="仿宋" w:eastAsia="仿宋" w:hAnsi="仿宋" w:cs="仿宋" w:hint="eastAsia"/>
          <w:color w:val="333333"/>
          <w:kern w:val="0"/>
          <w:sz w:val="30"/>
          <w:szCs w:val="30"/>
          <w:shd w:val="clear" w:color="auto" w:fill="FFFFFF"/>
        </w:rPr>
        <w:t>5月24日</w:t>
      </w:r>
      <w:r w:rsidRPr="001A1045">
        <w:rPr>
          <w:rFonts w:ascii="仿宋" w:eastAsia="仿宋" w:hAnsi="仿宋" w:cs="仿宋" w:hint="eastAsia"/>
          <w:color w:val="333333"/>
          <w:kern w:val="0"/>
          <w:sz w:val="30"/>
          <w:szCs w:val="30"/>
          <w:shd w:val="clear" w:color="auto" w:fill="FFFFFF"/>
        </w:rPr>
        <w:t>以后出生）；</w:t>
      </w:r>
    </w:p>
    <w:p w:rsidR="00E56236" w:rsidRPr="001A1045" w:rsidRDefault="00465F28">
      <w:pPr>
        <w:widowControl/>
        <w:wordWrap w:val="0"/>
        <w:spacing w:line="560" w:lineRule="atLeast"/>
        <w:ind w:firstLine="600"/>
        <w:jc w:val="left"/>
        <w:rPr>
          <w:rFonts w:ascii="Times New Roman" w:hAnsi="Times New Roman" w:cs="Times New Roman"/>
          <w:szCs w:val="21"/>
        </w:rPr>
      </w:pPr>
      <w:r w:rsidRPr="001A1045">
        <w:rPr>
          <w:rFonts w:ascii="仿宋" w:eastAsia="仿宋" w:hAnsi="仿宋" w:cs="仿宋" w:hint="eastAsia"/>
          <w:color w:val="333333"/>
          <w:kern w:val="0"/>
          <w:sz w:val="30"/>
          <w:szCs w:val="30"/>
          <w:shd w:val="clear" w:color="auto" w:fill="FFFFFF"/>
        </w:rPr>
        <w:lastRenderedPageBreak/>
        <w:t>45周岁及以下（即197</w:t>
      </w:r>
      <w:r w:rsidR="007517FD" w:rsidRPr="001A1045">
        <w:rPr>
          <w:rFonts w:ascii="仿宋" w:eastAsia="仿宋" w:hAnsi="仿宋" w:cs="仿宋" w:hint="eastAsia"/>
          <w:color w:val="333333"/>
          <w:kern w:val="0"/>
          <w:sz w:val="30"/>
          <w:szCs w:val="30"/>
          <w:shd w:val="clear" w:color="auto" w:fill="FFFFFF"/>
        </w:rPr>
        <w:t>5</w:t>
      </w:r>
      <w:r w:rsidRPr="001A1045">
        <w:rPr>
          <w:rFonts w:ascii="仿宋" w:eastAsia="仿宋" w:hAnsi="仿宋" w:cs="仿宋" w:hint="eastAsia"/>
          <w:color w:val="333333"/>
          <w:kern w:val="0"/>
          <w:sz w:val="30"/>
          <w:szCs w:val="30"/>
          <w:shd w:val="clear" w:color="auto" w:fill="FFFFFF"/>
        </w:rPr>
        <w:t>年</w:t>
      </w:r>
      <w:r w:rsidR="007517FD" w:rsidRPr="001A1045">
        <w:rPr>
          <w:rFonts w:ascii="仿宋" w:eastAsia="仿宋" w:hAnsi="仿宋" w:cs="仿宋" w:hint="eastAsia"/>
          <w:color w:val="333333"/>
          <w:kern w:val="0"/>
          <w:sz w:val="30"/>
          <w:szCs w:val="30"/>
          <w:shd w:val="clear" w:color="auto" w:fill="FFFFFF"/>
        </w:rPr>
        <w:t>5月24日</w:t>
      </w:r>
      <w:r w:rsidRPr="001A1045">
        <w:rPr>
          <w:rFonts w:ascii="仿宋" w:eastAsia="仿宋" w:hAnsi="仿宋" w:cs="仿宋" w:hint="eastAsia"/>
          <w:color w:val="333333"/>
          <w:kern w:val="0"/>
          <w:sz w:val="30"/>
          <w:szCs w:val="30"/>
          <w:shd w:val="clear" w:color="auto" w:fill="FFFFFF"/>
        </w:rPr>
        <w:t>以后出生）</w:t>
      </w:r>
      <w:r w:rsidR="0045176D" w:rsidRPr="001A1045">
        <w:rPr>
          <w:rFonts w:ascii="仿宋" w:eastAsia="仿宋" w:hAnsi="仿宋" w:cs="仿宋" w:hint="eastAsia"/>
          <w:color w:val="333333"/>
          <w:kern w:val="0"/>
          <w:sz w:val="30"/>
          <w:szCs w:val="30"/>
          <w:shd w:val="clear" w:color="auto" w:fill="FFFFFF"/>
        </w:rPr>
        <w:t>。</w:t>
      </w:r>
    </w:p>
    <w:p w:rsidR="00E56236" w:rsidRPr="001A1045" w:rsidRDefault="00465F28">
      <w:pPr>
        <w:widowControl/>
        <w:wordWrap w:val="0"/>
        <w:spacing w:line="560" w:lineRule="atLeast"/>
        <w:ind w:firstLine="600"/>
        <w:jc w:val="left"/>
        <w:rPr>
          <w:rFonts w:ascii="Times New Roman" w:hAnsi="Times New Roman" w:cs="Times New Roman"/>
          <w:szCs w:val="21"/>
        </w:rPr>
      </w:pPr>
      <w:r w:rsidRPr="001A1045">
        <w:rPr>
          <w:rFonts w:ascii="仿宋" w:eastAsia="仿宋" w:hAnsi="仿宋" w:cs="仿宋" w:hint="eastAsia"/>
          <w:color w:val="333333"/>
          <w:kern w:val="0"/>
          <w:sz w:val="30"/>
          <w:szCs w:val="30"/>
          <w:shd w:val="clear" w:color="auto" w:fill="FFFFFF"/>
        </w:rPr>
        <w:t>4.身体健康，能适应报考岗位的工作需要。</w:t>
      </w:r>
    </w:p>
    <w:p w:rsidR="00E56236" w:rsidRPr="001A1045" w:rsidRDefault="001B095A">
      <w:pPr>
        <w:pStyle w:val="a5"/>
        <w:widowControl/>
        <w:shd w:val="clear" w:color="auto" w:fill="FFFFFF"/>
        <w:spacing w:beforeAutospacing="0" w:afterAutospacing="0"/>
        <w:ind w:firstLineChars="200" w:firstLine="600"/>
        <w:jc w:val="both"/>
        <w:rPr>
          <w:rFonts w:ascii="仿宋" w:eastAsia="仿宋" w:hAnsi="仿宋" w:cs="仿宋"/>
          <w:color w:val="333333"/>
          <w:sz w:val="30"/>
          <w:szCs w:val="30"/>
          <w:shd w:val="clear" w:color="auto" w:fill="FFFFFF"/>
        </w:rPr>
      </w:pPr>
      <w:r w:rsidRPr="001A1045">
        <w:rPr>
          <w:rFonts w:ascii="仿宋" w:eastAsia="仿宋" w:hAnsi="仿宋" w:cs="仿宋" w:hint="eastAsia"/>
          <w:color w:val="333333"/>
          <w:sz w:val="30"/>
          <w:szCs w:val="30"/>
          <w:shd w:val="clear" w:color="auto" w:fill="FFFFFF"/>
        </w:rPr>
        <w:t>5</w:t>
      </w:r>
      <w:r w:rsidR="00465F28" w:rsidRPr="001A1045">
        <w:rPr>
          <w:rFonts w:ascii="仿宋" w:eastAsia="仿宋" w:hAnsi="仿宋" w:cs="仿宋" w:hint="eastAsia"/>
          <w:color w:val="333333"/>
          <w:sz w:val="30"/>
          <w:szCs w:val="30"/>
          <w:shd w:val="clear" w:color="auto" w:fill="FFFFFF"/>
        </w:rPr>
        <w:t>.</w:t>
      </w:r>
      <w:r w:rsidR="0045176D" w:rsidRPr="001A1045">
        <w:rPr>
          <w:rFonts w:ascii="仿宋" w:eastAsia="仿宋" w:hAnsi="仿宋" w:cs="仿宋" w:hint="eastAsia"/>
          <w:color w:val="333333"/>
          <w:sz w:val="30"/>
          <w:szCs w:val="30"/>
          <w:shd w:val="clear" w:color="auto" w:fill="FFFFFF"/>
        </w:rPr>
        <w:t>玉环市卫</w:t>
      </w:r>
      <w:proofErr w:type="gramStart"/>
      <w:r w:rsidR="0045176D" w:rsidRPr="001A1045">
        <w:rPr>
          <w:rFonts w:ascii="仿宋" w:eastAsia="仿宋" w:hAnsi="仿宋" w:cs="仿宋" w:hint="eastAsia"/>
          <w:color w:val="333333"/>
          <w:sz w:val="30"/>
          <w:szCs w:val="30"/>
          <w:shd w:val="clear" w:color="auto" w:fill="FFFFFF"/>
        </w:rPr>
        <w:t>健系统</w:t>
      </w:r>
      <w:proofErr w:type="gramEnd"/>
      <w:r w:rsidR="0045176D" w:rsidRPr="001A1045">
        <w:rPr>
          <w:rFonts w:ascii="仿宋" w:eastAsia="仿宋" w:hAnsi="仿宋" w:cs="仿宋" w:hint="eastAsia"/>
          <w:color w:val="333333"/>
          <w:sz w:val="30"/>
          <w:szCs w:val="30"/>
          <w:shd w:val="clear" w:color="auto" w:fill="FFFFFF"/>
        </w:rPr>
        <w:t>内</w:t>
      </w:r>
      <w:r w:rsidR="00465F28" w:rsidRPr="001A1045">
        <w:rPr>
          <w:rFonts w:ascii="仿宋" w:eastAsia="仿宋" w:hAnsi="仿宋" w:cs="仿宋" w:hint="eastAsia"/>
          <w:color w:val="333333"/>
          <w:sz w:val="30"/>
          <w:szCs w:val="30"/>
          <w:shd w:val="clear" w:color="auto" w:fill="FFFFFF"/>
        </w:rPr>
        <w:t>正式在编人员不得参加考试，原玉环市卫生健康系统事业编制人员辞职后3年内不得参加考试；通过玉环市卫生健康部门招聘体检后，进入考察阶段放弃者3年内不得参加考试；玉环市定向培养卫</w:t>
      </w:r>
      <w:proofErr w:type="gramStart"/>
      <w:r w:rsidR="00465F28" w:rsidRPr="001A1045">
        <w:rPr>
          <w:rFonts w:ascii="仿宋" w:eastAsia="仿宋" w:hAnsi="仿宋" w:cs="仿宋" w:hint="eastAsia"/>
          <w:color w:val="333333"/>
          <w:sz w:val="30"/>
          <w:szCs w:val="30"/>
          <w:shd w:val="clear" w:color="auto" w:fill="FFFFFF"/>
        </w:rPr>
        <w:t>技人才</w:t>
      </w:r>
      <w:proofErr w:type="gramEnd"/>
      <w:r w:rsidR="00465F28" w:rsidRPr="001A1045">
        <w:rPr>
          <w:rFonts w:ascii="仿宋" w:eastAsia="仿宋" w:hAnsi="仿宋" w:cs="仿宋" w:hint="eastAsia"/>
          <w:color w:val="333333"/>
          <w:sz w:val="30"/>
          <w:szCs w:val="30"/>
          <w:shd w:val="clear" w:color="auto" w:fill="FFFFFF"/>
        </w:rPr>
        <w:t>不得报考。属于国家公务员局《关于做好公务员录用考察工作的通知》（国公局发〔2013〕2号）规定不得确定为录用人选情形之一的，不宜报考。</w:t>
      </w:r>
    </w:p>
    <w:p w:rsidR="00E56236" w:rsidRPr="001A1045" w:rsidRDefault="00674375">
      <w:pPr>
        <w:widowControl/>
        <w:wordWrap w:val="0"/>
        <w:spacing w:line="560" w:lineRule="atLeast"/>
        <w:ind w:firstLine="600"/>
        <w:jc w:val="left"/>
        <w:rPr>
          <w:rFonts w:ascii="Times New Roman" w:hAnsi="Times New Roman" w:cs="Times New Roman"/>
          <w:szCs w:val="21"/>
        </w:rPr>
      </w:pPr>
      <w:r w:rsidRPr="001A1045">
        <w:rPr>
          <w:rFonts w:ascii="仿宋" w:eastAsia="仿宋" w:hAnsi="仿宋" w:cs="仿宋" w:hint="eastAsia"/>
          <w:color w:val="333333"/>
          <w:kern w:val="0"/>
          <w:sz w:val="30"/>
          <w:szCs w:val="30"/>
          <w:shd w:val="clear" w:color="auto" w:fill="FFFFFF"/>
        </w:rPr>
        <w:t>6</w:t>
      </w:r>
      <w:r w:rsidR="00465F28" w:rsidRPr="001A1045">
        <w:rPr>
          <w:rFonts w:ascii="仿宋" w:eastAsia="仿宋" w:hAnsi="仿宋" w:cs="仿宋" w:hint="eastAsia"/>
          <w:color w:val="333333"/>
          <w:kern w:val="0"/>
          <w:sz w:val="30"/>
          <w:szCs w:val="30"/>
          <w:shd w:val="clear" w:color="auto" w:fill="FFFFFF"/>
        </w:rPr>
        <w:t>.考试报名资料与事实不符者，一经查实，取消资格。</w:t>
      </w:r>
    </w:p>
    <w:p w:rsidR="008F7E89" w:rsidRPr="001A1045" w:rsidRDefault="00465F28" w:rsidP="008F7E89">
      <w:pPr>
        <w:widowControl/>
        <w:wordWrap w:val="0"/>
        <w:spacing w:line="560" w:lineRule="atLeast"/>
        <w:ind w:firstLine="600"/>
        <w:jc w:val="left"/>
        <w:rPr>
          <w:rFonts w:ascii="Times New Roman" w:hAnsi="Times New Roman" w:cs="Times New Roman"/>
          <w:szCs w:val="21"/>
        </w:rPr>
      </w:pPr>
      <w:r w:rsidRPr="001A1045">
        <w:rPr>
          <w:rFonts w:ascii="黑体" w:eastAsia="黑体" w:hAnsi="宋体" w:cs="黑体" w:hint="eastAsia"/>
          <w:color w:val="333333"/>
          <w:kern w:val="0"/>
          <w:sz w:val="30"/>
          <w:szCs w:val="30"/>
          <w:shd w:val="clear" w:color="auto" w:fill="FFFFFF"/>
        </w:rPr>
        <w:t>四、招聘程序与办法</w:t>
      </w:r>
    </w:p>
    <w:p w:rsidR="008F7E89" w:rsidRPr="001A1045" w:rsidRDefault="008F7E89" w:rsidP="008F7E89">
      <w:pPr>
        <w:widowControl/>
        <w:wordWrap w:val="0"/>
        <w:spacing w:line="560" w:lineRule="atLeast"/>
        <w:ind w:firstLine="600"/>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（一）报名与资格初审</w:t>
      </w:r>
    </w:p>
    <w:p w:rsidR="008F7E89" w:rsidRPr="001A1045" w:rsidRDefault="008F7E89" w:rsidP="008F7E89">
      <w:pPr>
        <w:widowControl/>
        <w:shd w:val="clear" w:color="auto" w:fill="FFFFFF"/>
        <w:spacing w:line="495" w:lineRule="atLeast"/>
        <w:ind w:firstLineChars="200" w:firstLine="600"/>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本次招聘采用网上报名的方式进行，不设现场报名。请报名人员及时关注自己的报名、审核状态、缴费等有关情况。</w:t>
      </w:r>
    </w:p>
    <w:p w:rsidR="007E63F1" w:rsidRPr="001A1045" w:rsidRDefault="007E63F1" w:rsidP="007E63F1">
      <w:pPr>
        <w:widowControl/>
        <w:wordWrap w:val="0"/>
        <w:spacing w:line="560" w:lineRule="atLeast"/>
        <w:ind w:firstLine="600"/>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1.报名时间:2021年5月24日上午9:00—5月27日17:00。</w:t>
      </w:r>
    </w:p>
    <w:p w:rsidR="007E63F1" w:rsidRPr="001A1045" w:rsidRDefault="007E63F1" w:rsidP="007E63F1">
      <w:pPr>
        <w:ind w:firstLineChars="200" w:firstLine="600"/>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2.资格初审时间：2021年5月24日上午9:00—5月28日17:00。</w:t>
      </w:r>
    </w:p>
    <w:p w:rsidR="008F7E89" w:rsidRPr="001A1045" w:rsidRDefault="008F7E89" w:rsidP="004D45E8">
      <w:pPr>
        <w:widowControl/>
        <w:shd w:val="clear" w:color="auto" w:fill="FFFFFF"/>
        <w:spacing w:line="495" w:lineRule="atLeast"/>
        <w:ind w:firstLineChars="200" w:firstLine="600"/>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报名网址：http://qssy.zjks.com（浙江省通用</w:t>
      </w:r>
      <w:proofErr w:type="gramStart"/>
      <w:r w:rsidRPr="001A1045">
        <w:rPr>
          <w:rFonts w:ascii="仿宋" w:eastAsia="仿宋" w:hAnsi="仿宋" w:cs="仿宋" w:hint="eastAsia"/>
          <w:color w:val="333333"/>
          <w:kern w:val="0"/>
          <w:sz w:val="30"/>
          <w:szCs w:val="30"/>
          <w:shd w:val="clear" w:color="auto" w:fill="FFFFFF"/>
        </w:rPr>
        <w:t>招聘网报平台</w:t>
      </w:r>
      <w:proofErr w:type="gramEnd"/>
      <w:r w:rsidRPr="001A1045">
        <w:rPr>
          <w:rFonts w:ascii="仿宋" w:eastAsia="仿宋" w:hAnsi="仿宋" w:cs="仿宋" w:hint="eastAsia"/>
          <w:color w:val="333333"/>
          <w:kern w:val="0"/>
          <w:sz w:val="30"/>
          <w:szCs w:val="30"/>
          <w:shd w:val="clear" w:color="auto" w:fill="FFFFFF"/>
        </w:rPr>
        <w:t>）</w:t>
      </w:r>
    </w:p>
    <w:p w:rsidR="008F7E89" w:rsidRPr="001A1045" w:rsidRDefault="008F7E89" w:rsidP="008F7E89">
      <w:pPr>
        <w:widowControl/>
        <w:shd w:val="clear" w:color="auto" w:fill="FFFFFF"/>
        <w:spacing w:line="495" w:lineRule="atLeast"/>
        <w:ind w:firstLine="645"/>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报考人员要仔细阅读诚信承诺书，按职位要求和网上报名系统提示，如实、准确、完整地填写有关信息，上</w:t>
      </w:r>
      <w:proofErr w:type="gramStart"/>
      <w:r w:rsidRPr="001A1045">
        <w:rPr>
          <w:rFonts w:ascii="仿宋" w:eastAsia="仿宋" w:hAnsi="仿宋" w:cs="仿宋" w:hint="eastAsia"/>
          <w:color w:val="333333"/>
          <w:kern w:val="0"/>
          <w:sz w:val="30"/>
          <w:szCs w:val="30"/>
          <w:shd w:val="clear" w:color="auto" w:fill="FFFFFF"/>
        </w:rPr>
        <w:t>传使用</w:t>
      </w:r>
      <w:proofErr w:type="gramEnd"/>
      <w:r w:rsidRPr="001A1045">
        <w:rPr>
          <w:rFonts w:ascii="仿宋" w:eastAsia="仿宋" w:hAnsi="仿宋" w:cs="仿宋" w:hint="eastAsia"/>
          <w:color w:val="333333"/>
          <w:kern w:val="0"/>
          <w:sz w:val="30"/>
          <w:szCs w:val="30"/>
          <w:shd w:val="clear" w:color="auto" w:fill="FFFFFF"/>
        </w:rPr>
        <w:t>官方网站提供的“照片审核处理工具”处理后的本人近期照片。</w:t>
      </w:r>
    </w:p>
    <w:p w:rsidR="008F7E89" w:rsidRPr="001A1045" w:rsidRDefault="008F7E89" w:rsidP="008F7E89">
      <w:pPr>
        <w:widowControl/>
        <w:shd w:val="clear" w:color="auto" w:fill="FFFFFF"/>
        <w:spacing w:line="495" w:lineRule="atLeast"/>
        <w:ind w:firstLine="645"/>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lastRenderedPageBreak/>
        <w:t>每人只能报考一个职位。报考人员选择符合条件的职位进行报名后，由招聘单位对报考人员是否符合选定的职位资格条件进行资格初审。</w:t>
      </w:r>
      <w:r w:rsidR="007D077B" w:rsidRPr="001A1045">
        <w:rPr>
          <w:rFonts w:ascii="仿宋" w:eastAsia="仿宋" w:hAnsi="仿宋" w:cs="仿宋" w:hint="eastAsia"/>
          <w:color w:val="333333"/>
          <w:kern w:val="0"/>
          <w:sz w:val="30"/>
          <w:szCs w:val="30"/>
          <w:shd w:val="clear" w:color="auto" w:fill="FFFFFF"/>
        </w:rPr>
        <w:t>仅注册不报职位，视作报名无效。</w:t>
      </w:r>
    </w:p>
    <w:p w:rsidR="008F7E89" w:rsidRPr="001A1045" w:rsidRDefault="008F7E89" w:rsidP="008F7E89">
      <w:pPr>
        <w:widowControl/>
        <w:shd w:val="clear" w:color="auto" w:fill="FFFFFF"/>
        <w:spacing w:line="495" w:lineRule="atLeast"/>
        <w:ind w:firstLine="645"/>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通过资格初审的不能再报其他职位；未通过的可在报名时间内再次报名并接受资格初审。</w:t>
      </w:r>
    </w:p>
    <w:p w:rsidR="008F7E89" w:rsidRPr="001A1045" w:rsidRDefault="00116034" w:rsidP="008F7E89">
      <w:pPr>
        <w:widowControl/>
        <w:shd w:val="clear" w:color="auto" w:fill="FFFFFF"/>
        <w:spacing w:line="495" w:lineRule="atLeast"/>
        <w:ind w:firstLine="600"/>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（二）</w:t>
      </w:r>
      <w:r w:rsidR="008F7E89" w:rsidRPr="001A1045">
        <w:rPr>
          <w:rFonts w:ascii="仿宋" w:eastAsia="仿宋" w:hAnsi="仿宋" w:cs="仿宋" w:hint="eastAsia"/>
          <w:color w:val="333333"/>
          <w:kern w:val="0"/>
          <w:sz w:val="30"/>
          <w:szCs w:val="30"/>
          <w:shd w:val="clear" w:color="auto" w:fill="FFFFFF"/>
        </w:rPr>
        <w:t>缴费确认</w:t>
      </w:r>
    </w:p>
    <w:p w:rsidR="00116034" w:rsidRPr="001A1045" w:rsidRDefault="00116034" w:rsidP="008F7E89">
      <w:pPr>
        <w:widowControl/>
        <w:shd w:val="clear" w:color="auto" w:fill="FFFFFF"/>
        <w:spacing w:line="495" w:lineRule="atLeast"/>
        <w:ind w:firstLine="645"/>
        <w:jc w:val="left"/>
        <w:rPr>
          <w:rFonts w:ascii="仿宋" w:eastAsia="仿宋" w:hAnsi="仿宋" w:cs="仿宋"/>
          <w:color w:val="333333"/>
          <w:sz w:val="30"/>
          <w:szCs w:val="30"/>
          <w:shd w:val="clear" w:color="auto" w:fill="FFFFFF"/>
        </w:rPr>
      </w:pPr>
      <w:r w:rsidRPr="001A1045">
        <w:rPr>
          <w:rFonts w:ascii="仿宋_GB2312" w:eastAsia="仿宋_GB2312" w:hAnsi="微软雅黑" w:cs="宋体" w:hint="eastAsia"/>
          <w:color w:val="333333"/>
          <w:kern w:val="0"/>
          <w:sz w:val="30"/>
          <w:szCs w:val="30"/>
        </w:rPr>
        <w:t>时间：2021年5月24日</w:t>
      </w:r>
      <w:r w:rsidRPr="001A1045">
        <w:rPr>
          <w:rFonts w:ascii="仿宋" w:eastAsia="仿宋" w:hAnsi="仿宋" w:cs="仿宋" w:hint="eastAsia"/>
          <w:color w:val="333333"/>
          <w:sz w:val="30"/>
          <w:szCs w:val="30"/>
          <w:shd w:val="clear" w:color="auto" w:fill="FFFFFF"/>
        </w:rPr>
        <w:t>9:00-5月31日17:00。</w:t>
      </w:r>
    </w:p>
    <w:p w:rsidR="008F7E89" w:rsidRPr="001A1045" w:rsidRDefault="008F7E89" w:rsidP="008F7E89">
      <w:pPr>
        <w:widowControl/>
        <w:shd w:val="clear" w:color="auto" w:fill="FFFFFF"/>
        <w:spacing w:line="495" w:lineRule="atLeast"/>
        <w:ind w:firstLine="645"/>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通过资格初审的人员登录网络报名系统进行网上缴费，并查询是否完成。根据省财政厅、物价局文件规定，每科目考试费为50元。未按时缴费确认的，视为自动放弃报考。</w:t>
      </w:r>
    </w:p>
    <w:p w:rsidR="008F7E89" w:rsidRPr="001A1045" w:rsidRDefault="008F7E89" w:rsidP="008F7E89">
      <w:pPr>
        <w:widowControl/>
        <w:shd w:val="clear" w:color="auto" w:fill="FFFFFF"/>
        <w:spacing w:line="495" w:lineRule="atLeast"/>
        <w:ind w:firstLine="645"/>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缴费确认人数</w:t>
      </w:r>
      <w:r w:rsidR="00116034" w:rsidRPr="001A1045">
        <w:rPr>
          <w:rFonts w:ascii="仿宋" w:eastAsia="仿宋" w:hAnsi="仿宋" w:cs="仿宋" w:hint="eastAsia"/>
          <w:color w:val="333333"/>
          <w:kern w:val="0"/>
          <w:sz w:val="30"/>
          <w:szCs w:val="30"/>
          <w:shd w:val="clear" w:color="auto" w:fill="FFFFFF"/>
        </w:rPr>
        <w:t>未达到开考比例的专业，将进行核减或核销招聘计划数</w:t>
      </w:r>
      <w:r w:rsidRPr="001A1045">
        <w:rPr>
          <w:rFonts w:ascii="仿宋" w:eastAsia="仿宋" w:hAnsi="仿宋" w:cs="仿宋" w:hint="eastAsia"/>
          <w:color w:val="333333"/>
          <w:kern w:val="0"/>
          <w:sz w:val="30"/>
          <w:szCs w:val="30"/>
          <w:shd w:val="clear" w:color="auto" w:fill="FFFFFF"/>
        </w:rPr>
        <w:t>。招聘计划的调整情况将在指定网站上公布。</w:t>
      </w:r>
    </w:p>
    <w:p w:rsidR="008F7E89" w:rsidRPr="001A1045" w:rsidRDefault="008F7E89" w:rsidP="008F7E89">
      <w:pPr>
        <w:widowControl/>
        <w:shd w:val="clear" w:color="auto" w:fill="FFFFFF"/>
        <w:spacing w:line="495" w:lineRule="atLeast"/>
        <w:ind w:firstLine="600"/>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因缴费确认人数达不到开考比例而取消招聘计划的已缴费报考人员，请在</w:t>
      </w:r>
      <w:r w:rsidR="00A0044B" w:rsidRPr="001A1045">
        <w:rPr>
          <w:rFonts w:ascii="仿宋" w:eastAsia="仿宋" w:hAnsi="仿宋" w:cs="仿宋" w:hint="eastAsia"/>
          <w:color w:val="333333"/>
          <w:kern w:val="0"/>
          <w:sz w:val="30"/>
          <w:szCs w:val="30"/>
          <w:shd w:val="clear" w:color="auto" w:fill="FFFFFF"/>
        </w:rPr>
        <w:t>6</w:t>
      </w:r>
      <w:r w:rsidRPr="001A1045">
        <w:rPr>
          <w:rFonts w:ascii="仿宋" w:eastAsia="仿宋" w:hAnsi="仿宋" w:cs="仿宋" w:hint="eastAsia"/>
          <w:color w:val="333333"/>
          <w:kern w:val="0"/>
          <w:sz w:val="30"/>
          <w:szCs w:val="30"/>
          <w:shd w:val="clear" w:color="auto" w:fill="FFFFFF"/>
        </w:rPr>
        <w:t>月</w:t>
      </w:r>
      <w:r w:rsidR="00A0044B" w:rsidRPr="001A1045">
        <w:rPr>
          <w:rFonts w:ascii="仿宋" w:eastAsia="仿宋" w:hAnsi="仿宋" w:cs="仿宋" w:hint="eastAsia"/>
          <w:color w:val="333333"/>
          <w:kern w:val="0"/>
          <w:sz w:val="30"/>
          <w:szCs w:val="30"/>
          <w:shd w:val="clear" w:color="auto" w:fill="FFFFFF"/>
        </w:rPr>
        <w:t>2</w:t>
      </w:r>
      <w:r w:rsidRPr="001A1045">
        <w:rPr>
          <w:rFonts w:ascii="仿宋" w:eastAsia="仿宋" w:hAnsi="仿宋" w:cs="仿宋" w:hint="eastAsia"/>
          <w:color w:val="333333"/>
          <w:kern w:val="0"/>
          <w:sz w:val="30"/>
          <w:szCs w:val="30"/>
          <w:shd w:val="clear" w:color="auto" w:fill="FFFFFF"/>
        </w:rPr>
        <w:t>日登陆报名系统进行改报名，逾期视作放弃改报名，退还考试费。</w:t>
      </w:r>
    </w:p>
    <w:p w:rsidR="008F7E89" w:rsidRPr="001A1045" w:rsidRDefault="00116034" w:rsidP="008F7E89">
      <w:pPr>
        <w:widowControl/>
        <w:shd w:val="clear" w:color="auto" w:fill="FFFFFF"/>
        <w:spacing w:line="495" w:lineRule="atLeast"/>
        <w:ind w:firstLine="645"/>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（三）</w:t>
      </w:r>
      <w:r w:rsidR="008F7E89" w:rsidRPr="001A1045">
        <w:rPr>
          <w:rFonts w:ascii="仿宋" w:eastAsia="仿宋" w:hAnsi="仿宋" w:cs="仿宋" w:hint="eastAsia"/>
          <w:color w:val="333333"/>
          <w:kern w:val="0"/>
          <w:sz w:val="30"/>
          <w:szCs w:val="30"/>
          <w:shd w:val="clear" w:color="auto" w:fill="FFFFFF"/>
        </w:rPr>
        <w:t>下载并打印准考证</w:t>
      </w:r>
    </w:p>
    <w:p w:rsidR="00116034" w:rsidRPr="001A1045" w:rsidRDefault="00116034" w:rsidP="00116034">
      <w:pPr>
        <w:pStyle w:val="a5"/>
        <w:widowControl/>
        <w:shd w:val="clear" w:color="auto" w:fill="FFFFFF"/>
        <w:spacing w:beforeAutospacing="0" w:afterAutospacing="0"/>
        <w:ind w:firstLineChars="200" w:firstLine="600"/>
        <w:jc w:val="both"/>
        <w:rPr>
          <w:rFonts w:ascii="仿宋" w:eastAsia="仿宋" w:hAnsi="仿宋" w:cs="仿宋"/>
          <w:color w:val="333333"/>
          <w:sz w:val="30"/>
          <w:szCs w:val="30"/>
          <w:shd w:val="clear" w:color="auto" w:fill="FFFFFF"/>
        </w:rPr>
      </w:pPr>
      <w:r w:rsidRPr="001A1045">
        <w:rPr>
          <w:rFonts w:ascii="仿宋" w:eastAsia="仿宋" w:hAnsi="仿宋" w:cs="仿宋" w:hint="eastAsia"/>
          <w:color w:val="333333"/>
          <w:sz w:val="30"/>
          <w:szCs w:val="30"/>
          <w:shd w:val="clear" w:color="auto" w:fill="FFFFFF"/>
        </w:rPr>
        <w:t>时间：2021年6月</w:t>
      </w:r>
      <w:r w:rsidR="00E26EEF" w:rsidRPr="001A1045">
        <w:rPr>
          <w:rFonts w:ascii="仿宋" w:eastAsia="仿宋" w:hAnsi="仿宋" w:cs="仿宋" w:hint="eastAsia"/>
          <w:color w:val="333333"/>
          <w:sz w:val="30"/>
          <w:szCs w:val="30"/>
          <w:shd w:val="clear" w:color="auto" w:fill="FFFFFF"/>
        </w:rPr>
        <w:t>1</w:t>
      </w:r>
      <w:r w:rsidR="000309ED" w:rsidRPr="001A1045">
        <w:rPr>
          <w:rFonts w:ascii="仿宋" w:eastAsia="仿宋" w:hAnsi="仿宋" w:cs="仿宋" w:hint="eastAsia"/>
          <w:color w:val="333333"/>
          <w:sz w:val="30"/>
          <w:szCs w:val="30"/>
          <w:shd w:val="clear" w:color="auto" w:fill="FFFFFF"/>
        </w:rPr>
        <w:t>6</w:t>
      </w:r>
      <w:r w:rsidRPr="001A1045">
        <w:rPr>
          <w:rFonts w:ascii="仿宋" w:eastAsia="仿宋" w:hAnsi="仿宋" w:cs="仿宋" w:hint="eastAsia"/>
          <w:color w:val="333333"/>
          <w:sz w:val="30"/>
          <w:szCs w:val="30"/>
          <w:shd w:val="clear" w:color="auto" w:fill="FFFFFF"/>
        </w:rPr>
        <w:t>日9:00-6月1</w:t>
      </w:r>
      <w:r w:rsidR="000309ED" w:rsidRPr="001A1045">
        <w:rPr>
          <w:rFonts w:ascii="仿宋" w:eastAsia="仿宋" w:hAnsi="仿宋" w:cs="仿宋" w:hint="eastAsia"/>
          <w:color w:val="333333"/>
          <w:sz w:val="30"/>
          <w:szCs w:val="30"/>
          <w:shd w:val="clear" w:color="auto" w:fill="FFFFFF"/>
        </w:rPr>
        <w:t>8</w:t>
      </w:r>
      <w:r w:rsidRPr="001A1045">
        <w:rPr>
          <w:rFonts w:ascii="仿宋" w:eastAsia="仿宋" w:hAnsi="仿宋" w:cs="仿宋" w:hint="eastAsia"/>
          <w:color w:val="333333"/>
          <w:sz w:val="30"/>
          <w:szCs w:val="30"/>
          <w:shd w:val="clear" w:color="auto" w:fill="FFFFFF"/>
        </w:rPr>
        <w:t>日17:00。</w:t>
      </w:r>
    </w:p>
    <w:p w:rsidR="008F7E89" w:rsidRPr="001A1045" w:rsidRDefault="008F7E89" w:rsidP="008F7E89">
      <w:pPr>
        <w:widowControl/>
        <w:shd w:val="clear" w:color="auto" w:fill="FFFFFF"/>
        <w:spacing w:line="495" w:lineRule="atLeast"/>
        <w:ind w:firstLine="645"/>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已完成缴费确认人员登陆网络报名系统，下载并打印《准考证》。</w:t>
      </w:r>
    </w:p>
    <w:p w:rsidR="00E56236" w:rsidRPr="001A1045" w:rsidRDefault="00133A91">
      <w:pPr>
        <w:pStyle w:val="a5"/>
        <w:widowControl/>
        <w:shd w:val="clear" w:color="auto" w:fill="FFFFFF"/>
        <w:spacing w:beforeAutospacing="0" w:afterAutospacing="0"/>
        <w:ind w:firstLineChars="200" w:firstLine="600"/>
        <w:jc w:val="both"/>
        <w:rPr>
          <w:rFonts w:ascii="仿宋" w:eastAsia="仿宋" w:hAnsi="仿宋" w:cs="仿宋"/>
          <w:color w:val="333333"/>
          <w:sz w:val="30"/>
          <w:szCs w:val="30"/>
          <w:shd w:val="clear" w:color="auto" w:fill="FFFFFF"/>
        </w:rPr>
      </w:pPr>
      <w:r w:rsidRPr="001A1045">
        <w:rPr>
          <w:rFonts w:ascii="仿宋" w:eastAsia="仿宋" w:hAnsi="仿宋" w:cs="仿宋" w:hint="eastAsia"/>
          <w:color w:val="333333"/>
          <w:sz w:val="30"/>
          <w:szCs w:val="30"/>
          <w:shd w:val="clear" w:color="auto" w:fill="FFFFFF"/>
        </w:rPr>
        <w:t>（四）</w:t>
      </w:r>
      <w:r w:rsidR="00465F28" w:rsidRPr="001A1045">
        <w:rPr>
          <w:rFonts w:ascii="仿宋" w:eastAsia="仿宋" w:hAnsi="仿宋" w:cs="仿宋" w:hint="eastAsia"/>
          <w:color w:val="333333"/>
          <w:sz w:val="30"/>
          <w:szCs w:val="30"/>
          <w:shd w:val="clear" w:color="auto" w:fill="FFFFFF"/>
        </w:rPr>
        <w:t>考核</w:t>
      </w:r>
    </w:p>
    <w:p w:rsidR="00CC5016" w:rsidRPr="001A1045" w:rsidRDefault="00CC5016" w:rsidP="004652E8">
      <w:pPr>
        <w:widowControl/>
        <w:wordWrap w:val="0"/>
        <w:spacing w:line="560" w:lineRule="atLeast"/>
        <w:ind w:firstLineChars="200" w:firstLine="600"/>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考核方式为笔试，按计划表中的比例开考。</w:t>
      </w:r>
      <w:r w:rsidR="00062AA8" w:rsidRPr="001A1045">
        <w:rPr>
          <w:rFonts w:ascii="仿宋" w:eastAsia="仿宋" w:hAnsi="仿宋" w:cs="仿宋" w:hint="eastAsia"/>
          <w:color w:val="333333"/>
          <w:kern w:val="0"/>
          <w:sz w:val="30"/>
          <w:szCs w:val="30"/>
          <w:shd w:val="clear" w:color="auto" w:fill="FFFFFF"/>
        </w:rPr>
        <w:t>考试</w:t>
      </w:r>
      <w:r w:rsidR="004652E8" w:rsidRPr="001A1045">
        <w:rPr>
          <w:rFonts w:ascii="仿宋" w:eastAsia="仿宋" w:hAnsi="仿宋" w:cs="仿宋" w:hint="eastAsia"/>
          <w:color w:val="333333"/>
          <w:kern w:val="0"/>
          <w:sz w:val="30"/>
          <w:szCs w:val="30"/>
          <w:shd w:val="clear" w:color="auto" w:fill="FFFFFF"/>
        </w:rPr>
        <w:t>时间为6月</w:t>
      </w:r>
      <w:r w:rsidR="00F57192" w:rsidRPr="001A1045">
        <w:rPr>
          <w:rFonts w:ascii="仿宋" w:eastAsia="仿宋" w:hAnsi="仿宋" w:cs="仿宋" w:hint="eastAsia"/>
          <w:color w:val="333333"/>
          <w:kern w:val="0"/>
          <w:sz w:val="30"/>
          <w:szCs w:val="30"/>
          <w:shd w:val="clear" w:color="auto" w:fill="FFFFFF"/>
        </w:rPr>
        <w:t>20</w:t>
      </w:r>
      <w:r w:rsidR="004652E8" w:rsidRPr="001A1045">
        <w:rPr>
          <w:rFonts w:ascii="仿宋" w:eastAsia="仿宋" w:hAnsi="仿宋" w:cs="仿宋" w:hint="eastAsia"/>
          <w:color w:val="333333"/>
          <w:kern w:val="0"/>
          <w:sz w:val="30"/>
          <w:szCs w:val="30"/>
          <w:shd w:val="clear" w:color="auto" w:fill="FFFFFF"/>
        </w:rPr>
        <w:t>日，具体详见准考证。</w:t>
      </w:r>
    </w:p>
    <w:p w:rsidR="00CC5016" w:rsidRPr="001A1045" w:rsidRDefault="00CC5016" w:rsidP="00CC5016">
      <w:pPr>
        <w:widowControl/>
        <w:wordWrap w:val="0"/>
        <w:spacing w:line="560" w:lineRule="atLeast"/>
        <w:ind w:firstLine="600"/>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lastRenderedPageBreak/>
        <w:t>（1）笔试科目为《专业知识》和《医学基础知识》。</w:t>
      </w:r>
    </w:p>
    <w:p w:rsidR="00CC5016" w:rsidRPr="001A1045" w:rsidRDefault="00CC5016" w:rsidP="00CC5016">
      <w:pPr>
        <w:widowControl/>
        <w:wordWrap w:val="0"/>
        <w:spacing w:line="560" w:lineRule="atLeast"/>
        <w:ind w:firstLine="600"/>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（2）笔试时间：具体笔试地点、时间详见《笔试准考证》。《笔试准考证》领取时间见网上公告与手机短信。考生凭身份证按时到</w:t>
      </w:r>
      <w:r w:rsidR="003A7744" w:rsidRPr="001A1045">
        <w:rPr>
          <w:rFonts w:ascii="仿宋" w:eastAsia="仿宋" w:hAnsi="仿宋" w:cs="仿宋" w:hint="eastAsia"/>
          <w:color w:val="333333"/>
          <w:kern w:val="0"/>
          <w:sz w:val="30"/>
          <w:szCs w:val="30"/>
          <w:shd w:val="clear" w:color="auto" w:fill="FFFFFF"/>
        </w:rPr>
        <w:t>招聘单位</w:t>
      </w:r>
      <w:r w:rsidRPr="001A1045">
        <w:rPr>
          <w:rFonts w:ascii="仿宋" w:eastAsia="仿宋" w:hAnsi="仿宋" w:cs="仿宋" w:hint="eastAsia"/>
          <w:color w:val="333333"/>
          <w:kern w:val="0"/>
          <w:sz w:val="30"/>
          <w:szCs w:val="30"/>
          <w:shd w:val="clear" w:color="auto" w:fill="FFFFFF"/>
        </w:rPr>
        <w:t>领取《笔试准考证》，逾期视作自动放弃。</w:t>
      </w:r>
    </w:p>
    <w:p w:rsidR="00CC5016" w:rsidRPr="001A1045" w:rsidRDefault="00CC5016" w:rsidP="00CC5016">
      <w:pPr>
        <w:widowControl/>
        <w:wordWrap w:val="0"/>
        <w:spacing w:line="560" w:lineRule="atLeast"/>
        <w:ind w:firstLine="600"/>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笔试单科成绩满分为100分，《专业知识》和《医学基础知识》单科成绩合格分为45分，分别以70%和30%计入笔试总成绩。单科成绩不合格者不能入围体检、考察。</w:t>
      </w:r>
    </w:p>
    <w:p w:rsidR="00E56236" w:rsidRPr="001A1045" w:rsidRDefault="00465F28">
      <w:pPr>
        <w:pStyle w:val="a5"/>
        <w:widowControl/>
        <w:shd w:val="clear" w:color="auto" w:fill="FFFFFF"/>
        <w:spacing w:beforeAutospacing="0" w:afterAutospacing="0"/>
        <w:ind w:firstLineChars="200" w:firstLine="600"/>
        <w:jc w:val="both"/>
        <w:rPr>
          <w:rFonts w:ascii="仿宋" w:eastAsia="仿宋" w:hAnsi="仿宋" w:cs="仿宋"/>
          <w:color w:val="333333"/>
          <w:sz w:val="30"/>
          <w:szCs w:val="30"/>
          <w:shd w:val="clear" w:color="auto" w:fill="FFFFFF"/>
        </w:rPr>
      </w:pPr>
      <w:r w:rsidRPr="001A1045">
        <w:rPr>
          <w:rFonts w:ascii="仿宋" w:eastAsia="仿宋" w:hAnsi="仿宋" w:cs="仿宋" w:hint="eastAsia"/>
          <w:color w:val="333333"/>
          <w:sz w:val="30"/>
          <w:szCs w:val="30"/>
          <w:shd w:val="clear" w:color="auto" w:fill="FFFFFF"/>
        </w:rPr>
        <w:t>（</w:t>
      </w:r>
      <w:r w:rsidR="001A1045" w:rsidRPr="001A1045">
        <w:rPr>
          <w:rFonts w:ascii="仿宋" w:eastAsia="仿宋" w:hAnsi="仿宋" w:cs="仿宋" w:hint="eastAsia"/>
          <w:color w:val="333333"/>
          <w:sz w:val="30"/>
          <w:szCs w:val="30"/>
          <w:shd w:val="clear" w:color="auto" w:fill="FFFFFF"/>
        </w:rPr>
        <w:t>五</w:t>
      </w:r>
      <w:r w:rsidRPr="001A1045">
        <w:rPr>
          <w:rFonts w:ascii="仿宋" w:eastAsia="仿宋" w:hAnsi="仿宋" w:cs="仿宋" w:hint="eastAsia"/>
          <w:color w:val="333333"/>
          <w:sz w:val="30"/>
          <w:szCs w:val="30"/>
          <w:shd w:val="clear" w:color="auto" w:fill="FFFFFF"/>
        </w:rPr>
        <w:t>）资格复审</w:t>
      </w:r>
    </w:p>
    <w:p w:rsidR="005D699D" w:rsidRPr="001A1045" w:rsidRDefault="00465F28" w:rsidP="005D699D">
      <w:pPr>
        <w:widowControl/>
        <w:wordWrap w:val="0"/>
        <w:spacing w:line="560" w:lineRule="atLeast"/>
        <w:ind w:firstLine="600"/>
        <w:jc w:val="left"/>
        <w:rPr>
          <w:rFonts w:ascii="Times New Roman" w:hAnsi="Times New Roman" w:cs="Times New Roman"/>
          <w:szCs w:val="21"/>
        </w:rPr>
      </w:pPr>
      <w:r w:rsidRPr="001A1045">
        <w:rPr>
          <w:rFonts w:ascii="仿宋" w:eastAsia="仿宋" w:hAnsi="仿宋" w:cs="仿宋" w:hint="eastAsia"/>
          <w:color w:val="333333"/>
          <w:kern w:val="0"/>
          <w:sz w:val="30"/>
          <w:szCs w:val="30"/>
          <w:shd w:val="clear" w:color="auto" w:fill="FFFFFF"/>
        </w:rPr>
        <w:t>成绩公布后，根据各职位招聘计划数按考试总成绩从高分到低分1：1确定资格复审对象</w:t>
      </w:r>
      <w:r w:rsidR="005D699D" w:rsidRPr="001A1045">
        <w:rPr>
          <w:rFonts w:ascii="仿宋" w:eastAsia="仿宋" w:hAnsi="仿宋" w:cs="仿宋" w:hint="eastAsia"/>
          <w:color w:val="333333"/>
          <w:kern w:val="0"/>
          <w:sz w:val="30"/>
          <w:szCs w:val="30"/>
          <w:shd w:val="clear" w:color="auto" w:fill="FFFFFF"/>
        </w:rPr>
        <w:t>（如出现成绩相同情况，专业知识成绩高的优先）。</w:t>
      </w:r>
    </w:p>
    <w:p w:rsidR="00E56236" w:rsidRPr="001A1045" w:rsidRDefault="00674375">
      <w:pPr>
        <w:pStyle w:val="a5"/>
        <w:widowControl/>
        <w:shd w:val="clear" w:color="auto" w:fill="FFFFFF"/>
        <w:spacing w:beforeAutospacing="0" w:afterAutospacing="0"/>
        <w:ind w:firstLineChars="200" w:firstLine="600"/>
        <w:jc w:val="both"/>
        <w:rPr>
          <w:rFonts w:ascii="仿宋" w:eastAsia="仿宋" w:hAnsi="仿宋" w:cs="仿宋"/>
          <w:color w:val="333333"/>
          <w:sz w:val="30"/>
          <w:szCs w:val="30"/>
          <w:shd w:val="clear" w:color="auto" w:fill="FFFFFF"/>
        </w:rPr>
      </w:pPr>
      <w:r w:rsidRPr="001A1045">
        <w:rPr>
          <w:rFonts w:ascii="仿宋" w:eastAsia="仿宋" w:hAnsi="仿宋" w:cs="仿宋" w:hint="eastAsia"/>
          <w:color w:val="333333"/>
          <w:sz w:val="30"/>
          <w:szCs w:val="30"/>
          <w:shd w:val="clear" w:color="auto" w:fill="FFFFFF"/>
        </w:rPr>
        <w:t>资格复审</w:t>
      </w:r>
      <w:r w:rsidR="003A7744" w:rsidRPr="001A1045">
        <w:rPr>
          <w:rFonts w:ascii="仿宋" w:eastAsia="仿宋" w:hAnsi="仿宋" w:cs="仿宋" w:hint="eastAsia"/>
          <w:color w:val="333333"/>
          <w:sz w:val="30"/>
          <w:szCs w:val="30"/>
          <w:shd w:val="clear" w:color="auto" w:fill="FFFFFF"/>
        </w:rPr>
        <w:t>由各招聘单位</w:t>
      </w:r>
      <w:r w:rsidR="00465F28" w:rsidRPr="001A1045">
        <w:rPr>
          <w:rFonts w:ascii="仿宋" w:eastAsia="仿宋" w:hAnsi="仿宋" w:cs="仿宋" w:hint="eastAsia"/>
          <w:color w:val="333333"/>
          <w:sz w:val="30"/>
          <w:szCs w:val="30"/>
          <w:shd w:val="clear" w:color="auto" w:fill="FFFFFF"/>
        </w:rPr>
        <w:t>负责实施，市卫生健康局和市人力资源和社会保障局负责资格复审的指导和监督。</w:t>
      </w:r>
    </w:p>
    <w:p w:rsidR="00E56236" w:rsidRPr="001A1045" w:rsidRDefault="00465F28">
      <w:pPr>
        <w:widowControl/>
        <w:wordWrap w:val="0"/>
        <w:spacing w:line="560" w:lineRule="atLeast"/>
        <w:ind w:firstLine="600"/>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资格复审时，应提供《</w:t>
      </w:r>
      <w:r w:rsidR="007517FD" w:rsidRPr="001A1045">
        <w:rPr>
          <w:rFonts w:ascii="仿宋" w:eastAsia="仿宋" w:hAnsi="仿宋" w:cs="仿宋" w:hint="eastAsia"/>
          <w:color w:val="333333"/>
          <w:kern w:val="0"/>
          <w:sz w:val="30"/>
          <w:szCs w:val="30"/>
          <w:shd w:val="clear" w:color="auto" w:fill="FFFFFF"/>
        </w:rPr>
        <w:t>2021</w:t>
      </w:r>
      <w:r w:rsidRPr="001A1045">
        <w:rPr>
          <w:rFonts w:ascii="仿宋" w:eastAsia="仿宋" w:hAnsi="仿宋" w:cs="仿宋"/>
          <w:color w:val="333333"/>
          <w:kern w:val="0"/>
          <w:sz w:val="30"/>
          <w:szCs w:val="30"/>
          <w:shd w:val="clear" w:color="auto" w:fill="FFFFFF"/>
        </w:rPr>
        <w:t>年玉环市医疗机构单位公开招聘卫技人员报名表</w:t>
      </w:r>
      <w:r w:rsidRPr="001A1045">
        <w:rPr>
          <w:rFonts w:ascii="仿宋" w:eastAsia="仿宋" w:hAnsi="仿宋" w:cs="仿宋" w:hint="eastAsia"/>
          <w:color w:val="333333"/>
          <w:kern w:val="0"/>
          <w:sz w:val="30"/>
          <w:szCs w:val="30"/>
          <w:shd w:val="clear" w:color="auto" w:fill="FFFFFF"/>
        </w:rPr>
        <w:t>》1</w:t>
      </w:r>
      <w:r w:rsidR="00674375" w:rsidRPr="001A1045">
        <w:rPr>
          <w:rFonts w:ascii="仿宋" w:eastAsia="仿宋" w:hAnsi="仿宋" w:cs="仿宋" w:hint="eastAsia"/>
          <w:color w:val="333333"/>
          <w:kern w:val="0"/>
          <w:sz w:val="30"/>
          <w:szCs w:val="30"/>
          <w:shd w:val="clear" w:color="auto" w:fill="FFFFFF"/>
        </w:rPr>
        <w:t>份，国家承认的学历（学位）证书（</w:t>
      </w:r>
      <w:r w:rsidRPr="001A1045">
        <w:rPr>
          <w:rFonts w:ascii="仿宋" w:eastAsia="仿宋" w:hAnsi="仿宋" w:cs="仿宋" w:hint="eastAsia"/>
          <w:color w:val="333333"/>
          <w:kern w:val="0"/>
          <w:sz w:val="30"/>
          <w:szCs w:val="30"/>
          <w:shd w:val="clear" w:color="auto" w:fill="FFFFFF"/>
        </w:rPr>
        <w:t>提供学历备案表）、身份证、户口簿或户籍证明、职称证书、资格证书等材料的原件和复印件各1份，近期免冠一寸彩照1张，个别岗位需提供工作经历证明。《报名表》详见附件</w:t>
      </w:r>
      <w:r w:rsidR="003A7744" w:rsidRPr="001A1045">
        <w:rPr>
          <w:rFonts w:ascii="仿宋" w:eastAsia="仿宋" w:hAnsi="仿宋" w:cs="仿宋" w:hint="eastAsia"/>
          <w:color w:val="333333"/>
          <w:kern w:val="0"/>
          <w:sz w:val="30"/>
          <w:szCs w:val="30"/>
          <w:shd w:val="clear" w:color="auto" w:fill="FFFFFF"/>
        </w:rPr>
        <w:t>2</w:t>
      </w:r>
      <w:r w:rsidRPr="001A1045">
        <w:rPr>
          <w:rFonts w:ascii="仿宋" w:eastAsia="仿宋" w:hAnsi="仿宋" w:cs="仿宋" w:hint="eastAsia"/>
          <w:color w:val="333333"/>
          <w:kern w:val="0"/>
          <w:sz w:val="30"/>
          <w:szCs w:val="30"/>
          <w:shd w:val="clear" w:color="auto" w:fill="FFFFFF"/>
        </w:rPr>
        <w:t>。</w:t>
      </w:r>
    </w:p>
    <w:p w:rsidR="00E56236" w:rsidRPr="001A1045" w:rsidRDefault="00465F28">
      <w:pPr>
        <w:pStyle w:val="a5"/>
        <w:widowControl/>
        <w:shd w:val="clear" w:color="auto" w:fill="FFFFFF"/>
        <w:spacing w:beforeAutospacing="0" w:afterAutospacing="0"/>
        <w:ind w:firstLineChars="200" w:firstLine="600"/>
        <w:jc w:val="both"/>
        <w:rPr>
          <w:rFonts w:ascii="仿宋" w:eastAsia="仿宋" w:hAnsi="仿宋" w:cs="仿宋"/>
          <w:color w:val="333333"/>
          <w:sz w:val="30"/>
          <w:szCs w:val="30"/>
          <w:shd w:val="clear" w:color="auto" w:fill="FFFFFF"/>
        </w:rPr>
      </w:pPr>
      <w:r w:rsidRPr="001A1045">
        <w:rPr>
          <w:rFonts w:ascii="仿宋" w:eastAsia="仿宋" w:hAnsi="仿宋" w:cs="仿宋" w:hint="eastAsia"/>
          <w:color w:val="333333"/>
          <w:sz w:val="30"/>
          <w:szCs w:val="30"/>
          <w:shd w:val="clear" w:color="auto" w:fill="FFFFFF"/>
        </w:rPr>
        <w:t>未按规定时间、地点参加资格复审或资格复审不合格的，不能参加体检、考察。由此出现人选缺额的，在该职位考试合格人员中按成绩从高分到低分依次递补。</w:t>
      </w:r>
    </w:p>
    <w:p w:rsidR="00E56236" w:rsidRPr="001A1045" w:rsidRDefault="00465F28">
      <w:pPr>
        <w:pStyle w:val="a5"/>
        <w:widowControl/>
        <w:shd w:val="clear" w:color="auto" w:fill="FFFFFF"/>
        <w:spacing w:beforeAutospacing="0" w:afterAutospacing="0"/>
        <w:ind w:firstLineChars="200" w:firstLine="600"/>
        <w:jc w:val="both"/>
        <w:rPr>
          <w:rFonts w:ascii="Times New Roman" w:hAnsi="Times New Roman"/>
          <w:szCs w:val="21"/>
        </w:rPr>
      </w:pPr>
      <w:r w:rsidRPr="001A1045">
        <w:rPr>
          <w:rFonts w:ascii="仿宋" w:eastAsia="仿宋" w:hAnsi="仿宋" w:cs="仿宋" w:hint="eastAsia"/>
          <w:color w:val="333333"/>
          <w:sz w:val="30"/>
          <w:szCs w:val="30"/>
          <w:shd w:val="clear" w:color="auto" w:fill="FFFFFF"/>
        </w:rPr>
        <w:t>资格复审时间、地点另行通知。</w:t>
      </w:r>
      <w:r w:rsidRPr="001A1045">
        <w:rPr>
          <w:rFonts w:ascii="微软雅黑" w:eastAsia="微软雅黑" w:hAnsi="微软雅黑" w:cs="微软雅黑" w:hint="eastAsia"/>
          <w:color w:val="333333"/>
          <w:spacing w:val="15"/>
          <w:shd w:val="clear" w:color="auto" w:fill="FFFFFF"/>
        </w:rPr>
        <w:t xml:space="preserve">    </w:t>
      </w:r>
    </w:p>
    <w:p w:rsidR="00E56236" w:rsidRPr="001A1045" w:rsidRDefault="00465F28">
      <w:pPr>
        <w:widowControl/>
        <w:wordWrap w:val="0"/>
        <w:spacing w:line="560" w:lineRule="atLeast"/>
        <w:ind w:firstLine="602"/>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lastRenderedPageBreak/>
        <w:t>（</w:t>
      </w:r>
      <w:r w:rsidR="001A1045" w:rsidRPr="001A1045">
        <w:rPr>
          <w:rFonts w:ascii="仿宋" w:eastAsia="仿宋" w:hAnsi="仿宋" w:cs="仿宋" w:hint="eastAsia"/>
          <w:color w:val="333333"/>
          <w:kern w:val="0"/>
          <w:sz w:val="30"/>
          <w:szCs w:val="30"/>
          <w:shd w:val="clear" w:color="auto" w:fill="FFFFFF"/>
        </w:rPr>
        <w:t>六</w:t>
      </w:r>
      <w:r w:rsidRPr="001A1045">
        <w:rPr>
          <w:rFonts w:ascii="仿宋" w:eastAsia="仿宋" w:hAnsi="仿宋" w:cs="仿宋" w:hint="eastAsia"/>
          <w:color w:val="333333"/>
          <w:kern w:val="0"/>
          <w:sz w:val="30"/>
          <w:szCs w:val="30"/>
          <w:shd w:val="clear" w:color="auto" w:fill="FFFFFF"/>
        </w:rPr>
        <w:t>）体检和考察</w:t>
      </w:r>
    </w:p>
    <w:p w:rsidR="00E56236" w:rsidRPr="001A1045" w:rsidRDefault="00465F28">
      <w:pPr>
        <w:pStyle w:val="a5"/>
        <w:widowControl/>
        <w:shd w:val="clear" w:color="auto" w:fill="FFFFFF"/>
        <w:spacing w:beforeAutospacing="0" w:afterAutospacing="0"/>
        <w:ind w:firstLineChars="200" w:firstLine="600"/>
        <w:jc w:val="both"/>
        <w:rPr>
          <w:rFonts w:ascii="仿宋" w:eastAsia="仿宋" w:hAnsi="仿宋" w:cs="仿宋"/>
          <w:color w:val="333333"/>
          <w:sz w:val="30"/>
          <w:szCs w:val="30"/>
          <w:shd w:val="clear" w:color="auto" w:fill="FFFFFF"/>
        </w:rPr>
      </w:pPr>
      <w:r w:rsidRPr="001A1045">
        <w:rPr>
          <w:rFonts w:ascii="仿宋" w:eastAsia="仿宋" w:hAnsi="仿宋" w:cs="仿宋" w:hint="eastAsia"/>
          <w:color w:val="333333"/>
          <w:sz w:val="30"/>
          <w:szCs w:val="30"/>
          <w:shd w:val="clear" w:color="auto" w:fill="FFFFFF"/>
        </w:rPr>
        <w:t>资格复审合格者，参加体检、考察。</w:t>
      </w:r>
    </w:p>
    <w:p w:rsidR="00E56236" w:rsidRPr="001A1045" w:rsidRDefault="00465F28">
      <w:pPr>
        <w:pStyle w:val="a5"/>
        <w:widowControl/>
        <w:shd w:val="clear" w:color="auto" w:fill="FFFFFF"/>
        <w:spacing w:beforeAutospacing="0" w:afterAutospacing="0"/>
        <w:ind w:firstLineChars="200" w:firstLine="600"/>
        <w:jc w:val="both"/>
        <w:rPr>
          <w:rFonts w:ascii="仿宋" w:eastAsia="仿宋" w:hAnsi="仿宋" w:cs="仿宋"/>
          <w:color w:val="333333"/>
          <w:sz w:val="30"/>
          <w:szCs w:val="30"/>
          <w:shd w:val="clear" w:color="auto" w:fill="FFFFFF"/>
        </w:rPr>
      </w:pPr>
      <w:r w:rsidRPr="001A1045">
        <w:rPr>
          <w:rFonts w:ascii="仿宋" w:eastAsia="仿宋" w:hAnsi="仿宋" w:cs="仿宋" w:hint="eastAsia"/>
          <w:color w:val="333333"/>
          <w:sz w:val="30"/>
          <w:szCs w:val="30"/>
          <w:shd w:val="clear" w:color="auto" w:fill="FFFFFF"/>
        </w:rPr>
        <w:t>体检考察工作由各</w:t>
      </w:r>
      <w:r w:rsidR="003A7744" w:rsidRPr="001A1045">
        <w:rPr>
          <w:rFonts w:ascii="仿宋" w:eastAsia="仿宋" w:hAnsi="仿宋" w:cs="仿宋" w:hint="eastAsia"/>
          <w:color w:val="333333"/>
          <w:sz w:val="30"/>
          <w:szCs w:val="30"/>
          <w:shd w:val="clear" w:color="auto" w:fill="FFFFFF"/>
        </w:rPr>
        <w:t>招聘单位</w:t>
      </w:r>
      <w:r w:rsidRPr="001A1045">
        <w:rPr>
          <w:rFonts w:ascii="仿宋" w:eastAsia="仿宋" w:hAnsi="仿宋" w:cs="仿宋" w:hint="eastAsia"/>
          <w:color w:val="333333"/>
          <w:sz w:val="30"/>
          <w:szCs w:val="30"/>
          <w:shd w:val="clear" w:color="auto" w:fill="FFFFFF"/>
        </w:rPr>
        <w:t>负责实施。体检参照现行《公务员录用体检通用标准》执行。报考人员不按规定的时间、地点参加体检的，视作放弃。</w:t>
      </w:r>
    </w:p>
    <w:p w:rsidR="00E56236" w:rsidRPr="001A1045" w:rsidRDefault="00465F28" w:rsidP="003A7744">
      <w:pPr>
        <w:pStyle w:val="a5"/>
        <w:widowControl/>
        <w:shd w:val="clear" w:color="auto" w:fill="FFFFFF"/>
        <w:spacing w:beforeAutospacing="0" w:afterAutospacing="0"/>
        <w:ind w:firstLineChars="200" w:firstLine="600"/>
        <w:jc w:val="both"/>
        <w:rPr>
          <w:rFonts w:ascii="仿宋" w:eastAsia="仿宋" w:hAnsi="仿宋" w:cs="仿宋"/>
          <w:color w:val="333333"/>
          <w:sz w:val="30"/>
          <w:szCs w:val="30"/>
          <w:shd w:val="clear" w:color="auto" w:fill="FFFFFF"/>
        </w:rPr>
      </w:pPr>
      <w:r w:rsidRPr="001A1045">
        <w:rPr>
          <w:rFonts w:ascii="仿宋" w:eastAsia="仿宋" w:hAnsi="仿宋" w:cs="仿宋" w:hint="eastAsia"/>
          <w:color w:val="333333"/>
          <w:sz w:val="30"/>
          <w:szCs w:val="30"/>
          <w:shd w:val="clear" w:color="auto" w:fill="FFFFFF"/>
        </w:rPr>
        <w:t>体检合格人员列为考察对象，考察标准参照国家公务员局《关于做好公务员录用考察工作的通知》（国公局发〔2013〕2号）文件执行。</w:t>
      </w:r>
    </w:p>
    <w:p w:rsidR="00E56236" w:rsidRPr="001A1045" w:rsidRDefault="00465F28">
      <w:pPr>
        <w:widowControl/>
        <w:wordWrap w:val="0"/>
        <w:spacing w:line="560" w:lineRule="atLeast"/>
        <w:ind w:firstLine="640"/>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体检、考察实施前，国家、省出台新规定的，按新规定执行。</w:t>
      </w:r>
    </w:p>
    <w:p w:rsidR="00E56236" w:rsidRPr="001A1045" w:rsidRDefault="00465F28">
      <w:pPr>
        <w:widowControl/>
        <w:wordWrap w:val="0"/>
        <w:spacing w:line="560" w:lineRule="atLeast"/>
        <w:ind w:firstLine="602"/>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w:t>
      </w:r>
      <w:r w:rsidR="001A1045" w:rsidRPr="001A1045">
        <w:rPr>
          <w:rFonts w:ascii="仿宋" w:eastAsia="仿宋" w:hAnsi="仿宋" w:cs="仿宋" w:hint="eastAsia"/>
          <w:color w:val="333333"/>
          <w:kern w:val="0"/>
          <w:sz w:val="30"/>
          <w:szCs w:val="30"/>
          <w:shd w:val="clear" w:color="auto" w:fill="FFFFFF"/>
        </w:rPr>
        <w:t>七</w:t>
      </w:r>
      <w:r w:rsidRPr="001A1045">
        <w:rPr>
          <w:rFonts w:ascii="仿宋" w:eastAsia="仿宋" w:hAnsi="仿宋" w:cs="仿宋" w:hint="eastAsia"/>
          <w:color w:val="333333"/>
          <w:kern w:val="0"/>
          <w:sz w:val="30"/>
          <w:szCs w:val="30"/>
          <w:shd w:val="clear" w:color="auto" w:fill="FFFFFF"/>
        </w:rPr>
        <w:t>）公示</w:t>
      </w:r>
    </w:p>
    <w:p w:rsidR="00E56236" w:rsidRPr="001A1045" w:rsidRDefault="00465F28">
      <w:pPr>
        <w:widowControl/>
        <w:wordWrap w:val="0"/>
        <w:spacing w:line="560" w:lineRule="atLeast"/>
        <w:ind w:firstLine="600"/>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拟聘用人员名单在</w:t>
      </w:r>
      <w:r w:rsidR="00C55544" w:rsidRPr="001A1045">
        <w:rPr>
          <w:rFonts w:ascii="仿宋" w:eastAsia="仿宋" w:hAnsi="仿宋" w:cs="仿宋" w:hint="eastAsia"/>
          <w:color w:val="333333"/>
          <w:kern w:val="0"/>
          <w:sz w:val="30"/>
          <w:szCs w:val="30"/>
          <w:shd w:val="clear" w:color="auto" w:fill="FFFFFF"/>
        </w:rPr>
        <w:t>玉环市卫生健康局网站</w:t>
      </w:r>
      <w:r w:rsidRPr="001A1045">
        <w:rPr>
          <w:rFonts w:ascii="仿宋" w:eastAsia="仿宋" w:hAnsi="仿宋" w:cs="仿宋" w:hint="eastAsia"/>
          <w:color w:val="333333"/>
          <w:kern w:val="0"/>
          <w:sz w:val="30"/>
          <w:szCs w:val="30"/>
          <w:shd w:val="clear" w:color="auto" w:fill="FFFFFF"/>
        </w:rPr>
        <w:t>公示7个工作日，公示期满后，无举报或举报经查实不影响聘用的，可办理正式聘用手续。</w:t>
      </w:r>
    </w:p>
    <w:p w:rsidR="00E56236" w:rsidRPr="001A1045" w:rsidRDefault="00465F28">
      <w:pPr>
        <w:widowControl/>
        <w:wordWrap w:val="0"/>
        <w:spacing w:line="560" w:lineRule="atLeast"/>
        <w:ind w:firstLineChars="200" w:firstLine="600"/>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被聘用人员必须在规定的时间内到聘用单位报到，无正当理由逾期不报到的，或在办理聘用手续前提</w:t>
      </w:r>
      <w:proofErr w:type="gramStart"/>
      <w:r w:rsidRPr="001A1045">
        <w:rPr>
          <w:rFonts w:ascii="仿宋" w:eastAsia="仿宋" w:hAnsi="仿宋" w:cs="仿宋" w:hint="eastAsia"/>
          <w:color w:val="333333"/>
          <w:kern w:val="0"/>
          <w:sz w:val="30"/>
          <w:szCs w:val="30"/>
          <w:shd w:val="clear" w:color="auto" w:fill="FFFFFF"/>
        </w:rPr>
        <w:t>出放弃</w:t>
      </w:r>
      <w:proofErr w:type="gramEnd"/>
      <w:r w:rsidRPr="001A1045">
        <w:rPr>
          <w:rFonts w:ascii="仿宋" w:eastAsia="仿宋" w:hAnsi="仿宋" w:cs="仿宋" w:hint="eastAsia"/>
          <w:color w:val="333333"/>
          <w:kern w:val="0"/>
          <w:sz w:val="30"/>
          <w:szCs w:val="30"/>
          <w:shd w:val="clear" w:color="auto" w:fill="FFFFFF"/>
        </w:rPr>
        <w:t>聘用资格的，取消聘用资格。</w:t>
      </w:r>
    </w:p>
    <w:p w:rsidR="00E56236" w:rsidRPr="001A1045" w:rsidRDefault="00465F28">
      <w:pPr>
        <w:pStyle w:val="a5"/>
        <w:widowControl/>
        <w:spacing w:beforeAutospacing="0" w:afterAutospacing="0"/>
        <w:ind w:firstLineChars="200" w:firstLine="600"/>
        <w:rPr>
          <w:rFonts w:ascii="仿宋" w:eastAsia="仿宋" w:hAnsi="仿宋" w:cs="仿宋"/>
          <w:color w:val="333333"/>
          <w:sz w:val="30"/>
          <w:szCs w:val="30"/>
          <w:shd w:val="clear" w:color="auto" w:fill="FFFFFF"/>
        </w:rPr>
      </w:pPr>
      <w:r w:rsidRPr="001A1045">
        <w:rPr>
          <w:rFonts w:ascii="仿宋" w:eastAsia="仿宋" w:hAnsi="仿宋" w:cs="仿宋" w:hint="eastAsia"/>
          <w:color w:val="333333"/>
          <w:sz w:val="30"/>
          <w:szCs w:val="30"/>
          <w:shd w:val="clear" w:color="auto" w:fill="FFFFFF"/>
        </w:rPr>
        <w:t>（</w:t>
      </w:r>
      <w:r w:rsidR="001A1045" w:rsidRPr="001A1045">
        <w:rPr>
          <w:rFonts w:ascii="仿宋" w:eastAsia="仿宋" w:hAnsi="仿宋" w:cs="仿宋" w:hint="eastAsia"/>
          <w:color w:val="333333"/>
          <w:sz w:val="30"/>
          <w:szCs w:val="30"/>
          <w:shd w:val="clear" w:color="auto" w:fill="FFFFFF"/>
        </w:rPr>
        <w:t>八</w:t>
      </w:r>
      <w:r w:rsidRPr="001A1045">
        <w:rPr>
          <w:rFonts w:ascii="仿宋" w:eastAsia="仿宋" w:hAnsi="仿宋" w:cs="仿宋" w:hint="eastAsia"/>
          <w:color w:val="333333"/>
          <w:sz w:val="30"/>
          <w:szCs w:val="30"/>
          <w:shd w:val="clear" w:color="auto" w:fill="FFFFFF"/>
        </w:rPr>
        <w:t>）疫情防控要求</w:t>
      </w:r>
    </w:p>
    <w:p w:rsidR="00A821C3" w:rsidRPr="001A1045" w:rsidRDefault="00A821C3" w:rsidP="00A821C3">
      <w:pPr>
        <w:widowControl/>
        <w:spacing w:line="560" w:lineRule="atLeast"/>
        <w:ind w:firstLineChars="200" w:firstLine="600"/>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1.考生</w:t>
      </w:r>
      <w:proofErr w:type="gramStart"/>
      <w:r w:rsidRPr="001A1045">
        <w:rPr>
          <w:rFonts w:ascii="仿宋" w:eastAsia="仿宋" w:hAnsi="仿宋" w:cs="仿宋" w:hint="eastAsia"/>
          <w:color w:val="333333"/>
          <w:kern w:val="0"/>
          <w:sz w:val="30"/>
          <w:szCs w:val="30"/>
          <w:shd w:val="clear" w:color="auto" w:fill="FFFFFF"/>
        </w:rPr>
        <w:t>须于考前14天</w:t>
      </w:r>
      <w:proofErr w:type="gramEnd"/>
      <w:r w:rsidRPr="001A1045">
        <w:rPr>
          <w:rFonts w:ascii="仿宋" w:eastAsia="仿宋" w:hAnsi="仿宋" w:cs="仿宋" w:hint="eastAsia"/>
          <w:color w:val="333333"/>
          <w:kern w:val="0"/>
          <w:sz w:val="30"/>
          <w:szCs w:val="30"/>
          <w:shd w:val="clear" w:color="auto" w:fill="FFFFFF"/>
        </w:rPr>
        <w:t>通过“浙里办”或“支付宝”APP完成浙江“健康码”（浙江省内各市“健康码”可通用）的申领；如实申报考前14天内本人健康状况，自觉减少外出，避免人员聚集和与不必要的人员接触，做好个人防护。</w:t>
      </w:r>
    </w:p>
    <w:p w:rsidR="00A821C3" w:rsidRPr="001A1045" w:rsidRDefault="00A821C3" w:rsidP="00A821C3">
      <w:pPr>
        <w:widowControl/>
        <w:spacing w:line="560" w:lineRule="atLeast"/>
        <w:ind w:firstLineChars="200" w:firstLine="600"/>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lastRenderedPageBreak/>
        <w:t>2.“健康码”为</w:t>
      </w:r>
      <w:proofErr w:type="gramStart"/>
      <w:r w:rsidRPr="001A1045">
        <w:rPr>
          <w:rFonts w:ascii="仿宋" w:eastAsia="仿宋" w:hAnsi="仿宋" w:cs="仿宋" w:hint="eastAsia"/>
          <w:color w:val="333333"/>
          <w:kern w:val="0"/>
          <w:sz w:val="30"/>
          <w:szCs w:val="30"/>
          <w:shd w:val="clear" w:color="auto" w:fill="FFFFFF"/>
        </w:rPr>
        <w:t>绿码且</w:t>
      </w:r>
      <w:proofErr w:type="gramEnd"/>
      <w:r w:rsidRPr="001A1045">
        <w:rPr>
          <w:rFonts w:ascii="仿宋" w:eastAsia="仿宋" w:hAnsi="仿宋" w:cs="仿宋" w:hint="eastAsia"/>
          <w:color w:val="333333"/>
          <w:kern w:val="0"/>
          <w:sz w:val="30"/>
          <w:szCs w:val="30"/>
          <w:shd w:val="clear" w:color="auto" w:fill="FFFFFF"/>
        </w:rPr>
        <w:t>体温正常的考生，可正常参加考试。考生每次通过考点入口时，均须测量体温。</w:t>
      </w:r>
    </w:p>
    <w:p w:rsidR="00A821C3" w:rsidRPr="001A1045" w:rsidRDefault="00A821C3" w:rsidP="00A821C3">
      <w:pPr>
        <w:widowControl/>
        <w:spacing w:line="560" w:lineRule="atLeast"/>
        <w:ind w:firstLineChars="200" w:firstLine="600"/>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3.考生应于考前14天开展自我健康监测，如出现“健康码”为</w:t>
      </w:r>
      <w:proofErr w:type="gramStart"/>
      <w:r w:rsidRPr="001A1045">
        <w:rPr>
          <w:rFonts w:ascii="仿宋" w:eastAsia="仿宋" w:hAnsi="仿宋" w:cs="仿宋" w:hint="eastAsia"/>
          <w:color w:val="333333"/>
          <w:kern w:val="0"/>
          <w:sz w:val="30"/>
          <w:szCs w:val="30"/>
          <w:shd w:val="clear" w:color="auto" w:fill="FFFFFF"/>
        </w:rPr>
        <w:t>非绿码或</w:t>
      </w:r>
      <w:proofErr w:type="gramEnd"/>
      <w:r w:rsidRPr="001A1045">
        <w:rPr>
          <w:rFonts w:ascii="仿宋" w:eastAsia="仿宋" w:hAnsi="仿宋" w:cs="仿宋" w:hint="eastAsia"/>
          <w:color w:val="333333"/>
          <w:kern w:val="0"/>
          <w:sz w:val="30"/>
          <w:szCs w:val="30"/>
          <w:shd w:val="clear" w:color="auto" w:fill="FFFFFF"/>
        </w:rPr>
        <w:t>有发热（≥37.3℃）、乏力、干咳、腹泻等症状，应及时向招聘单位报告。</w:t>
      </w:r>
    </w:p>
    <w:p w:rsidR="00A821C3" w:rsidRPr="001A1045" w:rsidRDefault="00A821C3" w:rsidP="00A821C3">
      <w:pPr>
        <w:widowControl/>
        <w:spacing w:line="560" w:lineRule="atLeast"/>
        <w:ind w:firstLineChars="200" w:firstLine="600"/>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4.考前14天内有中高风险地区旅居史以及浙江“健康码”为</w:t>
      </w:r>
      <w:proofErr w:type="gramStart"/>
      <w:r w:rsidRPr="001A1045">
        <w:rPr>
          <w:rFonts w:ascii="仿宋" w:eastAsia="仿宋" w:hAnsi="仿宋" w:cs="仿宋" w:hint="eastAsia"/>
          <w:color w:val="333333"/>
          <w:kern w:val="0"/>
          <w:sz w:val="30"/>
          <w:szCs w:val="30"/>
          <w:shd w:val="clear" w:color="auto" w:fill="FFFFFF"/>
        </w:rPr>
        <w:t>非绿码的</w:t>
      </w:r>
      <w:proofErr w:type="gramEnd"/>
      <w:r w:rsidRPr="001A1045">
        <w:rPr>
          <w:rFonts w:ascii="仿宋" w:eastAsia="仿宋" w:hAnsi="仿宋" w:cs="仿宋" w:hint="eastAsia"/>
          <w:color w:val="333333"/>
          <w:kern w:val="0"/>
          <w:sz w:val="30"/>
          <w:szCs w:val="30"/>
          <w:shd w:val="clear" w:color="auto" w:fill="FFFFFF"/>
        </w:rPr>
        <w:t>考生，无相关症状的，应提供７天内１次核酸检测阴性证明材料。</w:t>
      </w:r>
    </w:p>
    <w:p w:rsidR="00A821C3" w:rsidRPr="001A1045" w:rsidRDefault="00A821C3" w:rsidP="00A821C3">
      <w:pPr>
        <w:widowControl/>
        <w:spacing w:line="560" w:lineRule="atLeast"/>
        <w:ind w:firstLineChars="200" w:firstLine="600"/>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考生如出现发热（≥37.3℃）、乏力、干咳、腹泻等相关症状，无论浙江“健康码”是否为绿码，均须在定点医院进行诊治，并提供7天内1次核酸检测阴性证明材料。</w:t>
      </w:r>
    </w:p>
    <w:p w:rsidR="00A821C3" w:rsidRPr="001A1045" w:rsidRDefault="00A821C3" w:rsidP="00A821C3">
      <w:pPr>
        <w:widowControl/>
        <w:spacing w:line="560" w:lineRule="atLeast"/>
        <w:ind w:firstLineChars="200" w:firstLine="600"/>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考生为既往新冠肺炎确诊病例、无症状感染者及中高风险地区人员密切接触者的，应提供７天内１次核酸检测阴性证明材料。</w:t>
      </w:r>
    </w:p>
    <w:p w:rsidR="00A821C3" w:rsidRPr="001A1045" w:rsidRDefault="00A821C3" w:rsidP="00A821C3">
      <w:pPr>
        <w:widowControl/>
        <w:spacing w:line="560" w:lineRule="atLeast"/>
        <w:ind w:firstLineChars="200" w:firstLine="600"/>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上述考生应于考前向招聘单位提供上述核酸检测阴性证明材料。</w:t>
      </w:r>
    </w:p>
    <w:p w:rsidR="00A821C3" w:rsidRPr="001A1045" w:rsidRDefault="00A821C3" w:rsidP="00A821C3">
      <w:pPr>
        <w:widowControl/>
        <w:spacing w:line="560" w:lineRule="atLeast"/>
        <w:ind w:firstLineChars="200" w:firstLine="600"/>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5.“健康码”</w:t>
      </w:r>
      <w:proofErr w:type="gramStart"/>
      <w:r w:rsidRPr="001A1045">
        <w:rPr>
          <w:rFonts w:ascii="仿宋" w:eastAsia="仿宋" w:hAnsi="仿宋" w:cs="仿宋" w:hint="eastAsia"/>
          <w:color w:val="333333"/>
          <w:kern w:val="0"/>
          <w:sz w:val="30"/>
          <w:szCs w:val="30"/>
          <w:shd w:val="clear" w:color="auto" w:fill="FFFFFF"/>
        </w:rPr>
        <w:t>为绿码的</w:t>
      </w:r>
      <w:proofErr w:type="gramEnd"/>
      <w:r w:rsidRPr="001A1045">
        <w:rPr>
          <w:rFonts w:ascii="仿宋" w:eastAsia="仿宋" w:hAnsi="仿宋" w:cs="仿宋" w:hint="eastAsia"/>
          <w:color w:val="333333"/>
          <w:kern w:val="0"/>
          <w:sz w:val="30"/>
          <w:szCs w:val="30"/>
          <w:shd w:val="clear" w:color="auto" w:fill="FFFFFF"/>
        </w:rPr>
        <w:t>考生，考试期间如出现发热等异常症状，应受控转移（有症状者及陪同人员均戴口罩，保持１米以上距离，避免经过人员密集区域）</w:t>
      </w:r>
      <w:proofErr w:type="gramStart"/>
      <w:r w:rsidRPr="001A1045">
        <w:rPr>
          <w:rFonts w:ascii="仿宋" w:eastAsia="仿宋" w:hAnsi="仿宋" w:cs="仿宋" w:hint="eastAsia"/>
          <w:color w:val="333333"/>
          <w:kern w:val="0"/>
          <w:sz w:val="30"/>
          <w:szCs w:val="30"/>
          <w:shd w:val="clear" w:color="auto" w:fill="FFFFFF"/>
        </w:rPr>
        <w:t>至临时</w:t>
      </w:r>
      <w:proofErr w:type="gramEnd"/>
      <w:r w:rsidRPr="001A1045">
        <w:rPr>
          <w:rFonts w:ascii="仿宋" w:eastAsia="仿宋" w:hAnsi="仿宋" w:cs="仿宋" w:hint="eastAsia"/>
          <w:color w:val="333333"/>
          <w:kern w:val="0"/>
          <w:sz w:val="30"/>
          <w:szCs w:val="30"/>
          <w:shd w:val="clear" w:color="auto" w:fill="FFFFFF"/>
        </w:rPr>
        <w:t>隔离室进行排查，无流行病学史的考生安排在备用隔离考场考试，有流行病学史的考生就近转送至定点医疗机构排查。</w:t>
      </w:r>
    </w:p>
    <w:p w:rsidR="00A821C3" w:rsidRPr="001A1045" w:rsidRDefault="00A821C3" w:rsidP="00A821C3">
      <w:pPr>
        <w:widowControl/>
        <w:spacing w:line="560" w:lineRule="atLeast"/>
        <w:ind w:firstLineChars="200" w:firstLine="600"/>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lastRenderedPageBreak/>
        <w:t>“健康码”为</w:t>
      </w:r>
      <w:proofErr w:type="gramStart"/>
      <w:r w:rsidRPr="001A1045">
        <w:rPr>
          <w:rFonts w:ascii="仿宋" w:eastAsia="仿宋" w:hAnsi="仿宋" w:cs="仿宋" w:hint="eastAsia"/>
          <w:color w:val="333333"/>
          <w:kern w:val="0"/>
          <w:sz w:val="30"/>
          <w:szCs w:val="30"/>
          <w:shd w:val="clear" w:color="auto" w:fill="FFFFFF"/>
        </w:rPr>
        <w:t>非绿码或</w:t>
      </w:r>
      <w:proofErr w:type="gramEnd"/>
      <w:r w:rsidRPr="001A1045">
        <w:rPr>
          <w:rFonts w:ascii="仿宋" w:eastAsia="仿宋" w:hAnsi="仿宋" w:cs="仿宋" w:hint="eastAsia"/>
          <w:color w:val="333333"/>
          <w:kern w:val="0"/>
          <w:sz w:val="30"/>
          <w:szCs w:val="30"/>
          <w:shd w:val="clear" w:color="auto" w:fill="FFFFFF"/>
        </w:rPr>
        <w:t>近期由中高风险地区来玉的考生，既往新冠肺炎确诊病例、无症状感染者及其密切接触者，考试期间如出现发热等异常症状，应受控转移</w:t>
      </w:r>
      <w:proofErr w:type="gramStart"/>
      <w:r w:rsidRPr="001A1045">
        <w:rPr>
          <w:rFonts w:ascii="仿宋" w:eastAsia="仿宋" w:hAnsi="仿宋" w:cs="仿宋" w:hint="eastAsia"/>
          <w:color w:val="333333"/>
          <w:kern w:val="0"/>
          <w:sz w:val="30"/>
          <w:szCs w:val="30"/>
          <w:shd w:val="clear" w:color="auto" w:fill="FFFFFF"/>
        </w:rPr>
        <w:t>至临时</w:t>
      </w:r>
      <w:proofErr w:type="gramEnd"/>
      <w:r w:rsidRPr="001A1045">
        <w:rPr>
          <w:rFonts w:ascii="仿宋" w:eastAsia="仿宋" w:hAnsi="仿宋" w:cs="仿宋" w:hint="eastAsia"/>
          <w:color w:val="333333"/>
          <w:kern w:val="0"/>
          <w:sz w:val="30"/>
          <w:szCs w:val="30"/>
          <w:shd w:val="clear" w:color="auto" w:fill="FFFFFF"/>
        </w:rPr>
        <w:t>隔离室，就近转送至定点医疗机构排查。</w:t>
      </w:r>
    </w:p>
    <w:p w:rsidR="00A821C3" w:rsidRPr="001A1045" w:rsidRDefault="00A821C3" w:rsidP="00A821C3">
      <w:pPr>
        <w:widowControl/>
        <w:spacing w:line="560" w:lineRule="atLeast"/>
        <w:ind w:firstLineChars="200" w:firstLine="600"/>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6.考生进入考点和考场时严格控制入场速度，加大人员间距，防止人员拥挤。候考期间人员间隔1米以上，</w:t>
      </w:r>
      <w:proofErr w:type="gramStart"/>
      <w:r w:rsidRPr="001A1045">
        <w:rPr>
          <w:rFonts w:ascii="仿宋" w:eastAsia="仿宋" w:hAnsi="仿宋" w:cs="仿宋" w:hint="eastAsia"/>
          <w:color w:val="333333"/>
          <w:kern w:val="0"/>
          <w:sz w:val="30"/>
          <w:szCs w:val="30"/>
          <w:shd w:val="clear" w:color="auto" w:fill="FFFFFF"/>
        </w:rPr>
        <w:t>不</w:t>
      </w:r>
      <w:proofErr w:type="gramEnd"/>
      <w:r w:rsidRPr="001A1045">
        <w:rPr>
          <w:rFonts w:ascii="仿宋" w:eastAsia="仿宋" w:hAnsi="仿宋" w:cs="仿宋" w:hint="eastAsia"/>
          <w:color w:val="333333"/>
          <w:kern w:val="0"/>
          <w:sz w:val="30"/>
          <w:szCs w:val="30"/>
          <w:shd w:val="clear" w:color="auto" w:fill="FFFFFF"/>
        </w:rPr>
        <w:t>扎堆聚集聊天。考生考试结束后请按监考员的指令有序离场，不得拥挤，保持人员间距。</w:t>
      </w:r>
    </w:p>
    <w:p w:rsidR="00A821C3" w:rsidRPr="001A1045" w:rsidRDefault="00A821C3" w:rsidP="00A821C3">
      <w:pPr>
        <w:widowControl/>
        <w:spacing w:line="560" w:lineRule="atLeast"/>
        <w:ind w:firstLineChars="200" w:firstLine="600"/>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7.考生在非考试时段应佩戴口罩。特殊考场及临时隔离室考生须全程戴口罩。考试期间出现相关症状者，应立即戴好一次性医用外科口罩，无口罩的由考点提供。</w:t>
      </w:r>
    </w:p>
    <w:p w:rsidR="00A821C3" w:rsidRPr="001A1045" w:rsidRDefault="00A821C3" w:rsidP="00A821C3">
      <w:pPr>
        <w:widowControl/>
        <w:spacing w:line="560" w:lineRule="atLeast"/>
        <w:ind w:firstLineChars="200" w:firstLine="600"/>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8.考生和家长应高度重视交通、住宿、饮食安全和自我防疫保护，并自觉服从考点学校疫情防控工作规定和要求。考试期间仅限考生和考试工作人员进出考点。</w:t>
      </w:r>
    </w:p>
    <w:p w:rsidR="00A821C3" w:rsidRPr="001A1045" w:rsidRDefault="00A821C3" w:rsidP="00A821C3">
      <w:pPr>
        <w:pStyle w:val="a5"/>
        <w:spacing w:beforeAutospacing="0" w:afterAutospacing="0" w:line="560" w:lineRule="atLeast"/>
        <w:ind w:firstLineChars="200" w:firstLine="600"/>
        <w:rPr>
          <w:rFonts w:ascii="仿宋" w:eastAsia="仿宋" w:hAnsi="仿宋" w:cs="仿宋"/>
          <w:color w:val="333333"/>
          <w:sz w:val="30"/>
          <w:szCs w:val="30"/>
          <w:shd w:val="clear" w:color="auto" w:fill="FFFFFF"/>
        </w:rPr>
      </w:pPr>
      <w:r w:rsidRPr="001A1045">
        <w:rPr>
          <w:rFonts w:ascii="仿宋" w:eastAsia="仿宋" w:hAnsi="仿宋" w:cs="仿宋" w:hint="eastAsia"/>
          <w:color w:val="333333"/>
          <w:sz w:val="30"/>
          <w:szCs w:val="30"/>
          <w:shd w:val="clear" w:color="auto" w:fill="FFFFFF"/>
        </w:rPr>
        <w:t>疫情防控工作有新要求和规定的，将另行公告通知，请考生随时关注玉环市卫生健康局网。</w:t>
      </w:r>
    </w:p>
    <w:p w:rsidR="00E56236" w:rsidRPr="001A1045" w:rsidRDefault="00465F28">
      <w:pPr>
        <w:widowControl/>
        <w:wordWrap w:val="0"/>
        <w:spacing w:line="560" w:lineRule="atLeast"/>
        <w:ind w:firstLine="600"/>
        <w:jc w:val="left"/>
        <w:rPr>
          <w:rFonts w:ascii="黑体" w:eastAsia="黑体" w:hAnsi="宋体" w:cs="黑体"/>
          <w:color w:val="333333"/>
          <w:kern w:val="0"/>
          <w:sz w:val="30"/>
          <w:szCs w:val="30"/>
          <w:shd w:val="clear" w:color="auto" w:fill="FFFFFF"/>
        </w:rPr>
      </w:pPr>
      <w:r w:rsidRPr="001A1045">
        <w:rPr>
          <w:rFonts w:ascii="黑体" w:eastAsia="黑体" w:hAnsi="宋体" w:cs="黑体" w:hint="eastAsia"/>
          <w:color w:val="333333"/>
          <w:kern w:val="0"/>
          <w:sz w:val="30"/>
          <w:szCs w:val="30"/>
          <w:shd w:val="clear" w:color="auto" w:fill="FFFFFF"/>
        </w:rPr>
        <w:t>五、注意事项</w:t>
      </w:r>
    </w:p>
    <w:p w:rsidR="00E56236" w:rsidRDefault="00465F28">
      <w:pPr>
        <w:widowControl/>
        <w:wordWrap w:val="0"/>
        <w:spacing w:line="560" w:lineRule="atLeast"/>
        <w:ind w:firstLine="600"/>
        <w:jc w:val="left"/>
        <w:rPr>
          <w:rFonts w:ascii="仿宋" w:eastAsia="仿宋" w:hAnsi="仿宋" w:cs="仿宋"/>
          <w:color w:val="333333"/>
          <w:kern w:val="0"/>
          <w:sz w:val="30"/>
          <w:szCs w:val="30"/>
          <w:shd w:val="clear" w:color="auto" w:fill="FFFFFF"/>
        </w:rPr>
      </w:pPr>
      <w:r w:rsidRPr="001A1045">
        <w:rPr>
          <w:rFonts w:ascii="仿宋" w:eastAsia="仿宋" w:hAnsi="仿宋" w:cs="仿宋" w:hint="eastAsia"/>
          <w:color w:val="333333"/>
          <w:kern w:val="0"/>
          <w:sz w:val="30"/>
          <w:szCs w:val="30"/>
          <w:shd w:val="clear" w:color="auto" w:fill="FFFFFF"/>
        </w:rPr>
        <w:t>1.工作经历年限、户籍落户、学历截止日期为</w:t>
      </w:r>
      <w:r w:rsidR="007517FD" w:rsidRPr="001A1045">
        <w:rPr>
          <w:rFonts w:ascii="仿宋" w:eastAsia="仿宋" w:hAnsi="仿宋" w:cs="仿宋" w:hint="eastAsia"/>
          <w:color w:val="333333"/>
          <w:kern w:val="0"/>
          <w:sz w:val="30"/>
          <w:szCs w:val="30"/>
          <w:shd w:val="clear" w:color="auto" w:fill="FFFFFF"/>
        </w:rPr>
        <w:t>2021</w:t>
      </w:r>
      <w:r w:rsidRPr="001A1045">
        <w:rPr>
          <w:rFonts w:ascii="仿宋" w:eastAsia="仿宋" w:hAnsi="仿宋" w:cs="仿宋" w:hint="eastAsia"/>
          <w:color w:val="333333"/>
          <w:kern w:val="0"/>
          <w:sz w:val="30"/>
          <w:szCs w:val="30"/>
          <w:shd w:val="clear" w:color="auto" w:fill="FFFFFF"/>
        </w:rPr>
        <w:t>年</w:t>
      </w:r>
      <w:r w:rsidR="00C55544" w:rsidRPr="001A1045">
        <w:rPr>
          <w:rFonts w:ascii="仿宋" w:eastAsia="仿宋" w:hAnsi="仿宋" w:cs="仿宋" w:hint="eastAsia"/>
          <w:color w:val="333333"/>
          <w:kern w:val="0"/>
          <w:sz w:val="30"/>
          <w:szCs w:val="30"/>
          <w:shd w:val="clear" w:color="auto" w:fill="FFFFFF"/>
        </w:rPr>
        <w:t>5</w:t>
      </w:r>
      <w:r w:rsidRPr="001A1045">
        <w:rPr>
          <w:rFonts w:ascii="仿宋" w:eastAsia="仿宋" w:hAnsi="仿宋" w:cs="仿宋" w:hint="eastAsia"/>
          <w:color w:val="333333"/>
          <w:kern w:val="0"/>
          <w:sz w:val="30"/>
          <w:szCs w:val="30"/>
          <w:shd w:val="clear" w:color="auto" w:fill="FFFFFF"/>
        </w:rPr>
        <w:t>月</w:t>
      </w:r>
      <w:r w:rsidR="00C55544" w:rsidRPr="001A1045">
        <w:rPr>
          <w:rFonts w:ascii="仿宋" w:eastAsia="仿宋" w:hAnsi="仿宋" w:cs="仿宋" w:hint="eastAsia"/>
          <w:color w:val="333333"/>
          <w:kern w:val="0"/>
          <w:sz w:val="30"/>
          <w:szCs w:val="30"/>
          <w:shd w:val="clear" w:color="auto" w:fill="FFFFFF"/>
        </w:rPr>
        <w:t>24</w:t>
      </w:r>
      <w:r w:rsidRPr="001A1045">
        <w:rPr>
          <w:rFonts w:ascii="仿宋" w:eastAsia="仿宋" w:hAnsi="仿宋" w:cs="仿宋" w:hint="eastAsia"/>
          <w:color w:val="333333"/>
          <w:kern w:val="0"/>
          <w:sz w:val="30"/>
          <w:szCs w:val="30"/>
          <w:shd w:val="clear" w:color="auto" w:fill="FFFFFF"/>
        </w:rPr>
        <w:t>日，</w:t>
      </w:r>
      <w:r w:rsidR="007517FD" w:rsidRPr="001A1045">
        <w:rPr>
          <w:rFonts w:ascii="仿宋" w:eastAsia="仿宋" w:hAnsi="仿宋" w:cs="仿宋" w:hint="eastAsia"/>
          <w:color w:val="333333"/>
          <w:kern w:val="0"/>
          <w:sz w:val="30"/>
          <w:szCs w:val="30"/>
          <w:shd w:val="clear" w:color="auto" w:fill="FFFFFF"/>
        </w:rPr>
        <w:t>2021</w:t>
      </w:r>
      <w:r w:rsidRPr="001A1045">
        <w:rPr>
          <w:rFonts w:ascii="仿宋" w:eastAsia="仿宋" w:hAnsi="仿宋" w:cs="仿宋" w:hint="eastAsia"/>
          <w:color w:val="333333"/>
          <w:kern w:val="0"/>
          <w:sz w:val="30"/>
          <w:szCs w:val="30"/>
          <w:shd w:val="clear" w:color="auto" w:fill="FFFFFF"/>
        </w:rPr>
        <w:t>年应届毕业生取得学历证书截止日期为</w:t>
      </w:r>
      <w:r w:rsidR="007517FD" w:rsidRPr="001A1045">
        <w:rPr>
          <w:rFonts w:ascii="仿宋" w:eastAsia="仿宋" w:hAnsi="仿宋" w:cs="仿宋" w:hint="eastAsia"/>
          <w:color w:val="333333"/>
          <w:kern w:val="0"/>
          <w:sz w:val="30"/>
          <w:szCs w:val="30"/>
          <w:shd w:val="clear" w:color="auto" w:fill="FFFFFF"/>
        </w:rPr>
        <w:t>2021</w:t>
      </w:r>
      <w:r w:rsidRPr="001A1045">
        <w:rPr>
          <w:rFonts w:ascii="仿宋" w:eastAsia="仿宋" w:hAnsi="仿宋" w:cs="仿宋" w:hint="eastAsia"/>
          <w:color w:val="333333"/>
          <w:kern w:val="0"/>
          <w:sz w:val="30"/>
          <w:szCs w:val="30"/>
          <w:shd w:val="clear" w:color="auto" w:fill="FFFFFF"/>
        </w:rPr>
        <w:t>年7月底。</w:t>
      </w:r>
    </w:p>
    <w:p w:rsidR="00E56236" w:rsidRDefault="00465F28">
      <w:pPr>
        <w:widowControl/>
        <w:wordWrap w:val="0"/>
        <w:spacing w:line="560" w:lineRule="atLeast"/>
        <w:ind w:firstLine="600"/>
        <w:jc w:val="left"/>
        <w:rPr>
          <w:rFonts w:ascii="仿宋" w:eastAsia="仿宋" w:hAnsi="仿宋" w:cs="仿宋"/>
          <w:color w:val="333333"/>
          <w:kern w:val="0"/>
          <w:sz w:val="30"/>
          <w:szCs w:val="30"/>
          <w:shd w:val="clear" w:color="auto" w:fill="FFFFFF"/>
        </w:rPr>
      </w:pPr>
      <w:r>
        <w:rPr>
          <w:rFonts w:ascii="仿宋" w:eastAsia="仿宋" w:hAnsi="仿宋" w:cs="仿宋" w:hint="eastAsia"/>
          <w:color w:val="333333"/>
          <w:kern w:val="0"/>
          <w:sz w:val="30"/>
          <w:szCs w:val="30"/>
          <w:shd w:val="clear" w:color="auto" w:fill="FFFFFF"/>
        </w:rPr>
        <w:lastRenderedPageBreak/>
        <w:t>2.参加考试时，须同时携带准考证和有效期内的第二代身份证。身份证遗失的，请及早补办或办理临时身份证，否则不得进入考场。</w:t>
      </w:r>
    </w:p>
    <w:p w:rsidR="00E56236" w:rsidRDefault="00465F28">
      <w:pPr>
        <w:widowControl/>
        <w:wordWrap w:val="0"/>
        <w:spacing w:line="560" w:lineRule="atLeast"/>
        <w:ind w:firstLine="600"/>
        <w:jc w:val="left"/>
        <w:rPr>
          <w:rFonts w:ascii="仿宋" w:eastAsia="仿宋" w:hAnsi="仿宋" w:cs="仿宋"/>
          <w:color w:val="333333"/>
          <w:kern w:val="0"/>
          <w:sz w:val="30"/>
          <w:szCs w:val="30"/>
          <w:shd w:val="clear" w:color="auto" w:fill="FFFFFF"/>
        </w:rPr>
      </w:pPr>
      <w:r>
        <w:rPr>
          <w:rFonts w:ascii="仿宋" w:eastAsia="仿宋" w:hAnsi="仿宋" w:cs="仿宋" w:hint="eastAsia"/>
          <w:color w:val="333333"/>
          <w:kern w:val="0"/>
          <w:sz w:val="30"/>
          <w:szCs w:val="30"/>
          <w:shd w:val="clear" w:color="auto" w:fill="FFFFFF"/>
        </w:rPr>
        <w:t>3.玉环人力资源和社会保障网和</w:t>
      </w:r>
      <w:r w:rsidR="00C55544">
        <w:rPr>
          <w:rFonts w:ascii="仿宋" w:eastAsia="仿宋" w:hAnsi="仿宋" w:cs="仿宋" w:hint="eastAsia"/>
          <w:color w:val="333333"/>
          <w:kern w:val="0"/>
          <w:sz w:val="30"/>
          <w:szCs w:val="30"/>
          <w:shd w:val="clear" w:color="auto" w:fill="FFFFFF"/>
        </w:rPr>
        <w:t>玉环市卫生健康局网</w:t>
      </w:r>
      <w:r>
        <w:rPr>
          <w:rFonts w:ascii="仿宋" w:eastAsia="仿宋" w:hAnsi="仿宋" w:cs="仿宋" w:hint="eastAsia"/>
          <w:color w:val="333333"/>
          <w:kern w:val="0"/>
          <w:sz w:val="30"/>
          <w:szCs w:val="30"/>
          <w:shd w:val="clear" w:color="auto" w:fill="FFFFFF"/>
        </w:rPr>
        <w:t>为本次考试信息的指定发布媒体。</w:t>
      </w:r>
    </w:p>
    <w:p w:rsidR="00E56236" w:rsidRDefault="00465F28">
      <w:pPr>
        <w:widowControl/>
        <w:wordWrap w:val="0"/>
        <w:spacing w:line="560" w:lineRule="atLeast"/>
        <w:ind w:firstLine="600"/>
        <w:jc w:val="left"/>
        <w:rPr>
          <w:rFonts w:ascii="仿宋" w:eastAsia="仿宋" w:hAnsi="仿宋" w:cs="仿宋"/>
          <w:color w:val="333333"/>
          <w:kern w:val="0"/>
          <w:sz w:val="30"/>
          <w:szCs w:val="30"/>
          <w:shd w:val="clear" w:color="auto" w:fill="FFFFFF"/>
        </w:rPr>
      </w:pPr>
      <w:r>
        <w:rPr>
          <w:rFonts w:ascii="仿宋" w:eastAsia="仿宋" w:hAnsi="仿宋" w:cs="仿宋" w:hint="eastAsia"/>
          <w:color w:val="333333"/>
          <w:kern w:val="0"/>
          <w:sz w:val="30"/>
          <w:szCs w:val="30"/>
          <w:shd w:val="clear" w:color="auto" w:fill="FFFFFF"/>
        </w:rPr>
        <w:t>4.国外学历在报名时需提供国家教育部留学服务中心的学历学位认证书；持浙江省外高、中级职称证书应聘人员报名时需提供《专业技术资格证书》、《专业技术资格评审表》及学历证书、专业技术资格公布文件，按调入人员技术资格审定管理权限初审后确认报名资格（或聘用资格）。</w:t>
      </w:r>
    </w:p>
    <w:p w:rsidR="00E56236" w:rsidRDefault="00465F28">
      <w:pPr>
        <w:widowControl/>
        <w:wordWrap w:val="0"/>
        <w:spacing w:line="560" w:lineRule="atLeast"/>
        <w:ind w:firstLine="600"/>
        <w:jc w:val="left"/>
        <w:rPr>
          <w:rFonts w:ascii="仿宋" w:eastAsia="仿宋" w:hAnsi="仿宋" w:cs="仿宋"/>
          <w:color w:val="333333"/>
          <w:kern w:val="0"/>
          <w:sz w:val="30"/>
          <w:szCs w:val="30"/>
          <w:shd w:val="clear" w:color="auto" w:fill="FFFFFF"/>
        </w:rPr>
      </w:pPr>
      <w:r>
        <w:rPr>
          <w:rFonts w:ascii="仿宋" w:eastAsia="仿宋" w:hAnsi="仿宋" w:cs="仿宋" w:hint="eastAsia"/>
          <w:color w:val="333333"/>
          <w:kern w:val="0"/>
          <w:sz w:val="30"/>
          <w:szCs w:val="30"/>
          <w:shd w:val="clear" w:color="auto" w:fill="FFFFFF"/>
        </w:rPr>
        <w:t>5.聘用人员要与招聘单位签订聘用合同，并按规定约定试用期。试用期内确难胜任工作的，予以解聘。</w:t>
      </w:r>
    </w:p>
    <w:p w:rsidR="00E56236" w:rsidRDefault="00465F28">
      <w:pPr>
        <w:widowControl/>
        <w:wordWrap w:val="0"/>
        <w:spacing w:line="560" w:lineRule="atLeast"/>
        <w:ind w:firstLine="600"/>
        <w:jc w:val="left"/>
        <w:rPr>
          <w:rFonts w:ascii="仿宋" w:eastAsia="仿宋" w:hAnsi="仿宋" w:cs="仿宋"/>
          <w:color w:val="333333"/>
          <w:kern w:val="0"/>
          <w:sz w:val="30"/>
          <w:szCs w:val="30"/>
          <w:shd w:val="clear" w:color="auto" w:fill="FFFFFF"/>
        </w:rPr>
      </w:pPr>
      <w:r>
        <w:rPr>
          <w:rFonts w:ascii="仿宋" w:eastAsia="仿宋" w:hAnsi="仿宋" w:cs="仿宋" w:hint="eastAsia"/>
          <w:color w:val="333333"/>
          <w:kern w:val="0"/>
          <w:sz w:val="30"/>
          <w:szCs w:val="30"/>
          <w:shd w:val="clear" w:color="auto" w:fill="FFFFFF"/>
        </w:rPr>
        <w:t>护理专业受聘人员1周年内，未取得执业资格的，一律予以解聘；除护理专业外的受聘人员，市级医疗单位3周年内，乡镇卫生院（社区卫生服务中心）受聘人员5周年内，未取得执业资格或初级职称的，一律予以解聘。</w:t>
      </w:r>
    </w:p>
    <w:p w:rsidR="00E56236" w:rsidRDefault="00465F28">
      <w:pPr>
        <w:widowControl/>
        <w:wordWrap w:val="0"/>
        <w:spacing w:line="560" w:lineRule="atLeast"/>
        <w:ind w:firstLine="600"/>
        <w:jc w:val="left"/>
        <w:rPr>
          <w:rFonts w:ascii="仿宋" w:eastAsia="仿宋" w:hAnsi="仿宋" w:cs="仿宋"/>
          <w:color w:val="333333"/>
          <w:kern w:val="0"/>
          <w:sz w:val="30"/>
          <w:szCs w:val="30"/>
          <w:shd w:val="clear" w:color="auto" w:fill="FFFFFF"/>
        </w:rPr>
      </w:pPr>
      <w:r>
        <w:rPr>
          <w:rFonts w:ascii="仿宋" w:eastAsia="仿宋" w:hAnsi="仿宋" w:cs="仿宋" w:hint="eastAsia"/>
          <w:color w:val="333333"/>
          <w:kern w:val="0"/>
          <w:sz w:val="30"/>
          <w:szCs w:val="30"/>
          <w:shd w:val="clear" w:color="auto" w:fill="FFFFFF"/>
        </w:rPr>
        <w:t>在试用期考核合格后，拟聘用人员办理聘（录）用手续时，未推行户籍改革地区原户籍在农村的农业户口须办理为非农业户籍，已推行户籍改革的应变更户籍服务处所或将户口迁至工作单位所在地等相关信息。</w:t>
      </w:r>
    </w:p>
    <w:p w:rsidR="00E56236" w:rsidRDefault="00465F28">
      <w:pPr>
        <w:widowControl/>
        <w:wordWrap w:val="0"/>
        <w:spacing w:line="560" w:lineRule="atLeast"/>
        <w:ind w:firstLine="600"/>
        <w:jc w:val="left"/>
        <w:rPr>
          <w:rFonts w:ascii="仿宋" w:eastAsia="仿宋" w:hAnsi="仿宋" w:cs="仿宋"/>
          <w:color w:val="333333"/>
          <w:kern w:val="0"/>
          <w:sz w:val="30"/>
          <w:szCs w:val="30"/>
          <w:shd w:val="clear" w:color="auto" w:fill="FFFFFF"/>
        </w:rPr>
      </w:pPr>
      <w:r>
        <w:rPr>
          <w:rFonts w:ascii="仿宋" w:eastAsia="仿宋" w:hAnsi="仿宋" w:cs="仿宋" w:hint="eastAsia"/>
          <w:color w:val="333333"/>
          <w:kern w:val="0"/>
          <w:sz w:val="30"/>
          <w:szCs w:val="30"/>
          <w:shd w:val="clear" w:color="auto" w:fill="FFFFFF"/>
        </w:rPr>
        <w:t>6.聘用人员在录用单位服务期年限要6年及以上（不含住院医师规范化培训期）才允许调动。</w:t>
      </w:r>
    </w:p>
    <w:p w:rsidR="00E56236" w:rsidRDefault="00465F28">
      <w:pPr>
        <w:widowControl/>
        <w:wordWrap w:val="0"/>
        <w:spacing w:line="560" w:lineRule="atLeast"/>
        <w:ind w:firstLine="600"/>
        <w:jc w:val="left"/>
        <w:rPr>
          <w:rFonts w:ascii="仿宋" w:eastAsia="仿宋" w:hAnsi="仿宋" w:cs="仿宋"/>
          <w:color w:val="333333"/>
          <w:kern w:val="0"/>
          <w:sz w:val="30"/>
          <w:szCs w:val="30"/>
          <w:shd w:val="clear" w:color="auto" w:fill="FFFFFF"/>
        </w:rPr>
      </w:pPr>
      <w:r>
        <w:rPr>
          <w:rFonts w:ascii="仿宋" w:eastAsia="仿宋" w:hAnsi="仿宋" w:cs="仿宋" w:hint="eastAsia"/>
          <w:color w:val="333333"/>
          <w:kern w:val="0"/>
          <w:sz w:val="30"/>
          <w:szCs w:val="30"/>
          <w:shd w:val="clear" w:color="auto" w:fill="FFFFFF"/>
        </w:rPr>
        <w:lastRenderedPageBreak/>
        <w:t>7.考试违纪人员按最新《事业单位公开招聘违纪违规行为处理规定》处理。</w:t>
      </w:r>
    </w:p>
    <w:p w:rsidR="00E56236" w:rsidRDefault="00465F28">
      <w:pPr>
        <w:widowControl/>
        <w:wordWrap w:val="0"/>
        <w:spacing w:line="560" w:lineRule="atLeast"/>
        <w:ind w:firstLine="600"/>
        <w:jc w:val="left"/>
        <w:rPr>
          <w:rFonts w:ascii="仿宋" w:eastAsia="仿宋" w:hAnsi="仿宋" w:cs="仿宋"/>
          <w:color w:val="333333"/>
          <w:kern w:val="0"/>
          <w:sz w:val="30"/>
          <w:szCs w:val="30"/>
          <w:shd w:val="clear" w:color="auto" w:fill="FFFFFF"/>
        </w:rPr>
      </w:pPr>
      <w:r>
        <w:rPr>
          <w:rFonts w:ascii="仿宋" w:eastAsia="仿宋" w:hAnsi="仿宋" w:cs="仿宋" w:hint="eastAsia"/>
          <w:color w:val="333333"/>
          <w:kern w:val="0"/>
          <w:sz w:val="30"/>
          <w:szCs w:val="30"/>
          <w:shd w:val="clear" w:color="auto" w:fill="FFFFFF"/>
        </w:rPr>
        <w:t>8.本次招聘的玉环市人民医院</w:t>
      </w:r>
      <w:proofErr w:type="gramStart"/>
      <w:r>
        <w:rPr>
          <w:rFonts w:ascii="仿宋" w:eastAsia="仿宋" w:hAnsi="仿宋" w:cs="仿宋" w:hint="eastAsia"/>
          <w:color w:val="333333"/>
          <w:kern w:val="0"/>
          <w:sz w:val="30"/>
          <w:szCs w:val="30"/>
          <w:shd w:val="clear" w:color="auto" w:fill="FFFFFF"/>
        </w:rPr>
        <w:t>健共体集团</w:t>
      </w:r>
      <w:proofErr w:type="gramEnd"/>
      <w:r>
        <w:rPr>
          <w:rFonts w:ascii="仿宋" w:eastAsia="仿宋" w:hAnsi="仿宋" w:cs="仿宋" w:hint="eastAsia"/>
          <w:color w:val="333333"/>
          <w:kern w:val="0"/>
          <w:sz w:val="30"/>
          <w:szCs w:val="30"/>
          <w:shd w:val="clear" w:color="auto" w:fill="FFFFFF"/>
        </w:rPr>
        <w:t>总院、玉环市第二人民医院</w:t>
      </w:r>
      <w:proofErr w:type="gramStart"/>
      <w:r>
        <w:rPr>
          <w:rFonts w:ascii="仿宋" w:eastAsia="仿宋" w:hAnsi="仿宋" w:cs="仿宋" w:hint="eastAsia"/>
          <w:color w:val="333333"/>
          <w:kern w:val="0"/>
          <w:sz w:val="30"/>
          <w:szCs w:val="30"/>
          <w:shd w:val="clear" w:color="auto" w:fill="FFFFFF"/>
        </w:rPr>
        <w:t>健共体集团</w:t>
      </w:r>
      <w:proofErr w:type="gramEnd"/>
      <w:r>
        <w:rPr>
          <w:rFonts w:ascii="仿宋" w:eastAsia="仿宋" w:hAnsi="仿宋" w:cs="仿宋" w:hint="eastAsia"/>
          <w:color w:val="333333"/>
          <w:kern w:val="0"/>
          <w:sz w:val="30"/>
          <w:szCs w:val="30"/>
          <w:shd w:val="clear" w:color="auto" w:fill="FFFFFF"/>
        </w:rPr>
        <w:t>总院、玉环市中医院为公益二类事业单位，实行报备员额制，</w:t>
      </w:r>
      <w:r w:rsidR="00C55544">
        <w:rPr>
          <w:rFonts w:ascii="仿宋" w:eastAsia="仿宋" w:hAnsi="仿宋" w:cs="仿宋" w:hint="eastAsia"/>
          <w:color w:val="333333"/>
          <w:kern w:val="0"/>
          <w:sz w:val="30"/>
          <w:szCs w:val="30"/>
          <w:shd w:val="clear" w:color="auto" w:fill="FFFFFF"/>
        </w:rPr>
        <w:t>玉环市疾病预防控制中心、玉环市妇幼保健院为</w:t>
      </w:r>
      <w:r w:rsidR="005D699D">
        <w:rPr>
          <w:rFonts w:ascii="仿宋" w:eastAsia="仿宋" w:hAnsi="仿宋" w:cs="仿宋" w:hint="eastAsia"/>
          <w:color w:val="333333"/>
          <w:kern w:val="0"/>
          <w:sz w:val="30"/>
          <w:szCs w:val="30"/>
          <w:shd w:val="clear" w:color="auto" w:fill="FFFFFF"/>
        </w:rPr>
        <w:t>全额拨款事业编制</w:t>
      </w:r>
      <w:r w:rsidR="00C55544">
        <w:rPr>
          <w:rFonts w:ascii="仿宋" w:eastAsia="仿宋" w:hAnsi="仿宋" w:cs="仿宋" w:hint="eastAsia"/>
          <w:color w:val="333333"/>
          <w:kern w:val="0"/>
          <w:sz w:val="30"/>
          <w:szCs w:val="30"/>
          <w:shd w:val="clear" w:color="auto" w:fill="FFFFFF"/>
        </w:rPr>
        <w:t>，</w:t>
      </w:r>
      <w:r>
        <w:rPr>
          <w:rFonts w:ascii="仿宋" w:eastAsia="仿宋" w:hAnsi="仿宋" w:cs="仿宋" w:hint="eastAsia"/>
          <w:color w:val="333333"/>
          <w:kern w:val="0"/>
          <w:sz w:val="30"/>
          <w:szCs w:val="30"/>
          <w:shd w:val="clear" w:color="auto" w:fill="FFFFFF"/>
        </w:rPr>
        <w:t>其他为差额事业编制。</w:t>
      </w:r>
    </w:p>
    <w:p w:rsidR="00E56236" w:rsidRDefault="00465F28">
      <w:pPr>
        <w:widowControl/>
        <w:wordWrap w:val="0"/>
        <w:spacing w:line="560" w:lineRule="atLeast"/>
        <w:ind w:firstLine="600"/>
        <w:jc w:val="left"/>
        <w:rPr>
          <w:rFonts w:ascii="仿宋" w:eastAsia="仿宋" w:hAnsi="仿宋" w:cs="仿宋"/>
          <w:color w:val="333333"/>
          <w:kern w:val="0"/>
          <w:sz w:val="30"/>
          <w:szCs w:val="30"/>
          <w:shd w:val="clear" w:color="auto" w:fill="FFFFFF"/>
        </w:rPr>
      </w:pPr>
      <w:r>
        <w:rPr>
          <w:rFonts w:ascii="仿宋" w:eastAsia="仿宋" w:hAnsi="仿宋" w:cs="仿宋" w:hint="eastAsia"/>
          <w:color w:val="333333"/>
          <w:kern w:val="0"/>
          <w:sz w:val="30"/>
          <w:szCs w:val="30"/>
          <w:shd w:val="clear" w:color="auto" w:fill="FFFFFF"/>
        </w:rPr>
        <w:t>为维护事业单位公开招聘的严肃性，确保公开招聘工作的公平与公正，资格审查工作贯穿整个招聘工作的全过程。对伪造学历、证书、证明等的人员或隐瞒有关情况骗取报考和聘用资格人员，或在报名、笔试、体检、考察、聘用各个环节中发现与招聘公告不相符人员，查实后取消报考和聘用资格，一切后果由报考者本人承担，并5年内不得录用。</w:t>
      </w:r>
    </w:p>
    <w:p w:rsidR="00E56236" w:rsidRDefault="00465F28">
      <w:pPr>
        <w:widowControl/>
        <w:wordWrap w:val="0"/>
        <w:spacing w:line="560" w:lineRule="atLeast"/>
        <w:ind w:firstLine="600"/>
        <w:jc w:val="left"/>
        <w:rPr>
          <w:rFonts w:ascii="仿宋" w:eastAsia="仿宋" w:hAnsi="仿宋" w:cs="仿宋"/>
          <w:color w:val="333333"/>
          <w:kern w:val="0"/>
          <w:sz w:val="30"/>
          <w:szCs w:val="30"/>
          <w:shd w:val="clear" w:color="auto" w:fill="FFFFFF"/>
        </w:rPr>
      </w:pPr>
      <w:r>
        <w:rPr>
          <w:rFonts w:ascii="仿宋" w:eastAsia="仿宋" w:hAnsi="仿宋" w:cs="仿宋" w:hint="eastAsia"/>
          <w:color w:val="333333"/>
          <w:kern w:val="0"/>
          <w:sz w:val="30"/>
          <w:szCs w:val="30"/>
          <w:shd w:val="clear" w:color="auto" w:fill="FFFFFF"/>
        </w:rPr>
        <w:t>本通告未尽事宜，</w:t>
      </w:r>
      <w:r w:rsidR="00E53E85">
        <w:rPr>
          <w:rFonts w:ascii="仿宋" w:eastAsia="仿宋" w:hAnsi="仿宋" w:cs="仿宋" w:hint="eastAsia"/>
          <w:color w:val="333333"/>
          <w:kern w:val="0"/>
          <w:sz w:val="30"/>
          <w:szCs w:val="30"/>
          <w:shd w:val="clear" w:color="auto" w:fill="FFFFFF"/>
        </w:rPr>
        <w:t>由</w:t>
      </w:r>
      <w:r w:rsidR="00C55544">
        <w:rPr>
          <w:rFonts w:ascii="仿宋" w:eastAsia="仿宋" w:hAnsi="仿宋" w:cs="仿宋" w:hint="eastAsia"/>
          <w:color w:val="333333"/>
          <w:kern w:val="0"/>
          <w:sz w:val="30"/>
          <w:szCs w:val="30"/>
          <w:shd w:val="clear" w:color="auto" w:fill="FFFFFF"/>
        </w:rPr>
        <w:t>招聘单位负责</w:t>
      </w:r>
      <w:r>
        <w:rPr>
          <w:rFonts w:ascii="仿宋" w:eastAsia="仿宋" w:hAnsi="仿宋" w:cs="仿宋" w:hint="eastAsia"/>
          <w:color w:val="333333"/>
          <w:kern w:val="0"/>
          <w:sz w:val="30"/>
          <w:szCs w:val="30"/>
          <w:shd w:val="clear" w:color="auto" w:fill="FFFFFF"/>
        </w:rPr>
        <w:t>解释。</w:t>
      </w:r>
    </w:p>
    <w:p w:rsidR="00C55544" w:rsidRPr="00730CF2" w:rsidRDefault="00730CF2" w:rsidP="00730CF2">
      <w:pPr>
        <w:pStyle w:val="a5"/>
        <w:shd w:val="clear" w:color="auto" w:fill="FFFFFF"/>
        <w:spacing w:beforeAutospacing="0" w:afterAutospacing="0"/>
        <w:ind w:firstLineChars="200" w:firstLine="600"/>
        <w:rPr>
          <w:rFonts w:ascii="黑体" w:eastAsia="黑体" w:hAnsi="宋体" w:cs="黑体"/>
          <w:color w:val="333333"/>
          <w:sz w:val="30"/>
          <w:szCs w:val="30"/>
          <w:shd w:val="clear" w:color="auto" w:fill="FFFFFF"/>
        </w:rPr>
      </w:pPr>
      <w:r w:rsidRPr="00730CF2">
        <w:rPr>
          <w:rFonts w:ascii="黑体" w:eastAsia="黑体" w:hAnsi="宋体" w:cs="黑体" w:hint="eastAsia"/>
          <w:color w:val="333333"/>
          <w:sz w:val="30"/>
          <w:szCs w:val="30"/>
          <w:shd w:val="clear" w:color="auto" w:fill="FFFFFF"/>
        </w:rPr>
        <w:t>六、</w:t>
      </w:r>
      <w:r w:rsidR="00C55544" w:rsidRPr="00730CF2">
        <w:rPr>
          <w:rFonts w:ascii="黑体" w:eastAsia="黑体" w:hAnsi="宋体" w:cs="黑体" w:hint="eastAsia"/>
          <w:color w:val="333333"/>
          <w:sz w:val="30"/>
          <w:szCs w:val="30"/>
          <w:shd w:val="clear" w:color="auto" w:fill="FFFFFF"/>
        </w:rPr>
        <w:t>联系人和联系方式：</w:t>
      </w:r>
    </w:p>
    <w:p w:rsidR="00C55544" w:rsidRDefault="00C55544" w:rsidP="00C55544">
      <w:pPr>
        <w:pStyle w:val="a5"/>
        <w:shd w:val="clear" w:color="auto" w:fill="FFFFFF"/>
        <w:spacing w:beforeAutospacing="0" w:afterAutospacing="0"/>
        <w:ind w:firstLineChars="200" w:firstLine="640"/>
        <w:rPr>
          <w:rFonts w:ascii="仿宋" w:eastAsia="仿宋" w:hAnsi="仿宋"/>
          <w:color w:val="333333"/>
          <w:kern w:val="2"/>
          <w:sz w:val="32"/>
          <w:szCs w:val="32"/>
        </w:rPr>
      </w:pPr>
      <w:r>
        <w:rPr>
          <w:rFonts w:ascii="仿宋" w:eastAsia="仿宋" w:hAnsi="仿宋" w:hint="eastAsia"/>
          <w:color w:val="333333"/>
          <w:kern w:val="2"/>
          <w:sz w:val="32"/>
          <w:szCs w:val="32"/>
        </w:rPr>
        <w:t>（1）玉环市人民</w:t>
      </w:r>
      <w:proofErr w:type="gramStart"/>
      <w:r>
        <w:rPr>
          <w:rFonts w:ascii="仿宋" w:eastAsia="仿宋" w:hAnsi="仿宋" w:hint="eastAsia"/>
          <w:color w:val="333333"/>
          <w:kern w:val="2"/>
          <w:sz w:val="32"/>
          <w:szCs w:val="32"/>
        </w:rPr>
        <w:t>医院健共体</w:t>
      </w:r>
      <w:proofErr w:type="gramEnd"/>
      <w:r>
        <w:rPr>
          <w:rFonts w:ascii="仿宋" w:eastAsia="仿宋" w:hAnsi="仿宋" w:hint="eastAsia"/>
          <w:color w:val="333333"/>
          <w:kern w:val="2"/>
          <w:sz w:val="32"/>
          <w:szCs w:val="32"/>
        </w:rPr>
        <w:t>集团：</w:t>
      </w:r>
    </w:p>
    <w:p w:rsidR="00C55544" w:rsidRDefault="00C55544" w:rsidP="00C55544">
      <w:pPr>
        <w:pStyle w:val="a5"/>
        <w:shd w:val="clear" w:color="auto" w:fill="FFFFFF"/>
        <w:spacing w:beforeAutospacing="0" w:afterAutospacing="0"/>
        <w:ind w:firstLineChars="200" w:firstLine="640"/>
        <w:rPr>
          <w:rFonts w:ascii="仿宋" w:eastAsia="仿宋" w:hAnsi="仿宋"/>
          <w:color w:val="333333"/>
          <w:kern w:val="2"/>
          <w:sz w:val="32"/>
          <w:szCs w:val="32"/>
        </w:rPr>
      </w:pPr>
      <w:r>
        <w:rPr>
          <w:rFonts w:ascii="仿宋" w:eastAsia="仿宋" w:hAnsi="仿宋" w:hint="eastAsia"/>
          <w:color w:val="333333"/>
          <w:kern w:val="2"/>
          <w:sz w:val="32"/>
          <w:szCs w:val="32"/>
        </w:rPr>
        <w:t>联系电话0576-</w:t>
      </w:r>
      <w:r w:rsidRPr="00C05FDA">
        <w:rPr>
          <w:rFonts w:ascii="仿宋" w:eastAsia="仿宋" w:hAnsi="仿宋" w:hint="eastAsia"/>
          <w:color w:val="333333"/>
          <w:kern w:val="2"/>
          <w:sz w:val="32"/>
          <w:szCs w:val="32"/>
        </w:rPr>
        <w:t>87236010</w:t>
      </w:r>
      <w:r>
        <w:rPr>
          <w:rFonts w:ascii="仿宋" w:eastAsia="仿宋" w:hAnsi="仿宋" w:hint="eastAsia"/>
          <w:color w:val="333333"/>
          <w:kern w:val="2"/>
          <w:sz w:val="32"/>
          <w:szCs w:val="32"/>
        </w:rPr>
        <w:t>，联系人</w:t>
      </w:r>
      <w:r w:rsidRPr="00C05FDA">
        <w:rPr>
          <w:rFonts w:ascii="仿宋" w:eastAsia="仿宋" w:hAnsi="仿宋" w:hint="eastAsia"/>
          <w:color w:val="333333"/>
          <w:kern w:val="2"/>
          <w:sz w:val="32"/>
          <w:szCs w:val="32"/>
        </w:rPr>
        <w:t>杨老师</w:t>
      </w:r>
      <w:r>
        <w:rPr>
          <w:rFonts w:ascii="仿宋" w:eastAsia="仿宋" w:hAnsi="仿宋" w:hint="eastAsia"/>
          <w:color w:val="333333"/>
          <w:kern w:val="2"/>
          <w:sz w:val="32"/>
          <w:szCs w:val="32"/>
        </w:rPr>
        <w:t>。</w:t>
      </w:r>
    </w:p>
    <w:p w:rsidR="00C55544" w:rsidRDefault="00C55544" w:rsidP="00C55544">
      <w:pPr>
        <w:pStyle w:val="a5"/>
        <w:shd w:val="clear" w:color="auto" w:fill="FFFFFF"/>
        <w:spacing w:beforeAutospacing="0" w:afterAutospacing="0"/>
        <w:ind w:firstLineChars="200" w:firstLine="640"/>
        <w:rPr>
          <w:rFonts w:ascii="仿宋" w:eastAsia="仿宋" w:hAnsi="仿宋"/>
          <w:color w:val="333333"/>
          <w:kern w:val="2"/>
          <w:sz w:val="32"/>
          <w:szCs w:val="32"/>
        </w:rPr>
      </w:pPr>
      <w:r>
        <w:rPr>
          <w:rFonts w:ascii="仿宋" w:eastAsia="仿宋" w:hAnsi="仿宋" w:hint="eastAsia"/>
          <w:color w:val="333333"/>
          <w:kern w:val="2"/>
          <w:sz w:val="32"/>
          <w:szCs w:val="32"/>
        </w:rPr>
        <w:t>（2）玉环市第二人民</w:t>
      </w:r>
      <w:proofErr w:type="gramStart"/>
      <w:r>
        <w:rPr>
          <w:rFonts w:ascii="仿宋" w:eastAsia="仿宋" w:hAnsi="仿宋" w:hint="eastAsia"/>
          <w:color w:val="333333"/>
          <w:kern w:val="2"/>
          <w:sz w:val="32"/>
          <w:szCs w:val="32"/>
        </w:rPr>
        <w:t>医院健共体</w:t>
      </w:r>
      <w:proofErr w:type="gramEnd"/>
      <w:r>
        <w:rPr>
          <w:rFonts w:ascii="仿宋" w:eastAsia="仿宋" w:hAnsi="仿宋" w:hint="eastAsia"/>
          <w:color w:val="333333"/>
          <w:kern w:val="2"/>
          <w:sz w:val="32"/>
          <w:szCs w:val="32"/>
        </w:rPr>
        <w:t>集团：</w:t>
      </w:r>
    </w:p>
    <w:p w:rsidR="00C55544" w:rsidRDefault="00C55544" w:rsidP="00C55544">
      <w:pPr>
        <w:pStyle w:val="a5"/>
        <w:shd w:val="clear" w:color="auto" w:fill="FFFFFF"/>
        <w:spacing w:beforeAutospacing="0" w:afterAutospacing="0"/>
        <w:ind w:firstLineChars="200" w:firstLine="640"/>
        <w:rPr>
          <w:rFonts w:ascii="仿宋" w:eastAsia="仿宋" w:hAnsi="仿宋"/>
          <w:color w:val="333333"/>
          <w:kern w:val="2"/>
          <w:sz w:val="32"/>
          <w:szCs w:val="32"/>
        </w:rPr>
      </w:pPr>
      <w:r>
        <w:rPr>
          <w:rFonts w:ascii="仿宋" w:eastAsia="仿宋" w:hAnsi="仿宋" w:hint="eastAsia"/>
          <w:color w:val="333333"/>
          <w:kern w:val="2"/>
          <w:sz w:val="32"/>
          <w:szCs w:val="32"/>
        </w:rPr>
        <w:t>联系电话0576-87426017，联系人庄老师。</w:t>
      </w:r>
    </w:p>
    <w:p w:rsidR="00C55544" w:rsidRDefault="00C55544" w:rsidP="00C55544">
      <w:pPr>
        <w:pStyle w:val="a5"/>
        <w:shd w:val="clear" w:color="auto" w:fill="FFFFFF"/>
        <w:spacing w:beforeAutospacing="0" w:afterAutospacing="0"/>
        <w:ind w:firstLineChars="200" w:firstLine="640"/>
        <w:rPr>
          <w:rFonts w:ascii="仿宋" w:eastAsia="仿宋" w:hAnsi="仿宋"/>
          <w:color w:val="333333"/>
          <w:kern w:val="2"/>
          <w:sz w:val="32"/>
          <w:szCs w:val="32"/>
        </w:rPr>
      </w:pPr>
      <w:r>
        <w:rPr>
          <w:rFonts w:ascii="仿宋" w:eastAsia="仿宋" w:hAnsi="仿宋" w:hint="eastAsia"/>
          <w:color w:val="333333"/>
          <w:kern w:val="2"/>
          <w:sz w:val="32"/>
          <w:szCs w:val="32"/>
        </w:rPr>
        <w:t>（3）玉环市中医院：</w:t>
      </w:r>
    </w:p>
    <w:p w:rsidR="00C55544" w:rsidRDefault="00C55544" w:rsidP="00C55544">
      <w:pPr>
        <w:pStyle w:val="a5"/>
        <w:shd w:val="clear" w:color="auto" w:fill="FFFFFF"/>
        <w:spacing w:beforeAutospacing="0" w:afterAutospacing="0"/>
        <w:ind w:firstLineChars="200" w:firstLine="640"/>
        <w:rPr>
          <w:rFonts w:ascii="仿宋" w:eastAsia="仿宋" w:hAnsi="仿宋"/>
          <w:color w:val="333333"/>
          <w:kern w:val="2"/>
          <w:sz w:val="32"/>
          <w:szCs w:val="32"/>
        </w:rPr>
      </w:pPr>
      <w:r>
        <w:rPr>
          <w:rFonts w:ascii="仿宋" w:eastAsia="仿宋" w:hAnsi="仿宋" w:hint="eastAsia"/>
          <w:color w:val="333333"/>
          <w:kern w:val="2"/>
          <w:sz w:val="32"/>
          <w:szCs w:val="32"/>
        </w:rPr>
        <w:t>联系电话0576-87255321，联系人黄老师。</w:t>
      </w:r>
    </w:p>
    <w:p w:rsidR="00C55544" w:rsidRDefault="00C55544" w:rsidP="00C55544">
      <w:pPr>
        <w:pStyle w:val="a5"/>
        <w:shd w:val="clear" w:color="auto" w:fill="FFFFFF"/>
        <w:spacing w:beforeAutospacing="0" w:afterAutospacing="0"/>
        <w:ind w:firstLineChars="200" w:firstLine="640"/>
        <w:rPr>
          <w:rFonts w:ascii="仿宋" w:eastAsia="仿宋" w:hAnsi="仿宋"/>
          <w:color w:val="333333"/>
          <w:kern w:val="2"/>
          <w:sz w:val="32"/>
          <w:szCs w:val="32"/>
        </w:rPr>
      </w:pPr>
      <w:r>
        <w:rPr>
          <w:rFonts w:ascii="仿宋" w:eastAsia="仿宋" w:hAnsi="仿宋" w:hint="eastAsia"/>
          <w:color w:val="333333"/>
          <w:kern w:val="2"/>
          <w:sz w:val="32"/>
          <w:szCs w:val="32"/>
        </w:rPr>
        <w:t>（4）玉环市疾病预防控制中心：</w:t>
      </w:r>
    </w:p>
    <w:p w:rsidR="00C55544" w:rsidRDefault="00C55544" w:rsidP="00C55544">
      <w:pPr>
        <w:pStyle w:val="a5"/>
        <w:shd w:val="clear" w:color="auto" w:fill="FFFFFF"/>
        <w:spacing w:beforeAutospacing="0" w:afterAutospacing="0"/>
        <w:ind w:firstLineChars="200" w:firstLine="640"/>
        <w:rPr>
          <w:rFonts w:ascii="仿宋" w:eastAsia="仿宋" w:hAnsi="仿宋"/>
          <w:color w:val="333333"/>
          <w:kern w:val="2"/>
          <w:sz w:val="32"/>
          <w:szCs w:val="32"/>
        </w:rPr>
      </w:pPr>
      <w:r>
        <w:rPr>
          <w:rFonts w:ascii="仿宋" w:eastAsia="仿宋" w:hAnsi="仿宋" w:hint="eastAsia"/>
          <w:color w:val="333333"/>
          <w:kern w:val="2"/>
          <w:sz w:val="32"/>
          <w:szCs w:val="32"/>
        </w:rPr>
        <w:t>联系电话 0576-87216251，联系人林老师。</w:t>
      </w:r>
    </w:p>
    <w:p w:rsidR="00C55544" w:rsidRDefault="00C55544" w:rsidP="00C55544">
      <w:pPr>
        <w:pStyle w:val="a5"/>
        <w:shd w:val="clear" w:color="auto" w:fill="FFFFFF"/>
        <w:spacing w:beforeAutospacing="0" w:afterAutospacing="0"/>
        <w:ind w:firstLineChars="200" w:firstLine="640"/>
        <w:rPr>
          <w:rFonts w:ascii="仿宋" w:eastAsia="仿宋" w:hAnsi="仿宋"/>
          <w:color w:val="333333"/>
          <w:kern w:val="2"/>
          <w:sz w:val="32"/>
          <w:szCs w:val="32"/>
        </w:rPr>
      </w:pPr>
      <w:r>
        <w:rPr>
          <w:rFonts w:ascii="仿宋" w:eastAsia="仿宋" w:hAnsi="仿宋" w:hint="eastAsia"/>
          <w:color w:val="333333"/>
          <w:kern w:val="2"/>
          <w:sz w:val="32"/>
          <w:szCs w:val="32"/>
        </w:rPr>
        <w:lastRenderedPageBreak/>
        <w:t>（5）玉环市妇幼保健院：</w:t>
      </w:r>
    </w:p>
    <w:p w:rsidR="00C55544" w:rsidRDefault="00C55544" w:rsidP="00C55544">
      <w:pPr>
        <w:pStyle w:val="a5"/>
        <w:shd w:val="clear" w:color="auto" w:fill="FFFFFF"/>
        <w:spacing w:beforeAutospacing="0" w:afterAutospacing="0"/>
        <w:ind w:firstLineChars="200" w:firstLine="640"/>
        <w:rPr>
          <w:rFonts w:ascii="仿宋" w:eastAsia="仿宋" w:hAnsi="仿宋"/>
          <w:color w:val="333333"/>
          <w:kern w:val="2"/>
          <w:sz w:val="32"/>
          <w:szCs w:val="32"/>
        </w:rPr>
      </w:pPr>
      <w:r>
        <w:rPr>
          <w:rFonts w:ascii="仿宋" w:eastAsia="仿宋" w:hAnsi="仿宋" w:hint="eastAsia"/>
          <w:color w:val="333333"/>
          <w:kern w:val="2"/>
          <w:sz w:val="32"/>
          <w:szCs w:val="32"/>
        </w:rPr>
        <w:t>联系电话</w:t>
      </w:r>
      <w:r w:rsidRPr="00601E7D">
        <w:rPr>
          <w:rFonts w:ascii="仿宋" w:eastAsia="仿宋" w:hAnsi="仿宋" w:hint="eastAsia"/>
          <w:color w:val="333333"/>
          <w:kern w:val="2"/>
          <w:sz w:val="32"/>
          <w:szCs w:val="32"/>
        </w:rPr>
        <w:t xml:space="preserve"> </w:t>
      </w:r>
      <w:r>
        <w:rPr>
          <w:rFonts w:ascii="仿宋" w:eastAsia="仿宋" w:hAnsi="仿宋" w:hint="eastAsia"/>
          <w:color w:val="333333"/>
          <w:kern w:val="2"/>
          <w:sz w:val="32"/>
          <w:szCs w:val="32"/>
        </w:rPr>
        <w:t>0576-</w:t>
      </w:r>
      <w:r w:rsidRPr="00C05FDA">
        <w:rPr>
          <w:rFonts w:ascii="仿宋" w:eastAsia="仿宋" w:hAnsi="仿宋"/>
          <w:color w:val="333333"/>
          <w:kern w:val="2"/>
          <w:sz w:val="32"/>
          <w:szCs w:val="32"/>
        </w:rPr>
        <w:t>89913026</w:t>
      </w:r>
      <w:r>
        <w:rPr>
          <w:rFonts w:ascii="仿宋" w:eastAsia="仿宋" w:hAnsi="仿宋" w:hint="eastAsia"/>
          <w:color w:val="333333"/>
          <w:kern w:val="2"/>
          <w:sz w:val="32"/>
          <w:szCs w:val="32"/>
        </w:rPr>
        <w:t>，联系人张老师。</w:t>
      </w:r>
    </w:p>
    <w:p w:rsidR="00E56236" w:rsidRDefault="00465F28">
      <w:pPr>
        <w:widowControl/>
        <w:wordWrap w:val="0"/>
        <w:spacing w:line="560" w:lineRule="atLeast"/>
        <w:ind w:firstLine="600"/>
        <w:jc w:val="left"/>
        <w:rPr>
          <w:rFonts w:ascii="仿宋" w:eastAsia="仿宋" w:hAnsi="仿宋" w:cs="仿宋"/>
          <w:color w:val="333333"/>
          <w:kern w:val="0"/>
          <w:sz w:val="30"/>
          <w:szCs w:val="30"/>
          <w:shd w:val="clear" w:color="auto" w:fill="FFFFFF"/>
        </w:rPr>
      </w:pPr>
      <w:r>
        <w:rPr>
          <w:rFonts w:ascii="仿宋" w:eastAsia="仿宋" w:hAnsi="仿宋" w:cs="仿宋" w:hint="eastAsia"/>
          <w:color w:val="333333"/>
          <w:kern w:val="0"/>
          <w:sz w:val="30"/>
          <w:szCs w:val="30"/>
          <w:shd w:val="clear" w:color="auto" w:fill="FFFFFF"/>
        </w:rPr>
        <w:t>监督电话：0576-87210051、0576-87228133。</w:t>
      </w:r>
    </w:p>
    <w:p w:rsidR="00E56236" w:rsidRDefault="00465F28">
      <w:pPr>
        <w:widowControl/>
        <w:wordWrap w:val="0"/>
        <w:spacing w:line="560" w:lineRule="atLeast"/>
        <w:ind w:firstLine="600"/>
        <w:jc w:val="left"/>
        <w:rPr>
          <w:rFonts w:ascii="仿宋" w:eastAsia="仿宋" w:hAnsi="仿宋" w:cs="仿宋"/>
          <w:color w:val="333333"/>
          <w:kern w:val="0"/>
          <w:sz w:val="30"/>
          <w:szCs w:val="30"/>
          <w:shd w:val="clear" w:color="auto" w:fill="FFFFFF"/>
        </w:rPr>
      </w:pPr>
      <w:r>
        <w:rPr>
          <w:rFonts w:ascii="仿宋" w:eastAsia="仿宋" w:hAnsi="仿宋" w:cs="仿宋" w:hint="eastAsia"/>
          <w:color w:val="333333"/>
          <w:kern w:val="0"/>
          <w:sz w:val="30"/>
          <w:szCs w:val="30"/>
          <w:shd w:val="clear" w:color="auto" w:fill="FFFFFF"/>
        </w:rPr>
        <w:t> </w:t>
      </w:r>
    </w:p>
    <w:p w:rsidR="00E56236" w:rsidRDefault="00465F28">
      <w:pPr>
        <w:widowControl/>
        <w:wordWrap w:val="0"/>
        <w:spacing w:line="560" w:lineRule="atLeast"/>
        <w:jc w:val="left"/>
        <w:rPr>
          <w:rFonts w:ascii="仿宋" w:eastAsia="仿宋" w:hAnsi="仿宋" w:cs="仿宋"/>
          <w:color w:val="333333"/>
          <w:kern w:val="0"/>
          <w:sz w:val="30"/>
          <w:szCs w:val="30"/>
          <w:shd w:val="clear" w:color="auto" w:fill="FFFFFF"/>
        </w:rPr>
      </w:pPr>
      <w:r>
        <w:rPr>
          <w:rFonts w:ascii="仿宋" w:eastAsia="仿宋" w:hAnsi="仿宋" w:cs="仿宋" w:hint="eastAsia"/>
          <w:color w:val="333333"/>
          <w:kern w:val="0"/>
          <w:sz w:val="30"/>
          <w:szCs w:val="30"/>
          <w:shd w:val="clear" w:color="auto" w:fill="FFFFFF"/>
        </w:rPr>
        <w:t>附件：</w:t>
      </w:r>
    </w:p>
    <w:p w:rsidR="00E56236" w:rsidRDefault="00465F28">
      <w:pPr>
        <w:widowControl/>
        <w:wordWrap w:val="0"/>
        <w:spacing w:line="560" w:lineRule="atLeast"/>
        <w:jc w:val="left"/>
        <w:rPr>
          <w:rFonts w:ascii="仿宋" w:eastAsia="仿宋" w:hAnsi="仿宋" w:cs="仿宋"/>
          <w:color w:val="333333"/>
          <w:kern w:val="0"/>
          <w:sz w:val="30"/>
          <w:szCs w:val="30"/>
          <w:shd w:val="clear" w:color="auto" w:fill="FFFFFF"/>
        </w:rPr>
      </w:pPr>
      <w:r>
        <w:rPr>
          <w:rFonts w:ascii="仿宋" w:eastAsia="仿宋" w:hAnsi="仿宋" w:cs="仿宋" w:hint="eastAsia"/>
          <w:color w:val="333333"/>
          <w:kern w:val="0"/>
          <w:sz w:val="30"/>
          <w:szCs w:val="30"/>
          <w:shd w:val="clear" w:color="auto" w:fill="FFFFFF"/>
        </w:rPr>
        <w:t>1.</w:t>
      </w:r>
      <w:r w:rsidR="009E4243">
        <w:rPr>
          <w:rFonts w:ascii="仿宋" w:eastAsia="仿宋" w:hAnsi="仿宋" w:cs="仿宋" w:hint="eastAsia"/>
          <w:color w:val="333333"/>
          <w:kern w:val="0"/>
          <w:sz w:val="30"/>
          <w:szCs w:val="30"/>
          <w:shd w:val="clear" w:color="auto" w:fill="FFFFFF"/>
        </w:rPr>
        <w:t>2021年玉环市</w:t>
      </w:r>
      <w:r w:rsidR="009E4243" w:rsidRPr="007517FD">
        <w:rPr>
          <w:rFonts w:ascii="仿宋" w:eastAsia="仿宋" w:hAnsi="仿宋" w:cs="仿宋" w:hint="eastAsia"/>
          <w:color w:val="333333"/>
          <w:kern w:val="0"/>
          <w:sz w:val="30"/>
          <w:szCs w:val="30"/>
          <w:shd w:val="clear" w:color="auto" w:fill="FFFFFF"/>
        </w:rPr>
        <w:t>卫生健康系统招聘卫</w:t>
      </w:r>
      <w:proofErr w:type="gramStart"/>
      <w:r w:rsidR="009E4243" w:rsidRPr="007517FD">
        <w:rPr>
          <w:rFonts w:ascii="仿宋" w:eastAsia="仿宋" w:hAnsi="仿宋" w:cs="仿宋" w:hint="eastAsia"/>
          <w:color w:val="333333"/>
          <w:kern w:val="0"/>
          <w:sz w:val="30"/>
          <w:szCs w:val="30"/>
          <w:shd w:val="clear" w:color="auto" w:fill="FFFFFF"/>
        </w:rPr>
        <w:t>技人才</w:t>
      </w:r>
      <w:proofErr w:type="gramEnd"/>
      <w:r w:rsidR="009E4243" w:rsidRPr="007517FD">
        <w:rPr>
          <w:rFonts w:ascii="仿宋" w:eastAsia="仿宋" w:hAnsi="仿宋" w:cs="仿宋" w:hint="eastAsia"/>
          <w:color w:val="333333"/>
          <w:kern w:val="0"/>
          <w:sz w:val="30"/>
          <w:szCs w:val="30"/>
          <w:shd w:val="clear" w:color="auto" w:fill="FFFFFF"/>
        </w:rPr>
        <w:t>计划</w:t>
      </w:r>
      <w:r w:rsidR="009E4243">
        <w:rPr>
          <w:rFonts w:ascii="仿宋" w:eastAsia="仿宋" w:hAnsi="仿宋" w:cs="仿宋" w:hint="eastAsia"/>
          <w:color w:val="333333"/>
          <w:kern w:val="0"/>
          <w:sz w:val="30"/>
          <w:szCs w:val="30"/>
          <w:shd w:val="clear" w:color="auto" w:fill="FFFFFF"/>
        </w:rPr>
        <w:t>和资格条件一览表</w:t>
      </w:r>
    </w:p>
    <w:p w:rsidR="00E56236" w:rsidRDefault="009E4243">
      <w:pPr>
        <w:widowControl/>
        <w:wordWrap w:val="0"/>
        <w:spacing w:line="560" w:lineRule="atLeast"/>
        <w:jc w:val="left"/>
        <w:rPr>
          <w:rFonts w:ascii="仿宋" w:eastAsia="仿宋" w:hAnsi="仿宋" w:cs="仿宋"/>
          <w:color w:val="333333"/>
          <w:kern w:val="0"/>
          <w:sz w:val="30"/>
          <w:szCs w:val="30"/>
          <w:shd w:val="clear" w:color="auto" w:fill="FFFFFF"/>
        </w:rPr>
      </w:pPr>
      <w:r>
        <w:rPr>
          <w:rFonts w:ascii="仿宋" w:eastAsia="仿宋" w:hAnsi="仿宋" w:cs="仿宋" w:hint="eastAsia"/>
          <w:color w:val="333333"/>
          <w:kern w:val="0"/>
          <w:sz w:val="30"/>
          <w:szCs w:val="30"/>
          <w:shd w:val="clear" w:color="auto" w:fill="FFFFFF"/>
        </w:rPr>
        <w:t>2</w:t>
      </w:r>
      <w:r w:rsidR="00465F28">
        <w:rPr>
          <w:rFonts w:ascii="仿宋" w:eastAsia="仿宋" w:hAnsi="仿宋" w:cs="仿宋" w:hint="eastAsia"/>
          <w:color w:val="333333"/>
          <w:kern w:val="0"/>
          <w:sz w:val="30"/>
          <w:szCs w:val="30"/>
          <w:shd w:val="clear" w:color="auto" w:fill="FFFFFF"/>
        </w:rPr>
        <w:t>.</w:t>
      </w:r>
      <w:r w:rsidR="00730CF2" w:rsidRPr="00730CF2">
        <w:rPr>
          <w:rFonts w:ascii="仿宋" w:eastAsia="仿宋" w:hAnsi="仿宋" w:cs="仿宋" w:hint="eastAsia"/>
          <w:color w:val="333333"/>
          <w:kern w:val="0"/>
          <w:sz w:val="30"/>
          <w:szCs w:val="30"/>
          <w:shd w:val="clear" w:color="auto" w:fill="FFFFFF"/>
        </w:rPr>
        <w:t>2021年玉环市卫生健康系统公开招聘卫</w:t>
      </w:r>
      <w:proofErr w:type="gramStart"/>
      <w:r w:rsidR="00730CF2" w:rsidRPr="00730CF2">
        <w:rPr>
          <w:rFonts w:ascii="仿宋" w:eastAsia="仿宋" w:hAnsi="仿宋" w:cs="仿宋" w:hint="eastAsia"/>
          <w:color w:val="333333"/>
          <w:kern w:val="0"/>
          <w:sz w:val="30"/>
          <w:szCs w:val="30"/>
          <w:shd w:val="clear" w:color="auto" w:fill="FFFFFF"/>
        </w:rPr>
        <w:t>技人才</w:t>
      </w:r>
      <w:proofErr w:type="gramEnd"/>
      <w:r w:rsidR="00730CF2" w:rsidRPr="00730CF2">
        <w:rPr>
          <w:rFonts w:ascii="仿宋" w:eastAsia="仿宋" w:hAnsi="仿宋" w:cs="仿宋" w:hint="eastAsia"/>
          <w:color w:val="333333"/>
          <w:kern w:val="0"/>
          <w:sz w:val="30"/>
          <w:szCs w:val="30"/>
          <w:shd w:val="clear" w:color="auto" w:fill="FFFFFF"/>
        </w:rPr>
        <w:t>报名表</w:t>
      </w:r>
    </w:p>
    <w:p w:rsidR="00E56236" w:rsidRDefault="009E4243" w:rsidP="009E4243">
      <w:pPr>
        <w:widowControl/>
        <w:tabs>
          <w:tab w:val="left" w:pos="312"/>
        </w:tabs>
        <w:wordWrap w:val="0"/>
        <w:spacing w:line="560" w:lineRule="atLeast"/>
        <w:jc w:val="left"/>
        <w:rPr>
          <w:rFonts w:ascii="仿宋" w:eastAsia="仿宋" w:hAnsi="仿宋" w:cs="仿宋"/>
          <w:color w:val="333333"/>
          <w:kern w:val="0"/>
          <w:sz w:val="30"/>
          <w:szCs w:val="30"/>
          <w:shd w:val="clear" w:color="auto" w:fill="FFFFFF"/>
        </w:rPr>
      </w:pPr>
      <w:r>
        <w:rPr>
          <w:rFonts w:ascii="仿宋" w:eastAsia="仿宋" w:hAnsi="仿宋" w:cs="仿宋" w:hint="eastAsia"/>
          <w:color w:val="333333"/>
          <w:kern w:val="0"/>
          <w:sz w:val="30"/>
          <w:szCs w:val="30"/>
          <w:shd w:val="clear" w:color="auto" w:fill="FFFFFF"/>
        </w:rPr>
        <w:t>3.</w:t>
      </w:r>
      <w:r w:rsidR="00465F28">
        <w:rPr>
          <w:rFonts w:ascii="仿宋" w:eastAsia="仿宋" w:hAnsi="仿宋" w:cs="仿宋"/>
          <w:color w:val="333333"/>
          <w:kern w:val="0"/>
          <w:sz w:val="30"/>
          <w:szCs w:val="30"/>
          <w:shd w:val="clear" w:color="auto" w:fill="FFFFFF"/>
        </w:rPr>
        <w:t>工作经历证明（式样）</w:t>
      </w:r>
    </w:p>
    <w:p w:rsidR="00E56236" w:rsidRPr="009E4243" w:rsidRDefault="00E56236">
      <w:pPr>
        <w:widowControl/>
        <w:wordWrap w:val="0"/>
        <w:spacing w:line="560" w:lineRule="atLeast"/>
        <w:jc w:val="left"/>
        <w:rPr>
          <w:rFonts w:ascii="仿宋" w:eastAsia="仿宋" w:hAnsi="仿宋" w:cs="仿宋"/>
          <w:color w:val="333333"/>
          <w:kern w:val="0"/>
          <w:sz w:val="30"/>
          <w:szCs w:val="30"/>
          <w:shd w:val="clear" w:color="auto" w:fill="FFFFFF"/>
        </w:rPr>
      </w:pPr>
    </w:p>
    <w:p w:rsidR="00E56236" w:rsidRDefault="00E56236">
      <w:pPr>
        <w:widowControl/>
        <w:wordWrap w:val="0"/>
        <w:spacing w:line="560" w:lineRule="atLeast"/>
        <w:jc w:val="left"/>
        <w:rPr>
          <w:rFonts w:ascii="仿宋" w:eastAsia="仿宋" w:hAnsi="仿宋" w:cs="仿宋"/>
          <w:color w:val="333333"/>
          <w:kern w:val="0"/>
          <w:sz w:val="30"/>
          <w:szCs w:val="30"/>
          <w:shd w:val="clear" w:color="auto" w:fill="FFFFFF"/>
        </w:rPr>
      </w:pPr>
    </w:p>
    <w:p w:rsidR="00E56236" w:rsidRDefault="00465F28" w:rsidP="009E4243">
      <w:pPr>
        <w:widowControl/>
        <w:wordWrap w:val="0"/>
        <w:spacing w:line="560" w:lineRule="atLeast"/>
        <w:ind w:right="750" w:firstLine="600"/>
        <w:jc w:val="center"/>
        <w:rPr>
          <w:rFonts w:ascii="Times New Roman" w:eastAsia="仿宋" w:hAnsi="Times New Roman" w:cs="Times New Roman"/>
          <w:szCs w:val="21"/>
        </w:rPr>
      </w:pPr>
      <w:r>
        <w:rPr>
          <w:rFonts w:ascii="仿宋" w:eastAsia="仿宋" w:hAnsi="仿宋" w:cs="仿宋" w:hint="eastAsia"/>
          <w:color w:val="333333"/>
          <w:kern w:val="0"/>
          <w:sz w:val="30"/>
          <w:szCs w:val="30"/>
          <w:shd w:val="clear" w:color="auto" w:fill="FFFFFF"/>
        </w:rPr>
        <w:t xml:space="preserve">                     </w:t>
      </w:r>
      <w:r w:rsidR="009E4243">
        <w:rPr>
          <w:rFonts w:ascii="仿宋" w:eastAsia="仿宋" w:hAnsi="仿宋" w:cs="仿宋" w:hint="eastAsia"/>
          <w:color w:val="333333"/>
          <w:kern w:val="0"/>
          <w:sz w:val="30"/>
          <w:szCs w:val="30"/>
          <w:shd w:val="clear" w:color="auto" w:fill="FFFFFF"/>
        </w:rPr>
        <w:t>玉环市卫生健康局</w:t>
      </w:r>
    </w:p>
    <w:p w:rsidR="00E56236" w:rsidRDefault="00465F28">
      <w:pPr>
        <w:widowControl/>
        <w:wordWrap w:val="0"/>
        <w:spacing w:line="560" w:lineRule="atLeast"/>
        <w:ind w:right="300" w:firstLine="600"/>
        <w:jc w:val="center"/>
        <w:rPr>
          <w:rFonts w:ascii="Times New Roman" w:hAnsi="Times New Roman" w:cs="Times New Roman"/>
          <w:szCs w:val="21"/>
        </w:rPr>
      </w:pPr>
      <w:r>
        <w:rPr>
          <w:rFonts w:ascii="仿宋" w:eastAsia="仿宋" w:hAnsi="仿宋" w:cs="仿宋" w:hint="eastAsia"/>
          <w:color w:val="333333"/>
          <w:kern w:val="0"/>
          <w:sz w:val="30"/>
          <w:szCs w:val="30"/>
          <w:shd w:val="clear" w:color="auto" w:fill="FFFFFF"/>
        </w:rPr>
        <w:t xml:space="preserve">                  </w:t>
      </w:r>
      <w:r w:rsidR="007517FD">
        <w:rPr>
          <w:rFonts w:ascii="仿宋" w:eastAsia="仿宋" w:hAnsi="仿宋" w:cs="仿宋" w:hint="eastAsia"/>
          <w:color w:val="333333"/>
          <w:kern w:val="0"/>
          <w:sz w:val="30"/>
          <w:szCs w:val="30"/>
          <w:shd w:val="clear" w:color="auto" w:fill="FFFFFF"/>
        </w:rPr>
        <w:t>2021</w:t>
      </w:r>
      <w:r>
        <w:rPr>
          <w:rFonts w:ascii="仿宋" w:eastAsia="仿宋" w:hAnsi="仿宋" w:cs="仿宋" w:hint="eastAsia"/>
          <w:color w:val="333333"/>
          <w:kern w:val="0"/>
          <w:sz w:val="30"/>
          <w:szCs w:val="30"/>
          <w:shd w:val="clear" w:color="auto" w:fill="FFFFFF"/>
        </w:rPr>
        <w:t>年</w:t>
      </w:r>
      <w:r w:rsidR="009E4243">
        <w:rPr>
          <w:rFonts w:ascii="仿宋" w:eastAsia="仿宋" w:hAnsi="仿宋" w:cs="仿宋" w:hint="eastAsia"/>
          <w:color w:val="333333"/>
          <w:kern w:val="0"/>
          <w:sz w:val="30"/>
          <w:szCs w:val="30"/>
          <w:shd w:val="clear" w:color="auto" w:fill="FFFFFF"/>
        </w:rPr>
        <w:t>5</w:t>
      </w:r>
      <w:r>
        <w:rPr>
          <w:rFonts w:ascii="仿宋" w:eastAsia="仿宋" w:hAnsi="仿宋" w:cs="仿宋" w:hint="eastAsia"/>
          <w:color w:val="333333"/>
          <w:kern w:val="0"/>
          <w:sz w:val="30"/>
          <w:szCs w:val="30"/>
          <w:shd w:val="clear" w:color="auto" w:fill="FFFFFF"/>
        </w:rPr>
        <w:t>月</w:t>
      </w:r>
      <w:r w:rsidR="009E4243">
        <w:rPr>
          <w:rFonts w:ascii="仿宋" w:eastAsia="仿宋" w:hAnsi="仿宋" w:cs="仿宋" w:hint="eastAsia"/>
          <w:color w:val="333333"/>
          <w:kern w:val="0"/>
          <w:sz w:val="30"/>
          <w:szCs w:val="30"/>
          <w:shd w:val="clear" w:color="auto" w:fill="FFFFFF"/>
        </w:rPr>
        <w:t>1</w:t>
      </w:r>
      <w:r w:rsidR="00EA444A">
        <w:rPr>
          <w:rFonts w:ascii="仿宋" w:eastAsia="仿宋" w:hAnsi="仿宋" w:cs="仿宋" w:hint="eastAsia"/>
          <w:color w:val="333333"/>
          <w:kern w:val="0"/>
          <w:sz w:val="30"/>
          <w:szCs w:val="30"/>
          <w:shd w:val="clear" w:color="auto" w:fill="FFFFFF"/>
        </w:rPr>
        <w:t>7</w:t>
      </w:r>
      <w:r>
        <w:rPr>
          <w:rFonts w:ascii="仿宋" w:eastAsia="仿宋" w:hAnsi="仿宋" w:cs="仿宋" w:hint="eastAsia"/>
          <w:color w:val="333333"/>
          <w:kern w:val="0"/>
          <w:sz w:val="30"/>
          <w:szCs w:val="30"/>
          <w:shd w:val="clear" w:color="auto" w:fill="FFFFFF"/>
        </w:rPr>
        <w:t>日</w:t>
      </w:r>
    </w:p>
    <w:p w:rsidR="001A1045" w:rsidRDefault="001A1045">
      <w:r>
        <w:br w:type="page"/>
      </w:r>
    </w:p>
    <w:p w:rsidR="001A1045" w:rsidRDefault="001A1045">
      <w:pPr>
        <w:sectPr w:rsidR="001A1045">
          <w:pgSz w:w="11906" w:h="16838"/>
          <w:pgMar w:top="1440" w:right="1800" w:bottom="1440" w:left="1800" w:header="851" w:footer="992" w:gutter="0"/>
          <w:cols w:space="425"/>
          <w:docGrid w:type="lines" w:linePitch="312"/>
        </w:sectPr>
      </w:pPr>
    </w:p>
    <w:p w:rsidR="00E56236" w:rsidRPr="001A1045" w:rsidRDefault="001A1045">
      <w:pPr>
        <w:rPr>
          <w:rFonts w:ascii="黑体" w:eastAsia="黑体" w:hAnsi="黑体" w:hint="eastAsia"/>
          <w:sz w:val="32"/>
          <w:szCs w:val="32"/>
        </w:rPr>
      </w:pPr>
      <w:r w:rsidRPr="001A1045">
        <w:rPr>
          <w:rFonts w:ascii="黑体" w:eastAsia="黑体" w:hAnsi="黑体" w:hint="eastAsia"/>
          <w:sz w:val="32"/>
          <w:szCs w:val="32"/>
        </w:rPr>
        <w:lastRenderedPageBreak/>
        <w:t>附件1</w:t>
      </w:r>
    </w:p>
    <w:tbl>
      <w:tblPr>
        <w:tblW w:w="13260" w:type="dxa"/>
        <w:tblInd w:w="93" w:type="dxa"/>
        <w:tblLook w:val="04A0" w:firstRow="1" w:lastRow="0" w:firstColumn="1" w:lastColumn="0" w:noHBand="0" w:noVBand="1"/>
      </w:tblPr>
      <w:tblGrid>
        <w:gridCol w:w="959"/>
        <w:gridCol w:w="1799"/>
        <w:gridCol w:w="1211"/>
        <w:gridCol w:w="545"/>
        <w:gridCol w:w="2897"/>
        <w:gridCol w:w="1821"/>
        <w:gridCol w:w="3032"/>
        <w:gridCol w:w="996"/>
      </w:tblGrid>
      <w:tr w:rsidR="001A1045" w:rsidRPr="001A1045" w:rsidTr="001A1045">
        <w:trPr>
          <w:trHeight w:val="405"/>
        </w:trPr>
        <w:tc>
          <w:tcPr>
            <w:tcW w:w="13260" w:type="dxa"/>
            <w:gridSpan w:val="8"/>
            <w:tcBorders>
              <w:top w:val="single" w:sz="4" w:space="0" w:color="auto"/>
              <w:left w:val="single" w:sz="4" w:space="0" w:color="auto"/>
              <w:bottom w:val="single" w:sz="8" w:space="0" w:color="auto"/>
              <w:right w:val="single" w:sz="4" w:space="0" w:color="auto"/>
            </w:tcBorders>
            <w:shd w:val="clear" w:color="auto" w:fill="auto"/>
            <w:vAlign w:val="center"/>
            <w:hideMark/>
          </w:tcPr>
          <w:p w:rsidR="001A1045" w:rsidRPr="001A1045" w:rsidRDefault="001A1045" w:rsidP="001A1045">
            <w:pPr>
              <w:widowControl/>
              <w:jc w:val="center"/>
              <w:rPr>
                <w:rFonts w:ascii="宋体" w:eastAsia="宋体" w:hAnsi="宋体" w:cs="宋体"/>
                <w:b/>
                <w:bCs/>
                <w:color w:val="000000"/>
                <w:kern w:val="0"/>
                <w:sz w:val="32"/>
                <w:szCs w:val="32"/>
              </w:rPr>
            </w:pPr>
            <w:r w:rsidRPr="001A1045">
              <w:rPr>
                <w:rFonts w:ascii="宋体" w:eastAsia="宋体" w:hAnsi="宋体" w:cs="宋体" w:hint="eastAsia"/>
                <w:b/>
                <w:bCs/>
                <w:color w:val="000000"/>
                <w:kern w:val="0"/>
                <w:sz w:val="32"/>
                <w:szCs w:val="32"/>
              </w:rPr>
              <w:t>2021年玉环市卫生健康系统招聘卫</w:t>
            </w:r>
            <w:proofErr w:type="gramStart"/>
            <w:r w:rsidRPr="001A1045">
              <w:rPr>
                <w:rFonts w:ascii="宋体" w:eastAsia="宋体" w:hAnsi="宋体" w:cs="宋体" w:hint="eastAsia"/>
                <w:b/>
                <w:bCs/>
                <w:color w:val="000000"/>
                <w:kern w:val="0"/>
                <w:sz w:val="32"/>
                <w:szCs w:val="32"/>
              </w:rPr>
              <w:t>技人才</w:t>
            </w:r>
            <w:proofErr w:type="gramEnd"/>
            <w:r w:rsidRPr="001A1045">
              <w:rPr>
                <w:rFonts w:ascii="宋体" w:eastAsia="宋体" w:hAnsi="宋体" w:cs="宋体" w:hint="eastAsia"/>
                <w:b/>
                <w:bCs/>
                <w:color w:val="000000"/>
                <w:kern w:val="0"/>
                <w:sz w:val="32"/>
                <w:szCs w:val="32"/>
              </w:rPr>
              <w:t>计划和资格条件一览表</w:t>
            </w:r>
          </w:p>
        </w:tc>
      </w:tr>
      <w:tr w:rsidR="001A1045" w:rsidRPr="001A1045" w:rsidTr="001A1045">
        <w:trPr>
          <w:trHeight w:val="480"/>
        </w:trPr>
        <w:tc>
          <w:tcPr>
            <w:tcW w:w="275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center"/>
              <w:rPr>
                <w:rFonts w:ascii="宋体" w:eastAsia="宋体" w:hAnsi="宋体" w:cs="宋体"/>
                <w:b/>
                <w:bCs/>
                <w:color w:val="000000"/>
                <w:kern w:val="0"/>
                <w:sz w:val="22"/>
                <w:szCs w:val="22"/>
              </w:rPr>
            </w:pPr>
            <w:r w:rsidRPr="001A1045">
              <w:rPr>
                <w:rFonts w:ascii="宋体" w:eastAsia="宋体" w:hAnsi="宋体" w:cs="宋体" w:hint="eastAsia"/>
                <w:b/>
                <w:bCs/>
                <w:color w:val="000000"/>
                <w:kern w:val="0"/>
                <w:sz w:val="22"/>
                <w:szCs w:val="22"/>
              </w:rPr>
              <w:t>招录单位</w:t>
            </w:r>
          </w:p>
        </w:tc>
        <w:tc>
          <w:tcPr>
            <w:tcW w:w="1211" w:type="dxa"/>
            <w:vMerge w:val="restart"/>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center"/>
              <w:rPr>
                <w:rFonts w:ascii="宋体" w:eastAsia="宋体" w:hAnsi="宋体" w:cs="宋体"/>
                <w:b/>
                <w:bCs/>
                <w:color w:val="000000"/>
                <w:kern w:val="0"/>
                <w:sz w:val="22"/>
                <w:szCs w:val="22"/>
              </w:rPr>
            </w:pPr>
            <w:r w:rsidRPr="001A1045">
              <w:rPr>
                <w:rFonts w:ascii="宋体" w:eastAsia="宋体" w:hAnsi="宋体" w:cs="宋体" w:hint="eastAsia"/>
                <w:b/>
                <w:bCs/>
                <w:color w:val="000000"/>
                <w:kern w:val="0"/>
                <w:sz w:val="22"/>
                <w:szCs w:val="22"/>
              </w:rPr>
              <w:t>招聘岗位</w:t>
            </w:r>
          </w:p>
        </w:tc>
        <w:tc>
          <w:tcPr>
            <w:tcW w:w="545" w:type="dxa"/>
            <w:vMerge w:val="restart"/>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center"/>
              <w:rPr>
                <w:rFonts w:ascii="宋体" w:eastAsia="宋体" w:hAnsi="宋体" w:cs="宋体"/>
                <w:b/>
                <w:bCs/>
                <w:color w:val="000000"/>
                <w:kern w:val="0"/>
                <w:sz w:val="22"/>
                <w:szCs w:val="22"/>
              </w:rPr>
            </w:pPr>
            <w:r w:rsidRPr="001A1045">
              <w:rPr>
                <w:rFonts w:ascii="宋体" w:eastAsia="宋体" w:hAnsi="宋体" w:cs="宋体" w:hint="eastAsia"/>
                <w:b/>
                <w:bCs/>
                <w:color w:val="000000"/>
                <w:kern w:val="0"/>
                <w:sz w:val="22"/>
                <w:szCs w:val="22"/>
              </w:rPr>
              <w:t>招录计划</w:t>
            </w:r>
          </w:p>
        </w:tc>
        <w:tc>
          <w:tcPr>
            <w:tcW w:w="7750" w:type="dxa"/>
            <w:gridSpan w:val="3"/>
            <w:tcBorders>
              <w:top w:val="nil"/>
              <w:left w:val="nil"/>
              <w:bottom w:val="single" w:sz="4" w:space="0" w:color="auto"/>
              <w:right w:val="single" w:sz="4" w:space="0" w:color="000000"/>
            </w:tcBorders>
            <w:shd w:val="clear" w:color="auto" w:fill="auto"/>
            <w:noWrap/>
            <w:vAlign w:val="center"/>
            <w:hideMark/>
          </w:tcPr>
          <w:p w:rsidR="001A1045" w:rsidRPr="001A1045" w:rsidRDefault="001A1045" w:rsidP="001A1045">
            <w:pPr>
              <w:widowControl/>
              <w:jc w:val="center"/>
              <w:rPr>
                <w:rFonts w:ascii="宋体" w:eastAsia="宋体" w:hAnsi="宋体" w:cs="宋体"/>
                <w:b/>
                <w:bCs/>
                <w:kern w:val="0"/>
                <w:sz w:val="22"/>
                <w:szCs w:val="22"/>
              </w:rPr>
            </w:pPr>
            <w:r w:rsidRPr="001A1045">
              <w:rPr>
                <w:rFonts w:ascii="宋体" w:eastAsia="宋体" w:hAnsi="宋体" w:cs="宋体" w:hint="eastAsia"/>
                <w:b/>
                <w:bCs/>
                <w:kern w:val="0"/>
                <w:sz w:val="22"/>
                <w:szCs w:val="22"/>
              </w:rPr>
              <w:t>招录条件</w:t>
            </w:r>
          </w:p>
        </w:tc>
        <w:tc>
          <w:tcPr>
            <w:tcW w:w="9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1045" w:rsidRPr="001A1045" w:rsidRDefault="001A1045" w:rsidP="001A1045">
            <w:pPr>
              <w:widowControl/>
              <w:jc w:val="center"/>
              <w:rPr>
                <w:rFonts w:ascii="宋体" w:eastAsia="宋体" w:hAnsi="宋体" w:cs="宋体"/>
                <w:b/>
                <w:bCs/>
                <w:color w:val="000000"/>
                <w:kern w:val="0"/>
                <w:sz w:val="22"/>
                <w:szCs w:val="22"/>
              </w:rPr>
            </w:pPr>
            <w:r w:rsidRPr="001A1045">
              <w:rPr>
                <w:rFonts w:ascii="宋体" w:eastAsia="宋体" w:hAnsi="宋体" w:cs="宋体" w:hint="eastAsia"/>
                <w:b/>
                <w:bCs/>
                <w:color w:val="000000"/>
                <w:kern w:val="0"/>
                <w:sz w:val="22"/>
                <w:szCs w:val="22"/>
              </w:rPr>
              <w:t>开考比例</w:t>
            </w:r>
          </w:p>
        </w:tc>
      </w:tr>
      <w:tr w:rsidR="001A1045" w:rsidRPr="001A1045" w:rsidTr="001A1045">
        <w:trPr>
          <w:trHeight w:val="498"/>
        </w:trPr>
        <w:tc>
          <w:tcPr>
            <w:tcW w:w="2758" w:type="dxa"/>
            <w:gridSpan w:val="2"/>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b/>
                <w:bCs/>
                <w:color w:val="000000"/>
                <w:kern w:val="0"/>
                <w:sz w:val="22"/>
                <w:szCs w:val="22"/>
              </w:rPr>
            </w:pPr>
          </w:p>
        </w:tc>
        <w:tc>
          <w:tcPr>
            <w:tcW w:w="1211"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b/>
                <w:bCs/>
                <w:color w:val="000000"/>
                <w:kern w:val="0"/>
                <w:sz w:val="22"/>
                <w:szCs w:val="22"/>
              </w:rPr>
            </w:pPr>
          </w:p>
        </w:tc>
        <w:tc>
          <w:tcPr>
            <w:tcW w:w="545"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b/>
                <w:bCs/>
                <w:color w:val="000000"/>
                <w:kern w:val="0"/>
                <w:sz w:val="22"/>
                <w:szCs w:val="22"/>
              </w:rPr>
            </w:pPr>
          </w:p>
        </w:tc>
        <w:tc>
          <w:tcPr>
            <w:tcW w:w="2897"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center"/>
              <w:rPr>
                <w:rFonts w:ascii="宋体" w:eastAsia="宋体" w:hAnsi="宋体" w:cs="宋体"/>
                <w:b/>
                <w:bCs/>
                <w:color w:val="000000"/>
                <w:kern w:val="0"/>
                <w:sz w:val="22"/>
                <w:szCs w:val="22"/>
              </w:rPr>
            </w:pPr>
            <w:r w:rsidRPr="001A1045">
              <w:rPr>
                <w:rFonts w:ascii="宋体" w:eastAsia="宋体" w:hAnsi="宋体" w:cs="宋体" w:hint="eastAsia"/>
                <w:b/>
                <w:bCs/>
                <w:color w:val="000000"/>
                <w:kern w:val="0"/>
                <w:sz w:val="22"/>
                <w:szCs w:val="22"/>
              </w:rPr>
              <w:t>学  历</w:t>
            </w: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center"/>
              <w:rPr>
                <w:rFonts w:ascii="宋体" w:eastAsia="宋体" w:hAnsi="宋体" w:cs="宋体"/>
                <w:b/>
                <w:bCs/>
                <w:color w:val="000000"/>
                <w:kern w:val="0"/>
                <w:sz w:val="22"/>
                <w:szCs w:val="22"/>
              </w:rPr>
            </w:pPr>
            <w:r w:rsidRPr="001A1045">
              <w:rPr>
                <w:rFonts w:ascii="宋体" w:eastAsia="宋体" w:hAnsi="宋体" w:cs="宋体" w:hint="eastAsia"/>
                <w:b/>
                <w:bCs/>
                <w:color w:val="000000"/>
                <w:kern w:val="0"/>
                <w:sz w:val="22"/>
                <w:szCs w:val="22"/>
              </w:rPr>
              <w:t>专业</w:t>
            </w:r>
          </w:p>
        </w:tc>
        <w:tc>
          <w:tcPr>
            <w:tcW w:w="3032"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center"/>
              <w:rPr>
                <w:rFonts w:ascii="宋体" w:eastAsia="宋体" w:hAnsi="宋体" w:cs="宋体"/>
                <w:b/>
                <w:bCs/>
                <w:color w:val="000000"/>
                <w:kern w:val="0"/>
                <w:sz w:val="22"/>
                <w:szCs w:val="22"/>
              </w:rPr>
            </w:pPr>
            <w:r w:rsidRPr="001A1045">
              <w:rPr>
                <w:rFonts w:ascii="宋体" w:eastAsia="宋体" w:hAnsi="宋体" w:cs="宋体" w:hint="eastAsia"/>
                <w:b/>
                <w:bCs/>
                <w:color w:val="000000"/>
                <w:kern w:val="0"/>
                <w:sz w:val="22"/>
                <w:szCs w:val="22"/>
              </w:rPr>
              <w:t>其他条件</w:t>
            </w:r>
          </w:p>
        </w:tc>
        <w:tc>
          <w:tcPr>
            <w:tcW w:w="996"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b/>
                <w:bCs/>
                <w:color w:val="000000"/>
                <w:kern w:val="0"/>
                <w:sz w:val="22"/>
                <w:szCs w:val="22"/>
              </w:rPr>
            </w:pPr>
          </w:p>
        </w:tc>
      </w:tr>
      <w:tr w:rsidR="001A1045" w:rsidRPr="001A1045" w:rsidTr="001A1045">
        <w:trPr>
          <w:trHeight w:val="960"/>
        </w:trPr>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center"/>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玉环市人民</w:t>
            </w:r>
            <w:proofErr w:type="gramStart"/>
            <w:r w:rsidRPr="001A1045">
              <w:rPr>
                <w:rFonts w:ascii="宋体" w:eastAsia="宋体" w:hAnsi="宋体" w:cs="宋体" w:hint="eastAsia"/>
                <w:color w:val="000000"/>
                <w:kern w:val="0"/>
                <w:sz w:val="20"/>
                <w:szCs w:val="20"/>
              </w:rPr>
              <w:t>医院健共体</w:t>
            </w:r>
            <w:proofErr w:type="gramEnd"/>
            <w:r w:rsidRPr="001A1045">
              <w:rPr>
                <w:rFonts w:ascii="宋体" w:eastAsia="宋体" w:hAnsi="宋体" w:cs="宋体" w:hint="eastAsia"/>
                <w:color w:val="000000"/>
                <w:kern w:val="0"/>
                <w:sz w:val="20"/>
                <w:szCs w:val="20"/>
              </w:rPr>
              <w:t>集团（29）</w:t>
            </w:r>
          </w:p>
        </w:tc>
        <w:tc>
          <w:tcPr>
            <w:tcW w:w="1799" w:type="dxa"/>
            <w:vMerge w:val="restart"/>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center"/>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玉环市人民医院</w:t>
            </w:r>
            <w:proofErr w:type="gramStart"/>
            <w:r w:rsidRPr="001A1045">
              <w:rPr>
                <w:rFonts w:ascii="宋体" w:eastAsia="宋体" w:hAnsi="宋体" w:cs="宋体" w:hint="eastAsia"/>
                <w:color w:val="000000"/>
                <w:kern w:val="0"/>
                <w:sz w:val="20"/>
                <w:szCs w:val="20"/>
              </w:rPr>
              <w:t>健共体集团</w:t>
            </w:r>
            <w:proofErr w:type="gramEnd"/>
            <w:r w:rsidRPr="001A1045">
              <w:rPr>
                <w:rFonts w:ascii="宋体" w:eastAsia="宋体" w:hAnsi="宋体" w:cs="宋体" w:hint="eastAsia"/>
                <w:color w:val="000000"/>
                <w:kern w:val="0"/>
                <w:sz w:val="20"/>
                <w:szCs w:val="20"/>
              </w:rPr>
              <w:t>总院（19）</w:t>
            </w:r>
          </w:p>
        </w:tc>
        <w:tc>
          <w:tcPr>
            <w:tcW w:w="121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公共卫生</w:t>
            </w:r>
          </w:p>
        </w:tc>
        <w:tc>
          <w:tcPr>
            <w:tcW w:w="545"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w:t>
            </w:r>
          </w:p>
        </w:tc>
        <w:tc>
          <w:tcPr>
            <w:tcW w:w="2897" w:type="dxa"/>
            <w:vMerge w:val="restart"/>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 xml:space="preserve">全日制本科及以上学历 </w:t>
            </w: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预防医学、公共事业管理（卫生事业管理）、卫生事业管理专业</w:t>
            </w:r>
          </w:p>
        </w:tc>
        <w:tc>
          <w:tcPr>
            <w:tcW w:w="3032" w:type="dxa"/>
            <w:vMerge w:val="restart"/>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1.30周岁及以下；                           2.具备执业资格或者初级职称，35周岁及以下</w:t>
            </w: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1:2</w:t>
            </w:r>
          </w:p>
        </w:tc>
      </w:tr>
      <w:tr w:rsidR="001A1045" w:rsidRPr="001A1045" w:rsidTr="001A1045">
        <w:trPr>
          <w:trHeight w:val="540"/>
        </w:trPr>
        <w:tc>
          <w:tcPr>
            <w:tcW w:w="95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79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21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临床医学</w:t>
            </w:r>
          </w:p>
        </w:tc>
        <w:tc>
          <w:tcPr>
            <w:tcW w:w="545"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5</w:t>
            </w:r>
          </w:p>
        </w:tc>
        <w:tc>
          <w:tcPr>
            <w:tcW w:w="2897"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临床医学</w:t>
            </w:r>
          </w:p>
        </w:tc>
        <w:tc>
          <w:tcPr>
            <w:tcW w:w="3032"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1:2</w:t>
            </w:r>
          </w:p>
        </w:tc>
      </w:tr>
      <w:tr w:rsidR="001A1045" w:rsidRPr="001A1045" w:rsidTr="001A1045">
        <w:trPr>
          <w:trHeight w:val="510"/>
        </w:trPr>
        <w:tc>
          <w:tcPr>
            <w:tcW w:w="95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79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21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麻醉医师</w:t>
            </w:r>
          </w:p>
        </w:tc>
        <w:tc>
          <w:tcPr>
            <w:tcW w:w="545"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2</w:t>
            </w:r>
          </w:p>
        </w:tc>
        <w:tc>
          <w:tcPr>
            <w:tcW w:w="2897"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临床医学、麻醉学</w:t>
            </w:r>
          </w:p>
        </w:tc>
        <w:tc>
          <w:tcPr>
            <w:tcW w:w="3032"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1:2</w:t>
            </w:r>
          </w:p>
        </w:tc>
      </w:tr>
      <w:tr w:rsidR="001A1045" w:rsidRPr="001A1045" w:rsidTr="001A1045">
        <w:trPr>
          <w:trHeight w:val="510"/>
        </w:trPr>
        <w:tc>
          <w:tcPr>
            <w:tcW w:w="95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79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21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疼痛医师</w:t>
            </w:r>
          </w:p>
        </w:tc>
        <w:tc>
          <w:tcPr>
            <w:tcW w:w="545"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w:t>
            </w:r>
          </w:p>
        </w:tc>
        <w:tc>
          <w:tcPr>
            <w:tcW w:w="2897"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临床医学、麻醉学</w:t>
            </w:r>
          </w:p>
        </w:tc>
        <w:tc>
          <w:tcPr>
            <w:tcW w:w="3032"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1:2</w:t>
            </w:r>
          </w:p>
        </w:tc>
      </w:tr>
      <w:tr w:rsidR="001A1045" w:rsidRPr="001A1045" w:rsidTr="001A1045">
        <w:trPr>
          <w:trHeight w:val="510"/>
        </w:trPr>
        <w:tc>
          <w:tcPr>
            <w:tcW w:w="95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79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21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口腔医生</w:t>
            </w:r>
          </w:p>
        </w:tc>
        <w:tc>
          <w:tcPr>
            <w:tcW w:w="545"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w:t>
            </w:r>
          </w:p>
        </w:tc>
        <w:tc>
          <w:tcPr>
            <w:tcW w:w="2897"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口腔专业</w:t>
            </w:r>
          </w:p>
        </w:tc>
        <w:tc>
          <w:tcPr>
            <w:tcW w:w="3032"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1:2</w:t>
            </w:r>
          </w:p>
        </w:tc>
      </w:tr>
      <w:tr w:rsidR="001A1045" w:rsidRPr="001A1045" w:rsidTr="001A1045">
        <w:trPr>
          <w:trHeight w:val="510"/>
        </w:trPr>
        <w:tc>
          <w:tcPr>
            <w:tcW w:w="95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79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21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放射诊断医师</w:t>
            </w:r>
          </w:p>
        </w:tc>
        <w:tc>
          <w:tcPr>
            <w:tcW w:w="545"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3</w:t>
            </w:r>
          </w:p>
        </w:tc>
        <w:tc>
          <w:tcPr>
            <w:tcW w:w="2897"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医学影像、临床医学</w:t>
            </w:r>
          </w:p>
        </w:tc>
        <w:tc>
          <w:tcPr>
            <w:tcW w:w="3032"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1:2</w:t>
            </w:r>
          </w:p>
        </w:tc>
      </w:tr>
      <w:tr w:rsidR="001A1045" w:rsidRPr="001A1045" w:rsidTr="001A1045">
        <w:trPr>
          <w:trHeight w:val="510"/>
        </w:trPr>
        <w:tc>
          <w:tcPr>
            <w:tcW w:w="95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79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21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检验</w:t>
            </w:r>
          </w:p>
        </w:tc>
        <w:tc>
          <w:tcPr>
            <w:tcW w:w="545"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w:t>
            </w:r>
          </w:p>
        </w:tc>
        <w:tc>
          <w:tcPr>
            <w:tcW w:w="2897"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医学检验</w:t>
            </w:r>
          </w:p>
        </w:tc>
        <w:tc>
          <w:tcPr>
            <w:tcW w:w="3032"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1:3</w:t>
            </w:r>
          </w:p>
        </w:tc>
      </w:tr>
      <w:tr w:rsidR="001A1045" w:rsidRPr="001A1045" w:rsidTr="001A1045">
        <w:trPr>
          <w:trHeight w:val="510"/>
        </w:trPr>
        <w:tc>
          <w:tcPr>
            <w:tcW w:w="95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79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21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中药</w:t>
            </w:r>
          </w:p>
        </w:tc>
        <w:tc>
          <w:tcPr>
            <w:tcW w:w="545"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w:t>
            </w:r>
          </w:p>
        </w:tc>
        <w:tc>
          <w:tcPr>
            <w:tcW w:w="2897"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中药学</w:t>
            </w:r>
          </w:p>
        </w:tc>
        <w:tc>
          <w:tcPr>
            <w:tcW w:w="3032"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1:3</w:t>
            </w:r>
          </w:p>
        </w:tc>
      </w:tr>
      <w:tr w:rsidR="001A1045" w:rsidRPr="001A1045" w:rsidTr="001A1045">
        <w:trPr>
          <w:trHeight w:val="495"/>
        </w:trPr>
        <w:tc>
          <w:tcPr>
            <w:tcW w:w="95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79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21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护理A</w:t>
            </w:r>
          </w:p>
        </w:tc>
        <w:tc>
          <w:tcPr>
            <w:tcW w:w="545"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w:t>
            </w:r>
          </w:p>
        </w:tc>
        <w:tc>
          <w:tcPr>
            <w:tcW w:w="2897"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护理学</w:t>
            </w:r>
          </w:p>
        </w:tc>
        <w:tc>
          <w:tcPr>
            <w:tcW w:w="3032"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1:2</w:t>
            </w:r>
          </w:p>
        </w:tc>
      </w:tr>
      <w:tr w:rsidR="001A1045" w:rsidRPr="001A1045" w:rsidTr="001A1045">
        <w:trPr>
          <w:trHeight w:val="495"/>
        </w:trPr>
        <w:tc>
          <w:tcPr>
            <w:tcW w:w="95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79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21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中医护理</w:t>
            </w:r>
          </w:p>
        </w:tc>
        <w:tc>
          <w:tcPr>
            <w:tcW w:w="545"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2</w:t>
            </w:r>
          </w:p>
        </w:tc>
        <w:tc>
          <w:tcPr>
            <w:tcW w:w="2897" w:type="dxa"/>
            <w:vMerge w:val="restart"/>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全日制大专及以上学历</w:t>
            </w: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中医护理</w:t>
            </w:r>
          </w:p>
        </w:tc>
        <w:tc>
          <w:tcPr>
            <w:tcW w:w="3032"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1:2</w:t>
            </w:r>
          </w:p>
        </w:tc>
      </w:tr>
      <w:tr w:rsidR="001A1045" w:rsidRPr="001A1045" w:rsidTr="001A1045">
        <w:trPr>
          <w:trHeight w:val="495"/>
        </w:trPr>
        <w:tc>
          <w:tcPr>
            <w:tcW w:w="95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79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21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护理B</w:t>
            </w:r>
          </w:p>
        </w:tc>
        <w:tc>
          <w:tcPr>
            <w:tcW w:w="545"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w:t>
            </w:r>
          </w:p>
        </w:tc>
        <w:tc>
          <w:tcPr>
            <w:tcW w:w="2897"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护理学</w:t>
            </w:r>
          </w:p>
        </w:tc>
        <w:tc>
          <w:tcPr>
            <w:tcW w:w="3032"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1:2</w:t>
            </w:r>
          </w:p>
        </w:tc>
      </w:tr>
      <w:tr w:rsidR="001A1045" w:rsidRPr="001A1045" w:rsidTr="001A1045">
        <w:trPr>
          <w:trHeight w:val="645"/>
        </w:trPr>
        <w:tc>
          <w:tcPr>
            <w:tcW w:w="95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7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A1045" w:rsidRPr="001A1045" w:rsidRDefault="001A1045" w:rsidP="001A1045">
            <w:pPr>
              <w:widowControl/>
              <w:jc w:val="center"/>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大麦</w:t>
            </w:r>
            <w:proofErr w:type="gramStart"/>
            <w:r w:rsidRPr="001A1045">
              <w:rPr>
                <w:rFonts w:ascii="宋体" w:eastAsia="宋体" w:hAnsi="宋体" w:cs="宋体" w:hint="eastAsia"/>
                <w:color w:val="000000"/>
                <w:kern w:val="0"/>
                <w:sz w:val="20"/>
                <w:szCs w:val="20"/>
              </w:rPr>
              <w:t>屿</w:t>
            </w:r>
            <w:proofErr w:type="gramEnd"/>
            <w:r w:rsidRPr="001A1045">
              <w:rPr>
                <w:rFonts w:ascii="宋体" w:eastAsia="宋体" w:hAnsi="宋体" w:cs="宋体" w:hint="eastAsia"/>
                <w:color w:val="000000"/>
                <w:kern w:val="0"/>
                <w:sz w:val="20"/>
                <w:szCs w:val="20"/>
              </w:rPr>
              <w:t>分院（9）</w:t>
            </w:r>
          </w:p>
        </w:tc>
        <w:tc>
          <w:tcPr>
            <w:tcW w:w="121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预防医学</w:t>
            </w:r>
          </w:p>
        </w:tc>
        <w:tc>
          <w:tcPr>
            <w:tcW w:w="545"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w:t>
            </w:r>
          </w:p>
        </w:tc>
        <w:tc>
          <w:tcPr>
            <w:tcW w:w="2897"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1.全日制本科及以上学历；       2.具备执业资格，本科及以上学历。</w:t>
            </w: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预防医学</w:t>
            </w:r>
          </w:p>
        </w:tc>
        <w:tc>
          <w:tcPr>
            <w:tcW w:w="3032" w:type="dxa"/>
            <w:vMerge w:val="restart"/>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1.30周岁及以下；                           2.具备执业资格，35周岁及以下</w:t>
            </w: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1:2</w:t>
            </w:r>
          </w:p>
        </w:tc>
      </w:tr>
      <w:tr w:rsidR="001A1045" w:rsidRPr="001A1045" w:rsidTr="001A1045">
        <w:trPr>
          <w:trHeight w:val="660"/>
        </w:trPr>
        <w:tc>
          <w:tcPr>
            <w:tcW w:w="95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79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21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针灸推拿</w:t>
            </w:r>
          </w:p>
        </w:tc>
        <w:tc>
          <w:tcPr>
            <w:tcW w:w="545"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2</w:t>
            </w:r>
          </w:p>
        </w:tc>
        <w:tc>
          <w:tcPr>
            <w:tcW w:w="2897"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1.全日制本科及以上 ；             2.具备执业资格，本科及以上学历。</w:t>
            </w: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针灸推拿学</w:t>
            </w:r>
          </w:p>
        </w:tc>
        <w:tc>
          <w:tcPr>
            <w:tcW w:w="3032"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1:2</w:t>
            </w:r>
          </w:p>
        </w:tc>
      </w:tr>
      <w:tr w:rsidR="001A1045" w:rsidRPr="001A1045" w:rsidTr="001A1045">
        <w:trPr>
          <w:trHeight w:val="525"/>
        </w:trPr>
        <w:tc>
          <w:tcPr>
            <w:tcW w:w="95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79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21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临床检验</w:t>
            </w:r>
          </w:p>
        </w:tc>
        <w:tc>
          <w:tcPr>
            <w:tcW w:w="545"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w:t>
            </w:r>
          </w:p>
        </w:tc>
        <w:tc>
          <w:tcPr>
            <w:tcW w:w="2897"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全日制大专及以上学历</w:t>
            </w: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医学检验</w:t>
            </w:r>
          </w:p>
        </w:tc>
        <w:tc>
          <w:tcPr>
            <w:tcW w:w="3032"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具有初级资格，35周岁及以下</w:t>
            </w: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1:3</w:t>
            </w:r>
          </w:p>
        </w:tc>
      </w:tr>
      <w:tr w:rsidR="001A1045" w:rsidRPr="001A1045" w:rsidTr="001A1045">
        <w:trPr>
          <w:trHeight w:val="840"/>
        </w:trPr>
        <w:tc>
          <w:tcPr>
            <w:tcW w:w="95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79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21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影像诊断（B超）</w:t>
            </w:r>
          </w:p>
        </w:tc>
        <w:tc>
          <w:tcPr>
            <w:tcW w:w="545"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w:t>
            </w:r>
          </w:p>
        </w:tc>
        <w:tc>
          <w:tcPr>
            <w:tcW w:w="2897"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本科及以上学历</w:t>
            </w: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医学影像专业或临床医学</w:t>
            </w:r>
          </w:p>
        </w:tc>
        <w:tc>
          <w:tcPr>
            <w:tcW w:w="3032"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具备超声波医学中级及以上职称；从事影像诊断（B超）一线工作满十年及以上，45周岁及以下</w:t>
            </w: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1:2</w:t>
            </w:r>
          </w:p>
        </w:tc>
      </w:tr>
      <w:tr w:rsidR="001A1045" w:rsidRPr="001A1045" w:rsidTr="001A1045">
        <w:trPr>
          <w:trHeight w:val="615"/>
        </w:trPr>
        <w:tc>
          <w:tcPr>
            <w:tcW w:w="95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79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21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临床医学</w:t>
            </w:r>
          </w:p>
        </w:tc>
        <w:tc>
          <w:tcPr>
            <w:tcW w:w="545"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4</w:t>
            </w:r>
          </w:p>
        </w:tc>
        <w:tc>
          <w:tcPr>
            <w:tcW w:w="2897"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全日制本科及以上学历</w:t>
            </w: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临床医学</w:t>
            </w:r>
          </w:p>
        </w:tc>
        <w:tc>
          <w:tcPr>
            <w:tcW w:w="3032"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1.30周岁及以下；                           2.具备执业资格，35周岁及以下</w:t>
            </w: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1:2</w:t>
            </w:r>
          </w:p>
        </w:tc>
      </w:tr>
      <w:tr w:rsidR="001A1045" w:rsidRPr="001A1045" w:rsidTr="001A1045">
        <w:trPr>
          <w:trHeight w:val="615"/>
        </w:trPr>
        <w:tc>
          <w:tcPr>
            <w:tcW w:w="95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799"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center"/>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芦浦分院（1）</w:t>
            </w:r>
          </w:p>
        </w:tc>
        <w:tc>
          <w:tcPr>
            <w:tcW w:w="1211"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临床医学</w:t>
            </w:r>
          </w:p>
        </w:tc>
        <w:tc>
          <w:tcPr>
            <w:tcW w:w="545"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w:t>
            </w:r>
          </w:p>
        </w:tc>
        <w:tc>
          <w:tcPr>
            <w:tcW w:w="2897"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全日制大专及以上学历</w:t>
            </w: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临床医学</w:t>
            </w:r>
          </w:p>
        </w:tc>
        <w:tc>
          <w:tcPr>
            <w:tcW w:w="3032"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1.30周岁及以下；                           2.具备执业资格，35周岁及以下</w:t>
            </w: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1:2</w:t>
            </w:r>
          </w:p>
        </w:tc>
      </w:tr>
      <w:tr w:rsidR="001A1045" w:rsidRPr="001A1045" w:rsidTr="001A1045">
        <w:trPr>
          <w:trHeight w:val="615"/>
        </w:trPr>
        <w:tc>
          <w:tcPr>
            <w:tcW w:w="959" w:type="dxa"/>
            <w:vMerge w:val="restart"/>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center"/>
              <w:rPr>
                <w:rFonts w:ascii="宋体" w:eastAsia="宋体" w:hAnsi="宋体" w:cs="宋体"/>
                <w:kern w:val="0"/>
                <w:sz w:val="20"/>
                <w:szCs w:val="20"/>
              </w:rPr>
            </w:pPr>
            <w:r w:rsidRPr="001A1045">
              <w:rPr>
                <w:rFonts w:ascii="宋体" w:eastAsia="宋体" w:hAnsi="宋体" w:cs="宋体" w:hint="eastAsia"/>
                <w:kern w:val="0"/>
                <w:sz w:val="20"/>
                <w:szCs w:val="20"/>
              </w:rPr>
              <w:t>玉环市第二人民</w:t>
            </w:r>
            <w:proofErr w:type="gramStart"/>
            <w:r w:rsidRPr="001A1045">
              <w:rPr>
                <w:rFonts w:ascii="宋体" w:eastAsia="宋体" w:hAnsi="宋体" w:cs="宋体" w:hint="eastAsia"/>
                <w:kern w:val="0"/>
                <w:sz w:val="20"/>
                <w:szCs w:val="20"/>
              </w:rPr>
              <w:t>医院健共体</w:t>
            </w:r>
            <w:proofErr w:type="gramEnd"/>
            <w:r w:rsidRPr="001A1045">
              <w:rPr>
                <w:rFonts w:ascii="宋体" w:eastAsia="宋体" w:hAnsi="宋体" w:cs="宋体" w:hint="eastAsia"/>
                <w:kern w:val="0"/>
                <w:sz w:val="20"/>
                <w:szCs w:val="20"/>
              </w:rPr>
              <w:t>集团（26）</w:t>
            </w:r>
          </w:p>
        </w:tc>
        <w:tc>
          <w:tcPr>
            <w:tcW w:w="1799" w:type="dxa"/>
            <w:vMerge w:val="restart"/>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center"/>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玉环市第二人民医院</w:t>
            </w:r>
            <w:proofErr w:type="gramStart"/>
            <w:r w:rsidRPr="001A1045">
              <w:rPr>
                <w:rFonts w:ascii="宋体" w:eastAsia="宋体" w:hAnsi="宋体" w:cs="宋体" w:hint="eastAsia"/>
                <w:color w:val="000000"/>
                <w:kern w:val="0"/>
                <w:sz w:val="20"/>
                <w:szCs w:val="20"/>
              </w:rPr>
              <w:t>健共体集团</w:t>
            </w:r>
            <w:proofErr w:type="gramEnd"/>
            <w:r w:rsidRPr="001A1045">
              <w:rPr>
                <w:rFonts w:ascii="宋体" w:eastAsia="宋体" w:hAnsi="宋体" w:cs="宋体" w:hint="eastAsia"/>
                <w:color w:val="000000"/>
                <w:kern w:val="0"/>
                <w:sz w:val="20"/>
                <w:szCs w:val="20"/>
              </w:rPr>
              <w:t>总院（11）</w:t>
            </w:r>
          </w:p>
        </w:tc>
        <w:tc>
          <w:tcPr>
            <w:tcW w:w="121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临床医学</w:t>
            </w:r>
          </w:p>
        </w:tc>
        <w:tc>
          <w:tcPr>
            <w:tcW w:w="545"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3</w:t>
            </w:r>
          </w:p>
        </w:tc>
        <w:tc>
          <w:tcPr>
            <w:tcW w:w="2897"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全日制本科及以上学历</w:t>
            </w: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临床医学</w:t>
            </w:r>
          </w:p>
        </w:tc>
        <w:tc>
          <w:tcPr>
            <w:tcW w:w="3032"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1.30周岁及以下；</w:t>
            </w:r>
            <w:r w:rsidRPr="001A1045">
              <w:rPr>
                <w:rFonts w:ascii="宋体" w:eastAsia="宋体" w:hAnsi="宋体" w:cs="宋体" w:hint="eastAsia"/>
                <w:kern w:val="0"/>
                <w:sz w:val="20"/>
                <w:szCs w:val="20"/>
              </w:rPr>
              <w:br/>
              <w:t>2.具备执业医师资格，35周岁及以下。</w:t>
            </w: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1:2</w:t>
            </w:r>
          </w:p>
        </w:tc>
      </w:tr>
      <w:tr w:rsidR="001A1045" w:rsidRPr="001A1045" w:rsidTr="001A1045">
        <w:trPr>
          <w:trHeight w:val="540"/>
        </w:trPr>
        <w:tc>
          <w:tcPr>
            <w:tcW w:w="959"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p>
        </w:tc>
        <w:tc>
          <w:tcPr>
            <w:tcW w:w="179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21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精神科</w:t>
            </w:r>
          </w:p>
        </w:tc>
        <w:tc>
          <w:tcPr>
            <w:tcW w:w="545"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1</w:t>
            </w:r>
          </w:p>
        </w:tc>
        <w:tc>
          <w:tcPr>
            <w:tcW w:w="2897"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本科及以上学历</w:t>
            </w: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临床医学</w:t>
            </w:r>
          </w:p>
        </w:tc>
        <w:tc>
          <w:tcPr>
            <w:tcW w:w="3032"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具备执业医师资格，35周岁及以下。</w:t>
            </w: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1:2</w:t>
            </w:r>
          </w:p>
        </w:tc>
      </w:tr>
      <w:tr w:rsidR="001A1045" w:rsidRPr="001A1045" w:rsidTr="001A1045">
        <w:trPr>
          <w:trHeight w:val="585"/>
        </w:trPr>
        <w:tc>
          <w:tcPr>
            <w:tcW w:w="959"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p>
        </w:tc>
        <w:tc>
          <w:tcPr>
            <w:tcW w:w="179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21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妇产科</w:t>
            </w:r>
          </w:p>
        </w:tc>
        <w:tc>
          <w:tcPr>
            <w:tcW w:w="545"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1</w:t>
            </w:r>
          </w:p>
        </w:tc>
        <w:tc>
          <w:tcPr>
            <w:tcW w:w="2897"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全日制本科及以上学历</w:t>
            </w: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临床医学</w:t>
            </w:r>
          </w:p>
        </w:tc>
        <w:tc>
          <w:tcPr>
            <w:tcW w:w="3032"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具备执业医师资格、</w:t>
            </w:r>
            <w:proofErr w:type="gramStart"/>
            <w:r w:rsidRPr="001A1045">
              <w:rPr>
                <w:rFonts w:ascii="宋体" w:eastAsia="宋体" w:hAnsi="宋体" w:cs="宋体" w:hint="eastAsia"/>
                <w:kern w:val="0"/>
                <w:sz w:val="20"/>
                <w:szCs w:val="20"/>
              </w:rPr>
              <w:t>规</w:t>
            </w:r>
            <w:proofErr w:type="gramEnd"/>
            <w:r w:rsidRPr="001A1045">
              <w:rPr>
                <w:rFonts w:ascii="宋体" w:eastAsia="宋体" w:hAnsi="宋体" w:cs="宋体" w:hint="eastAsia"/>
                <w:kern w:val="0"/>
                <w:sz w:val="20"/>
                <w:szCs w:val="20"/>
              </w:rPr>
              <w:t>培合格证，35周岁及以下。</w:t>
            </w: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1:2</w:t>
            </w:r>
          </w:p>
        </w:tc>
      </w:tr>
      <w:tr w:rsidR="001A1045" w:rsidRPr="001A1045" w:rsidTr="001A1045">
        <w:trPr>
          <w:trHeight w:val="585"/>
        </w:trPr>
        <w:tc>
          <w:tcPr>
            <w:tcW w:w="959"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p>
        </w:tc>
        <w:tc>
          <w:tcPr>
            <w:tcW w:w="179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21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医学影像</w:t>
            </w:r>
          </w:p>
        </w:tc>
        <w:tc>
          <w:tcPr>
            <w:tcW w:w="545"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2</w:t>
            </w:r>
          </w:p>
        </w:tc>
        <w:tc>
          <w:tcPr>
            <w:tcW w:w="2897"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全日制本科及以上学历</w:t>
            </w: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临床医学、医学影像</w:t>
            </w:r>
          </w:p>
        </w:tc>
        <w:tc>
          <w:tcPr>
            <w:tcW w:w="3032" w:type="dxa"/>
            <w:vMerge w:val="restart"/>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1.30周岁及以下；</w:t>
            </w:r>
            <w:r w:rsidRPr="001A1045">
              <w:rPr>
                <w:rFonts w:ascii="宋体" w:eastAsia="宋体" w:hAnsi="宋体" w:cs="宋体" w:hint="eastAsia"/>
                <w:kern w:val="0"/>
                <w:sz w:val="20"/>
                <w:szCs w:val="20"/>
              </w:rPr>
              <w:br/>
              <w:t>2.具备执业医师资格，35周岁及以下。</w:t>
            </w: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1:2</w:t>
            </w:r>
          </w:p>
        </w:tc>
      </w:tr>
      <w:tr w:rsidR="001A1045" w:rsidRPr="001A1045" w:rsidTr="001A1045">
        <w:trPr>
          <w:trHeight w:val="585"/>
        </w:trPr>
        <w:tc>
          <w:tcPr>
            <w:tcW w:w="959"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p>
        </w:tc>
        <w:tc>
          <w:tcPr>
            <w:tcW w:w="179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21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针灸推拿</w:t>
            </w:r>
          </w:p>
        </w:tc>
        <w:tc>
          <w:tcPr>
            <w:tcW w:w="545"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w:t>
            </w:r>
          </w:p>
        </w:tc>
        <w:tc>
          <w:tcPr>
            <w:tcW w:w="2897"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全日制本科及以上学历</w:t>
            </w: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针灸推拿学</w:t>
            </w:r>
          </w:p>
        </w:tc>
        <w:tc>
          <w:tcPr>
            <w:tcW w:w="3032"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1:2</w:t>
            </w:r>
          </w:p>
        </w:tc>
      </w:tr>
      <w:tr w:rsidR="001A1045" w:rsidRPr="001A1045" w:rsidTr="001A1045">
        <w:trPr>
          <w:trHeight w:val="585"/>
        </w:trPr>
        <w:tc>
          <w:tcPr>
            <w:tcW w:w="959"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p>
        </w:tc>
        <w:tc>
          <w:tcPr>
            <w:tcW w:w="179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21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B超诊断</w:t>
            </w:r>
          </w:p>
        </w:tc>
        <w:tc>
          <w:tcPr>
            <w:tcW w:w="545"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w:t>
            </w:r>
          </w:p>
        </w:tc>
        <w:tc>
          <w:tcPr>
            <w:tcW w:w="2897"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本科及以上学历</w:t>
            </w: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临床医学</w:t>
            </w:r>
          </w:p>
        </w:tc>
        <w:tc>
          <w:tcPr>
            <w:tcW w:w="3032"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具备执业医师资格，35周岁及以下</w:t>
            </w: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1:2</w:t>
            </w:r>
          </w:p>
        </w:tc>
      </w:tr>
      <w:tr w:rsidR="001A1045" w:rsidRPr="001A1045" w:rsidTr="001A1045">
        <w:trPr>
          <w:trHeight w:val="810"/>
        </w:trPr>
        <w:tc>
          <w:tcPr>
            <w:tcW w:w="959"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p>
        </w:tc>
        <w:tc>
          <w:tcPr>
            <w:tcW w:w="179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21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中药</w:t>
            </w:r>
          </w:p>
        </w:tc>
        <w:tc>
          <w:tcPr>
            <w:tcW w:w="545"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w:t>
            </w:r>
          </w:p>
        </w:tc>
        <w:tc>
          <w:tcPr>
            <w:tcW w:w="2897"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全日制本科及以上学历</w:t>
            </w: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中药学</w:t>
            </w:r>
          </w:p>
        </w:tc>
        <w:tc>
          <w:tcPr>
            <w:tcW w:w="3032"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 xml:space="preserve">                             1.30周岁及以下；</w:t>
            </w:r>
            <w:r w:rsidRPr="001A1045">
              <w:rPr>
                <w:rFonts w:ascii="宋体" w:eastAsia="宋体" w:hAnsi="宋体" w:cs="宋体" w:hint="eastAsia"/>
                <w:kern w:val="0"/>
                <w:sz w:val="20"/>
                <w:szCs w:val="20"/>
              </w:rPr>
              <w:br/>
              <w:t>2.具备中药师资格，35周岁及以下。</w:t>
            </w: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1:3</w:t>
            </w:r>
          </w:p>
        </w:tc>
      </w:tr>
      <w:tr w:rsidR="001A1045" w:rsidRPr="001A1045" w:rsidTr="001A1045">
        <w:trPr>
          <w:trHeight w:val="780"/>
        </w:trPr>
        <w:tc>
          <w:tcPr>
            <w:tcW w:w="959"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p>
        </w:tc>
        <w:tc>
          <w:tcPr>
            <w:tcW w:w="179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21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检验</w:t>
            </w:r>
          </w:p>
        </w:tc>
        <w:tc>
          <w:tcPr>
            <w:tcW w:w="545"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w:t>
            </w:r>
          </w:p>
        </w:tc>
        <w:tc>
          <w:tcPr>
            <w:tcW w:w="2897"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全日制本科及以上学历</w:t>
            </w: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医学检验</w:t>
            </w:r>
          </w:p>
        </w:tc>
        <w:tc>
          <w:tcPr>
            <w:tcW w:w="3032"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 xml:space="preserve">                                1.30周岁及以下；</w:t>
            </w:r>
            <w:r w:rsidRPr="001A1045">
              <w:rPr>
                <w:rFonts w:ascii="宋体" w:eastAsia="宋体" w:hAnsi="宋体" w:cs="宋体" w:hint="eastAsia"/>
                <w:kern w:val="0"/>
                <w:sz w:val="20"/>
                <w:szCs w:val="20"/>
              </w:rPr>
              <w:br/>
              <w:t>2.具备检验师资格，35周岁及以下。</w:t>
            </w: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1:3</w:t>
            </w:r>
          </w:p>
        </w:tc>
      </w:tr>
      <w:tr w:rsidR="001A1045" w:rsidRPr="001A1045" w:rsidTr="001A1045">
        <w:trPr>
          <w:trHeight w:val="525"/>
        </w:trPr>
        <w:tc>
          <w:tcPr>
            <w:tcW w:w="959"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p>
        </w:tc>
        <w:tc>
          <w:tcPr>
            <w:tcW w:w="1799" w:type="dxa"/>
            <w:vMerge w:val="restart"/>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center"/>
              <w:rPr>
                <w:rFonts w:ascii="宋体" w:eastAsia="宋体" w:hAnsi="宋体" w:cs="宋体"/>
                <w:kern w:val="0"/>
                <w:sz w:val="20"/>
                <w:szCs w:val="20"/>
              </w:rPr>
            </w:pPr>
            <w:r w:rsidRPr="001A1045">
              <w:rPr>
                <w:rFonts w:ascii="宋体" w:eastAsia="宋体" w:hAnsi="宋体" w:cs="宋体" w:hint="eastAsia"/>
                <w:kern w:val="0"/>
                <w:sz w:val="20"/>
                <w:szCs w:val="20"/>
              </w:rPr>
              <w:t>沙门分院（5）</w:t>
            </w:r>
          </w:p>
        </w:tc>
        <w:tc>
          <w:tcPr>
            <w:tcW w:w="1211"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药学</w:t>
            </w:r>
          </w:p>
        </w:tc>
        <w:tc>
          <w:tcPr>
            <w:tcW w:w="545"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1</w:t>
            </w:r>
          </w:p>
        </w:tc>
        <w:tc>
          <w:tcPr>
            <w:tcW w:w="2897" w:type="dxa"/>
            <w:tcBorders>
              <w:top w:val="nil"/>
              <w:left w:val="nil"/>
              <w:bottom w:val="nil"/>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本科及以上学历</w:t>
            </w: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药学</w:t>
            </w:r>
          </w:p>
        </w:tc>
        <w:tc>
          <w:tcPr>
            <w:tcW w:w="3032"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具备初级资格，35周岁及以下</w:t>
            </w: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1:3</w:t>
            </w:r>
          </w:p>
        </w:tc>
      </w:tr>
      <w:tr w:rsidR="001A1045" w:rsidRPr="001A1045" w:rsidTr="001A1045">
        <w:trPr>
          <w:trHeight w:val="525"/>
        </w:trPr>
        <w:tc>
          <w:tcPr>
            <w:tcW w:w="959"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p>
        </w:tc>
        <w:tc>
          <w:tcPr>
            <w:tcW w:w="179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p>
        </w:tc>
        <w:tc>
          <w:tcPr>
            <w:tcW w:w="1211"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中药</w:t>
            </w:r>
          </w:p>
        </w:tc>
        <w:tc>
          <w:tcPr>
            <w:tcW w:w="545"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1</w:t>
            </w:r>
          </w:p>
        </w:tc>
        <w:tc>
          <w:tcPr>
            <w:tcW w:w="2897" w:type="dxa"/>
            <w:tcBorders>
              <w:top w:val="single" w:sz="4" w:space="0" w:color="auto"/>
              <w:left w:val="nil"/>
              <w:bottom w:val="nil"/>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本科及以上学历</w:t>
            </w: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中药学</w:t>
            </w:r>
          </w:p>
        </w:tc>
        <w:tc>
          <w:tcPr>
            <w:tcW w:w="3032" w:type="dxa"/>
            <w:tcBorders>
              <w:top w:val="nil"/>
              <w:left w:val="nil"/>
              <w:bottom w:val="nil"/>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备初级资格，35周岁及以下</w:t>
            </w: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1:3</w:t>
            </w:r>
          </w:p>
        </w:tc>
      </w:tr>
      <w:tr w:rsidR="001A1045" w:rsidRPr="001A1045" w:rsidTr="001A1045">
        <w:trPr>
          <w:trHeight w:val="450"/>
        </w:trPr>
        <w:tc>
          <w:tcPr>
            <w:tcW w:w="959"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p>
        </w:tc>
        <w:tc>
          <w:tcPr>
            <w:tcW w:w="179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p>
        </w:tc>
        <w:tc>
          <w:tcPr>
            <w:tcW w:w="1211"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康复</w:t>
            </w:r>
          </w:p>
        </w:tc>
        <w:tc>
          <w:tcPr>
            <w:tcW w:w="545"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2</w:t>
            </w:r>
          </w:p>
        </w:tc>
        <w:tc>
          <w:tcPr>
            <w:tcW w:w="28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全日制大专及以上学历</w:t>
            </w: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康复治疗学、康复医学</w:t>
            </w:r>
          </w:p>
        </w:tc>
        <w:tc>
          <w:tcPr>
            <w:tcW w:w="30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具备初级资格，35周岁及以下</w:t>
            </w: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1:2</w:t>
            </w:r>
          </w:p>
        </w:tc>
      </w:tr>
      <w:tr w:rsidR="001A1045" w:rsidRPr="001A1045" w:rsidTr="001A1045">
        <w:trPr>
          <w:trHeight w:val="435"/>
        </w:trPr>
        <w:tc>
          <w:tcPr>
            <w:tcW w:w="959"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p>
        </w:tc>
        <w:tc>
          <w:tcPr>
            <w:tcW w:w="179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p>
        </w:tc>
        <w:tc>
          <w:tcPr>
            <w:tcW w:w="1211"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康复护理</w:t>
            </w:r>
          </w:p>
        </w:tc>
        <w:tc>
          <w:tcPr>
            <w:tcW w:w="545"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1</w:t>
            </w:r>
          </w:p>
        </w:tc>
        <w:tc>
          <w:tcPr>
            <w:tcW w:w="28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康复护理、护理学</w:t>
            </w:r>
          </w:p>
        </w:tc>
        <w:tc>
          <w:tcPr>
            <w:tcW w:w="303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1:2</w:t>
            </w:r>
          </w:p>
        </w:tc>
      </w:tr>
      <w:tr w:rsidR="001A1045" w:rsidRPr="001A1045" w:rsidTr="001A1045">
        <w:trPr>
          <w:trHeight w:val="480"/>
        </w:trPr>
        <w:tc>
          <w:tcPr>
            <w:tcW w:w="959"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p>
        </w:tc>
        <w:tc>
          <w:tcPr>
            <w:tcW w:w="1799"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center"/>
              <w:rPr>
                <w:rFonts w:ascii="宋体" w:eastAsia="宋体" w:hAnsi="宋体" w:cs="宋体"/>
                <w:kern w:val="0"/>
                <w:sz w:val="20"/>
                <w:szCs w:val="20"/>
              </w:rPr>
            </w:pPr>
            <w:r w:rsidRPr="001A1045">
              <w:rPr>
                <w:rFonts w:ascii="宋体" w:eastAsia="宋体" w:hAnsi="宋体" w:cs="宋体" w:hint="eastAsia"/>
                <w:kern w:val="0"/>
                <w:sz w:val="20"/>
                <w:szCs w:val="20"/>
              </w:rPr>
              <w:t>龙溪分院（1）</w:t>
            </w:r>
          </w:p>
        </w:tc>
        <w:tc>
          <w:tcPr>
            <w:tcW w:w="1211"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临床医学</w:t>
            </w:r>
          </w:p>
        </w:tc>
        <w:tc>
          <w:tcPr>
            <w:tcW w:w="545"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1</w:t>
            </w:r>
          </w:p>
        </w:tc>
        <w:tc>
          <w:tcPr>
            <w:tcW w:w="2897"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全日制大专及以上学历</w:t>
            </w: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临床医学</w:t>
            </w:r>
          </w:p>
        </w:tc>
        <w:tc>
          <w:tcPr>
            <w:tcW w:w="3032"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具备执业资格，35周岁及以下</w:t>
            </w: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1:2</w:t>
            </w:r>
          </w:p>
        </w:tc>
      </w:tr>
      <w:tr w:rsidR="001A1045" w:rsidRPr="001A1045" w:rsidTr="001A1045">
        <w:trPr>
          <w:trHeight w:val="480"/>
        </w:trPr>
        <w:tc>
          <w:tcPr>
            <w:tcW w:w="959"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p>
        </w:tc>
        <w:tc>
          <w:tcPr>
            <w:tcW w:w="1799" w:type="dxa"/>
            <w:vMerge w:val="restart"/>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center"/>
              <w:rPr>
                <w:rFonts w:ascii="宋体" w:eastAsia="宋体" w:hAnsi="宋体" w:cs="宋体"/>
                <w:kern w:val="0"/>
                <w:sz w:val="20"/>
                <w:szCs w:val="20"/>
              </w:rPr>
            </w:pPr>
            <w:proofErr w:type="gramStart"/>
            <w:r w:rsidRPr="001A1045">
              <w:rPr>
                <w:rFonts w:ascii="宋体" w:eastAsia="宋体" w:hAnsi="宋体" w:cs="宋体" w:hint="eastAsia"/>
                <w:kern w:val="0"/>
                <w:sz w:val="20"/>
                <w:szCs w:val="20"/>
              </w:rPr>
              <w:t>干江分院</w:t>
            </w:r>
            <w:proofErr w:type="gramEnd"/>
            <w:r w:rsidRPr="001A1045">
              <w:rPr>
                <w:rFonts w:ascii="宋体" w:eastAsia="宋体" w:hAnsi="宋体" w:cs="宋体" w:hint="eastAsia"/>
                <w:kern w:val="0"/>
                <w:sz w:val="20"/>
                <w:szCs w:val="20"/>
              </w:rPr>
              <w:t>（2）</w:t>
            </w:r>
          </w:p>
        </w:tc>
        <w:tc>
          <w:tcPr>
            <w:tcW w:w="1211"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护理</w:t>
            </w:r>
          </w:p>
        </w:tc>
        <w:tc>
          <w:tcPr>
            <w:tcW w:w="545"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1</w:t>
            </w:r>
          </w:p>
        </w:tc>
        <w:tc>
          <w:tcPr>
            <w:tcW w:w="2897"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全日制大专及以上学历</w:t>
            </w: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护理</w:t>
            </w:r>
          </w:p>
        </w:tc>
        <w:tc>
          <w:tcPr>
            <w:tcW w:w="3032"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具备执业资格，30周岁及以下</w:t>
            </w: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1:2</w:t>
            </w:r>
          </w:p>
        </w:tc>
      </w:tr>
      <w:tr w:rsidR="001A1045" w:rsidRPr="001A1045" w:rsidTr="001A1045">
        <w:trPr>
          <w:trHeight w:val="795"/>
        </w:trPr>
        <w:tc>
          <w:tcPr>
            <w:tcW w:w="959"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p>
        </w:tc>
        <w:tc>
          <w:tcPr>
            <w:tcW w:w="179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p>
        </w:tc>
        <w:tc>
          <w:tcPr>
            <w:tcW w:w="1211"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针灸推拿</w:t>
            </w:r>
          </w:p>
        </w:tc>
        <w:tc>
          <w:tcPr>
            <w:tcW w:w="545"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1</w:t>
            </w:r>
          </w:p>
        </w:tc>
        <w:tc>
          <w:tcPr>
            <w:tcW w:w="2897"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全日制大专及以上学历</w:t>
            </w: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针灸推拿学</w:t>
            </w:r>
          </w:p>
        </w:tc>
        <w:tc>
          <w:tcPr>
            <w:tcW w:w="3032"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1.30周岁及以下；</w:t>
            </w:r>
            <w:r w:rsidRPr="001A1045">
              <w:rPr>
                <w:rFonts w:ascii="宋体" w:eastAsia="宋体" w:hAnsi="宋体" w:cs="宋体" w:hint="eastAsia"/>
                <w:kern w:val="0"/>
                <w:sz w:val="20"/>
                <w:szCs w:val="20"/>
              </w:rPr>
              <w:br/>
              <w:t>2.具备执业资格，35周岁及以下；</w:t>
            </w:r>
            <w:r w:rsidRPr="001A1045">
              <w:rPr>
                <w:rFonts w:ascii="宋体" w:eastAsia="宋体" w:hAnsi="宋体" w:cs="宋体" w:hint="eastAsia"/>
                <w:kern w:val="0"/>
                <w:sz w:val="20"/>
                <w:szCs w:val="20"/>
              </w:rPr>
              <w:br/>
              <w:t>3.具备中级资格，40周岁及以下。</w:t>
            </w: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1:2</w:t>
            </w:r>
          </w:p>
        </w:tc>
      </w:tr>
      <w:tr w:rsidR="001A1045" w:rsidRPr="001A1045" w:rsidTr="001A1045">
        <w:trPr>
          <w:trHeight w:val="525"/>
        </w:trPr>
        <w:tc>
          <w:tcPr>
            <w:tcW w:w="959"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p>
        </w:tc>
        <w:tc>
          <w:tcPr>
            <w:tcW w:w="1799" w:type="dxa"/>
            <w:vMerge w:val="restart"/>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center"/>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清港分院（5）</w:t>
            </w:r>
          </w:p>
        </w:tc>
        <w:tc>
          <w:tcPr>
            <w:tcW w:w="1211"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临床医学A</w:t>
            </w:r>
          </w:p>
        </w:tc>
        <w:tc>
          <w:tcPr>
            <w:tcW w:w="545"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w:t>
            </w:r>
          </w:p>
        </w:tc>
        <w:tc>
          <w:tcPr>
            <w:tcW w:w="2897"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全日制本科及以上学历</w:t>
            </w: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临床医学</w:t>
            </w:r>
          </w:p>
        </w:tc>
        <w:tc>
          <w:tcPr>
            <w:tcW w:w="3032" w:type="dxa"/>
            <w:vMerge w:val="restart"/>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br/>
              <w:t>1.30周岁及以下；</w:t>
            </w:r>
            <w:r w:rsidRPr="001A1045">
              <w:rPr>
                <w:rFonts w:ascii="宋体" w:eastAsia="宋体" w:hAnsi="宋体" w:cs="宋体" w:hint="eastAsia"/>
                <w:kern w:val="0"/>
                <w:sz w:val="20"/>
                <w:szCs w:val="20"/>
              </w:rPr>
              <w:br/>
              <w:t>2.具备执业医师资格，35周岁及以下；</w:t>
            </w:r>
            <w:r w:rsidRPr="001A1045">
              <w:rPr>
                <w:rFonts w:ascii="宋体" w:eastAsia="宋体" w:hAnsi="宋体" w:cs="宋体" w:hint="eastAsia"/>
                <w:kern w:val="0"/>
                <w:sz w:val="20"/>
                <w:szCs w:val="20"/>
              </w:rPr>
              <w:br/>
              <w:t>3.具备中级资格，40周岁及以下。</w:t>
            </w: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1:2</w:t>
            </w:r>
          </w:p>
        </w:tc>
      </w:tr>
      <w:tr w:rsidR="001A1045" w:rsidRPr="001A1045" w:rsidTr="001A1045">
        <w:trPr>
          <w:trHeight w:val="525"/>
        </w:trPr>
        <w:tc>
          <w:tcPr>
            <w:tcW w:w="959"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p>
        </w:tc>
        <w:tc>
          <w:tcPr>
            <w:tcW w:w="179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211"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临床医学B</w:t>
            </w:r>
          </w:p>
        </w:tc>
        <w:tc>
          <w:tcPr>
            <w:tcW w:w="545"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w:t>
            </w:r>
          </w:p>
        </w:tc>
        <w:tc>
          <w:tcPr>
            <w:tcW w:w="2897"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全日制大专及以上学历</w:t>
            </w: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临床医学</w:t>
            </w:r>
          </w:p>
        </w:tc>
        <w:tc>
          <w:tcPr>
            <w:tcW w:w="3032"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1:2</w:t>
            </w:r>
          </w:p>
        </w:tc>
      </w:tr>
      <w:tr w:rsidR="001A1045" w:rsidRPr="001A1045" w:rsidTr="001A1045">
        <w:trPr>
          <w:trHeight w:val="510"/>
        </w:trPr>
        <w:tc>
          <w:tcPr>
            <w:tcW w:w="959"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p>
        </w:tc>
        <w:tc>
          <w:tcPr>
            <w:tcW w:w="179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211"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中医科医师</w:t>
            </w:r>
          </w:p>
        </w:tc>
        <w:tc>
          <w:tcPr>
            <w:tcW w:w="545"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w:t>
            </w:r>
          </w:p>
        </w:tc>
        <w:tc>
          <w:tcPr>
            <w:tcW w:w="2897" w:type="dxa"/>
            <w:vMerge w:val="restart"/>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全日制本科及以上学历</w:t>
            </w: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中医学、中西医结合</w:t>
            </w:r>
          </w:p>
        </w:tc>
        <w:tc>
          <w:tcPr>
            <w:tcW w:w="3032" w:type="dxa"/>
            <w:vMerge w:val="restart"/>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br/>
              <w:t>1.30周岁及以下；</w:t>
            </w:r>
            <w:r w:rsidRPr="001A1045">
              <w:rPr>
                <w:rFonts w:ascii="宋体" w:eastAsia="宋体" w:hAnsi="宋体" w:cs="宋体" w:hint="eastAsia"/>
                <w:kern w:val="0"/>
                <w:sz w:val="20"/>
                <w:szCs w:val="20"/>
              </w:rPr>
              <w:br/>
              <w:t>2.具备执业资格，35周岁及以下；</w:t>
            </w:r>
            <w:r w:rsidRPr="001A1045">
              <w:rPr>
                <w:rFonts w:ascii="宋体" w:eastAsia="宋体" w:hAnsi="宋体" w:cs="宋体" w:hint="eastAsia"/>
                <w:kern w:val="0"/>
                <w:sz w:val="20"/>
                <w:szCs w:val="20"/>
              </w:rPr>
              <w:br/>
              <w:t>3.具备中级资格，40周岁及以下。</w:t>
            </w: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1:2</w:t>
            </w:r>
          </w:p>
        </w:tc>
      </w:tr>
      <w:tr w:rsidR="001A1045" w:rsidRPr="001A1045" w:rsidTr="001A1045">
        <w:trPr>
          <w:trHeight w:val="510"/>
        </w:trPr>
        <w:tc>
          <w:tcPr>
            <w:tcW w:w="959"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p>
        </w:tc>
        <w:tc>
          <w:tcPr>
            <w:tcW w:w="179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211"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针灸推拿</w:t>
            </w:r>
          </w:p>
        </w:tc>
        <w:tc>
          <w:tcPr>
            <w:tcW w:w="545"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1</w:t>
            </w:r>
          </w:p>
        </w:tc>
        <w:tc>
          <w:tcPr>
            <w:tcW w:w="2897"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针灸推拿学</w:t>
            </w:r>
          </w:p>
        </w:tc>
        <w:tc>
          <w:tcPr>
            <w:tcW w:w="3032"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1:2</w:t>
            </w:r>
          </w:p>
        </w:tc>
      </w:tr>
      <w:tr w:rsidR="001A1045" w:rsidRPr="001A1045" w:rsidTr="001A1045">
        <w:trPr>
          <w:trHeight w:val="1095"/>
        </w:trPr>
        <w:tc>
          <w:tcPr>
            <w:tcW w:w="959"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p>
        </w:tc>
        <w:tc>
          <w:tcPr>
            <w:tcW w:w="1799"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211"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B超诊断</w:t>
            </w:r>
          </w:p>
        </w:tc>
        <w:tc>
          <w:tcPr>
            <w:tcW w:w="545"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w:t>
            </w:r>
          </w:p>
        </w:tc>
        <w:tc>
          <w:tcPr>
            <w:tcW w:w="2897"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临床医学、医学影像</w:t>
            </w:r>
          </w:p>
        </w:tc>
        <w:tc>
          <w:tcPr>
            <w:tcW w:w="3032"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br/>
              <w:t>1.30周岁及以下；</w:t>
            </w:r>
            <w:r w:rsidRPr="001A1045">
              <w:rPr>
                <w:rFonts w:ascii="宋体" w:eastAsia="宋体" w:hAnsi="宋体" w:cs="宋体" w:hint="eastAsia"/>
                <w:kern w:val="0"/>
                <w:sz w:val="20"/>
                <w:szCs w:val="20"/>
              </w:rPr>
              <w:br/>
              <w:t>2.具备执业资格，35周岁及以下；</w:t>
            </w:r>
            <w:r w:rsidRPr="001A1045">
              <w:rPr>
                <w:rFonts w:ascii="宋体" w:eastAsia="宋体" w:hAnsi="宋体" w:cs="宋体" w:hint="eastAsia"/>
                <w:kern w:val="0"/>
                <w:sz w:val="20"/>
                <w:szCs w:val="20"/>
              </w:rPr>
              <w:br/>
              <w:t>3.具备中级资格，40周岁及以下。</w:t>
            </w: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1:2</w:t>
            </w:r>
          </w:p>
        </w:tc>
      </w:tr>
      <w:tr w:rsidR="001A1045" w:rsidRPr="001A1045" w:rsidTr="001A1045">
        <w:trPr>
          <w:trHeight w:val="870"/>
        </w:trPr>
        <w:tc>
          <w:tcPr>
            <w:tcW w:w="959"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p>
        </w:tc>
        <w:tc>
          <w:tcPr>
            <w:tcW w:w="1799"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center"/>
              <w:rPr>
                <w:rFonts w:ascii="宋体" w:eastAsia="宋体" w:hAnsi="宋体" w:cs="宋体"/>
                <w:kern w:val="0"/>
                <w:sz w:val="20"/>
                <w:szCs w:val="20"/>
              </w:rPr>
            </w:pPr>
            <w:r w:rsidRPr="001A1045">
              <w:rPr>
                <w:rFonts w:ascii="宋体" w:eastAsia="宋体" w:hAnsi="宋体" w:cs="宋体" w:hint="eastAsia"/>
                <w:kern w:val="0"/>
                <w:sz w:val="20"/>
                <w:szCs w:val="20"/>
              </w:rPr>
              <w:t>楚门分院（1）</w:t>
            </w:r>
          </w:p>
        </w:tc>
        <w:tc>
          <w:tcPr>
            <w:tcW w:w="1211"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临床医学</w:t>
            </w:r>
          </w:p>
        </w:tc>
        <w:tc>
          <w:tcPr>
            <w:tcW w:w="545"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w:t>
            </w:r>
          </w:p>
        </w:tc>
        <w:tc>
          <w:tcPr>
            <w:tcW w:w="2897"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全日制大专及以上学历</w:t>
            </w: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临床医学</w:t>
            </w:r>
          </w:p>
        </w:tc>
        <w:tc>
          <w:tcPr>
            <w:tcW w:w="3032"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 xml:space="preserve">                                1.30周岁及以下；</w:t>
            </w:r>
            <w:r w:rsidRPr="001A1045">
              <w:rPr>
                <w:rFonts w:ascii="宋体" w:eastAsia="宋体" w:hAnsi="宋体" w:cs="宋体" w:hint="eastAsia"/>
                <w:kern w:val="0"/>
                <w:sz w:val="20"/>
                <w:szCs w:val="20"/>
              </w:rPr>
              <w:br/>
              <w:t>2.具备执业资格，35周岁及以</w:t>
            </w:r>
            <w:r w:rsidRPr="001A1045">
              <w:rPr>
                <w:rFonts w:ascii="宋体" w:eastAsia="宋体" w:hAnsi="宋体" w:cs="宋体" w:hint="eastAsia"/>
                <w:kern w:val="0"/>
                <w:sz w:val="20"/>
                <w:szCs w:val="20"/>
              </w:rPr>
              <w:lastRenderedPageBreak/>
              <w:t>下。</w:t>
            </w: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lastRenderedPageBreak/>
              <w:t>1:2</w:t>
            </w:r>
          </w:p>
        </w:tc>
      </w:tr>
      <w:tr w:rsidR="001A1045" w:rsidRPr="001A1045" w:rsidTr="001A1045">
        <w:trPr>
          <w:trHeight w:val="555"/>
        </w:trPr>
        <w:tc>
          <w:tcPr>
            <w:tcW w:w="959"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p>
        </w:tc>
        <w:tc>
          <w:tcPr>
            <w:tcW w:w="1799"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center"/>
              <w:rPr>
                <w:rFonts w:ascii="宋体" w:eastAsia="宋体" w:hAnsi="宋体" w:cs="宋体"/>
                <w:kern w:val="0"/>
                <w:sz w:val="20"/>
                <w:szCs w:val="20"/>
              </w:rPr>
            </w:pPr>
            <w:r w:rsidRPr="001A1045">
              <w:rPr>
                <w:rFonts w:ascii="宋体" w:eastAsia="宋体" w:hAnsi="宋体" w:cs="宋体" w:hint="eastAsia"/>
                <w:kern w:val="0"/>
                <w:sz w:val="20"/>
                <w:szCs w:val="20"/>
              </w:rPr>
              <w:t>鸡山分院（1）</w:t>
            </w:r>
          </w:p>
        </w:tc>
        <w:tc>
          <w:tcPr>
            <w:tcW w:w="1211"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药学</w:t>
            </w:r>
          </w:p>
        </w:tc>
        <w:tc>
          <w:tcPr>
            <w:tcW w:w="545"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1</w:t>
            </w:r>
          </w:p>
        </w:tc>
        <w:tc>
          <w:tcPr>
            <w:tcW w:w="2897"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全日制大专及以上学历</w:t>
            </w: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临床药学，药学</w:t>
            </w:r>
          </w:p>
        </w:tc>
        <w:tc>
          <w:tcPr>
            <w:tcW w:w="3032"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具备初级资格，35周岁及以下</w:t>
            </w: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1:3</w:t>
            </w:r>
          </w:p>
        </w:tc>
      </w:tr>
      <w:tr w:rsidR="001A1045" w:rsidRPr="001A1045" w:rsidTr="001A1045">
        <w:trPr>
          <w:trHeight w:val="540"/>
        </w:trPr>
        <w:tc>
          <w:tcPr>
            <w:tcW w:w="275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center"/>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玉环市中医院（3）</w:t>
            </w:r>
          </w:p>
        </w:tc>
        <w:tc>
          <w:tcPr>
            <w:tcW w:w="1211"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临床麻醉</w:t>
            </w:r>
          </w:p>
        </w:tc>
        <w:tc>
          <w:tcPr>
            <w:tcW w:w="545"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1</w:t>
            </w:r>
          </w:p>
        </w:tc>
        <w:tc>
          <w:tcPr>
            <w:tcW w:w="2897" w:type="dxa"/>
            <w:vMerge w:val="restart"/>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全日制本科及以上学历</w:t>
            </w: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临床医学、麻醉学</w:t>
            </w:r>
          </w:p>
        </w:tc>
        <w:tc>
          <w:tcPr>
            <w:tcW w:w="3032" w:type="dxa"/>
            <w:vMerge w:val="restart"/>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1.30周岁及以下；                         2.具备硕士研究生学历或中级资格，35周岁及以下</w:t>
            </w: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1:2</w:t>
            </w:r>
          </w:p>
        </w:tc>
      </w:tr>
      <w:tr w:rsidR="001A1045" w:rsidRPr="001A1045" w:rsidTr="001A1045">
        <w:trPr>
          <w:trHeight w:val="540"/>
        </w:trPr>
        <w:tc>
          <w:tcPr>
            <w:tcW w:w="275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211"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放射诊断</w:t>
            </w:r>
          </w:p>
        </w:tc>
        <w:tc>
          <w:tcPr>
            <w:tcW w:w="545"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1</w:t>
            </w:r>
          </w:p>
        </w:tc>
        <w:tc>
          <w:tcPr>
            <w:tcW w:w="2897"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医学影像学</w:t>
            </w:r>
          </w:p>
        </w:tc>
        <w:tc>
          <w:tcPr>
            <w:tcW w:w="3032" w:type="dxa"/>
            <w:vMerge/>
            <w:tcBorders>
              <w:top w:val="nil"/>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1:2</w:t>
            </w:r>
          </w:p>
        </w:tc>
      </w:tr>
      <w:tr w:rsidR="001A1045" w:rsidRPr="001A1045" w:rsidTr="001A1045">
        <w:trPr>
          <w:trHeight w:val="765"/>
        </w:trPr>
        <w:tc>
          <w:tcPr>
            <w:tcW w:w="275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p>
        </w:tc>
        <w:tc>
          <w:tcPr>
            <w:tcW w:w="1211"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医学检验</w:t>
            </w:r>
          </w:p>
        </w:tc>
        <w:tc>
          <w:tcPr>
            <w:tcW w:w="545"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1</w:t>
            </w:r>
          </w:p>
        </w:tc>
        <w:tc>
          <w:tcPr>
            <w:tcW w:w="2897" w:type="dxa"/>
            <w:vMerge/>
            <w:tcBorders>
              <w:top w:val="nil"/>
              <w:left w:val="single" w:sz="4" w:space="0" w:color="auto"/>
              <w:bottom w:val="single" w:sz="4" w:space="0" w:color="000000"/>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医学检验</w:t>
            </w:r>
          </w:p>
        </w:tc>
        <w:tc>
          <w:tcPr>
            <w:tcW w:w="3032"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kern w:val="0"/>
                <w:sz w:val="20"/>
                <w:szCs w:val="20"/>
              </w:rPr>
            </w:pPr>
            <w:r w:rsidRPr="001A1045">
              <w:rPr>
                <w:rFonts w:ascii="宋体" w:eastAsia="宋体" w:hAnsi="宋体" w:cs="宋体" w:hint="eastAsia"/>
                <w:kern w:val="0"/>
                <w:sz w:val="20"/>
                <w:szCs w:val="20"/>
              </w:rPr>
              <w:t>1.具备初级资格，30周岁及以下；                         2.具备硕士研究生学历或中级资格，35周岁及以下</w:t>
            </w: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1:3</w:t>
            </w:r>
          </w:p>
        </w:tc>
      </w:tr>
      <w:tr w:rsidR="001A1045" w:rsidRPr="001A1045" w:rsidTr="001A1045">
        <w:trPr>
          <w:trHeight w:val="630"/>
        </w:trPr>
        <w:tc>
          <w:tcPr>
            <w:tcW w:w="27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1045" w:rsidRPr="001A1045" w:rsidRDefault="001A1045" w:rsidP="001A1045">
            <w:pPr>
              <w:widowControl/>
              <w:jc w:val="center"/>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玉环市疾病预防控制中心（4）</w:t>
            </w:r>
          </w:p>
        </w:tc>
        <w:tc>
          <w:tcPr>
            <w:tcW w:w="1211"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预防医学</w:t>
            </w:r>
          </w:p>
        </w:tc>
        <w:tc>
          <w:tcPr>
            <w:tcW w:w="545" w:type="dxa"/>
            <w:tcBorders>
              <w:top w:val="nil"/>
              <w:left w:val="nil"/>
              <w:bottom w:val="single" w:sz="4" w:space="0" w:color="auto"/>
              <w:right w:val="single" w:sz="4" w:space="0" w:color="auto"/>
            </w:tcBorders>
            <w:shd w:val="clear" w:color="auto" w:fill="auto"/>
            <w:noWrap/>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4</w:t>
            </w:r>
          </w:p>
        </w:tc>
        <w:tc>
          <w:tcPr>
            <w:tcW w:w="2897"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全日制本科及以上学历</w:t>
            </w: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预防医学</w:t>
            </w:r>
          </w:p>
        </w:tc>
        <w:tc>
          <w:tcPr>
            <w:tcW w:w="3032"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30周岁及以下</w:t>
            </w: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1:2</w:t>
            </w:r>
          </w:p>
        </w:tc>
      </w:tr>
      <w:tr w:rsidR="001A1045" w:rsidRPr="001A1045" w:rsidTr="001A1045">
        <w:trPr>
          <w:trHeight w:val="465"/>
        </w:trPr>
        <w:tc>
          <w:tcPr>
            <w:tcW w:w="27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1045" w:rsidRPr="001A1045" w:rsidRDefault="001A1045" w:rsidP="001A1045">
            <w:pPr>
              <w:widowControl/>
              <w:jc w:val="center"/>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玉环市妇幼保健院（1）</w:t>
            </w:r>
          </w:p>
        </w:tc>
        <w:tc>
          <w:tcPr>
            <w:tcW w:w="121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儿科医师</w:t>
            </w:r>
          </w:p>
        </w:tc>
        <w:tc>
          <w:tcPr>
            <w:tcW w:w="545"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w:t>
            </w:r>
          </w:p>
        </w:tc>
        <w:tc>
          <w:tcPr>
            <w:tcW w:w="2897"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全日制本科及以上学历</w:t>
            </w:r>
          </w:p>
        </w:tc>
        <w:tc>
          <w:tcPr>
            <w:tcW w:w="1821"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临床医学、儿科学</w:t>
            </w:r>
          </w:p>
        </w:tc>
        <w:tc>
          <w:tcPr>
            <w:tcW w:w="3032"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具备中级资格，40周岁及以下</w:t>
            </w:r>
          </w:p>
        </w:tc>
        <w:tc>
          <w:tcPr>
            <w:tcW w:w="996" w:type="dxa"/>
            <w:tcBorders>
              <w:top w:val="nil"/>
              <w:left w:val="nil"/>
              <w:bottom w:val="single" w:sz="4" w:space="0" w:color="auto"/>
              <w:right w:val="single" w:sz="4" w:space="0" w:color="auto"/>
            </w:tcBorders>
            <w:shd w:val="clear" w:color="auto" w:fill="auto"/>
            <w:vAlign w:val="center"/>
            <w:hideMark/>
          </w:tcPr>
          <w:p w:rsidR="001A1045" w:rsidRPr="001A1045" w:rsidRDefault="001A1045" w:rsidP="001A1045">
            <w:pPr>
              <w:widowControl/>
              <w:jc w:val="left"/>
              <w:rPr>
                <w:rFonts w:ascii="宋体" w:eastAsia="宋体" w:hAnsi="宋体" w:cs="宋体"/>
                <w:color w:val="000000"/>
                <w:kern w:val="0"/>
                <w:sz w:val="20"/>
                <w:szCs w:val="20"/>
              </w:rPr>
            </w:pPr>
            <w:r w:rsidRPr="001A1045">
              <w:rPr>
                <w:rFonts w:ascii="宋体" w:eastAsia="宋体" w:hAnsi="宋体" w:cs="宋体" w:hint="eastAsia"/>
                <w:color w:val="000000"/>
                <w:kern w:val="0"/>
                <w:sz w:val="20"/>
                <w:szCs w:val="20"/>
              </w:rPr>
              <w:t>1:3</w:t>
            </w:r>
          </w:p>
        </w:tc>
      </w:tr>
    </w:tbl>
    <w:p w:rsidR="001A1045" w:rsidRDefault="001A1045">
      <w:r>
        <w:br w:type="page"/>
      </w:r>
    </w:p>
    <w:p w:rsidR="001A1045" w:rsidRDefault="001A1045" w:rsidP="001A1045">
      <w:pPr>
        <w:spacing w:line="450" w:lineRule="atLeast"/>
        <w:rPr>
          <w:rFonts w:ascii="仿宋" w:eastAsia="仿宋" w:hAnsi="仿宋"/>
          <w:b/>
          <w:color w:val="333333"/>
          <w:sz w:val="32"/>
          <w:szCs w:val="32"/>
        </w:rPr>
        <w:sectPr w:rsidR="001A1045" w:rsidSect="001A1045">
          <w:pgSz w:w="16838" w:h="11906" w:orient="landscape"/>
          <w:pgMar w:top="1797" w:right="1440" w:bottom="1797" w:left="1440" w:header="851" w:footer="992" w:gutter="0"/>
          <w:cols w:space="425"/>
          <w:docGrid w:type="linesAndChars" w:linePitch="312"/>
        </w:sectPr>
      </w:pPr>
    </w:p>
    <w:p w:rsidR="001A1045" w:rsidRPr="001A1045" w:rsidRDefault="001A1045" w:rsidP="001A1045">
      <w:pPr>
        <w:spacing w:line="450" w:lineRule="atLeast"/>
        <w:rPr>
          <w:rFonts w:ascii="黑体" w:eastAsia="黑体" w:hAnsi="黑体" w:hint="eastAsia"/>
          <w:b/>
          <w:color w:val="333333"/>
          <w:sz w:val="32"/>
          <w:szCs w:val="32"/>
        </w:rPr>
      </w:pPr>
      <w:r w:rsidRPr="001A1045">
        <w:rPr>
          <w:rFonts w:ascii="黑体" w:eastAsia="黑体" w:hAnsi="黑体" w:hint="eastAsia"/>
          <w:b/>
          <w:color w:val="333333"/>
          <w:sz w:val="32"/>
          <w:szCs w:val="32"/>
        </w:rPr>
        <w:lastRenderedPageBreak/>
        <w:t>附件2</w:t>
      </w:r>
    </w:p>
    <w:p w:rsidR="001A1045" w:rsidRDefault="001A1045" w:rsidP="001A1045">
      <w:pPr>
        <w:spacing w:line="450" w:lineRule="atLeast"/>
        <w:rPr>
          <w:rFonts w:ascii="仿宋" w:eastAsia="仿宋" w:hAnsi="仿宋" w:hint="eastAsia"/>
          <w:b/>
          <w:color w:val="333333"/>
          <w:sz w:val="32"/>
          <w:szCs w:val="32"/>
        </w:rPr>
      </w:pPr>
      <w:r>
        <w:rPr>
          <w:rFonts w:hint="eastAsia"/>
          <w:b/>
          <w:noProof/>
        </w:rPr>
        <mc:AlternateContent>
          <mc:Choice Requires="wps">
            <w:drawing>
              <wp:anchor distT="0" distB="0" distL="114300" distR="114300" simplePos="0" relativeHeight="251659264" behindDoc="0" locked="0" layoutInCell="1" allowOverlap="1" wp14:anchorId="4AC7BD63" wp14:editId="6BB96251">
                <wp:simplePos x="0" y="0"/>
                <wp:positionH relativeFrom="column">
                  <wp:posOffset>4964430</wp:posOffset>
                </wp:positionH>
                <wp:positionV relativeFrom="paragraph">
                  <wp:posOffset>372745</wp:posOffset>
                </wp:positionV>
                <wp:extent cx="1104900" cy="1634490"/>
                <wp:effectExtent l="11430" t="10795" r="7620" b="1206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634490"/>
                        </a:xfrm>
                        <a:prstGeom prst="rect">
                          <a:avLst/>
                        </a:prstGeom>
                        <a:solidFill>
                          <a:srgbClr val="FFFFFF"/>
                        </a:solidFill>
                        <a:ln w="9525">
                          <a:solidFill>
                            <a:srgbClr val="000000"/>
                          </a:solidFill>
                          <a:miter lim="800000"/>
                          <a:headEnd/>
                          <a:tailEnd/>
                        </a:ln>
                      </wps:spPr>
                      <wps:txbx>
                        <w:txbxContent>
                          <w:p w:rsidR="001A1045" w:rsidRDefault="001A1045" w:rsidP="001A1045">
                            <w:pPr>
                              <w:ind w:firstLineChars="200" w:firstLine="420"/>
                              <w:rPr>
                                <w:rFonts w:hint="eastAsia"/>
                              </w:rPr>
                            </w:pPr>
                          </w:p>
                          <w:p w:rsidR="001A1045" w:rsidRDefault="001A1045" w:rsidP="001A1045">
                            <w:pPr>
                              <w:ind w:firstLineChars="200" w:firstLine="420"/>
                              <w:rPr>
                                <w:rFonts w:hint="eastAsia"/>
                              </w:rPr>
                            </w:pPr>
                          </w:p>
                          <w:p w:rsidR="001A1045" w:rsidRDefault="001A1045" w:rsidP="001A1045">
                            <w:pPr>
                              <w:ind w:firstLineChars="200" w:firstLine="420"/>
                              <w:rPr>
                                <w:rFonts w:hint="eastAsia"/>
                              </w:rPr>
                            </w:pPr>
                            <w:r>
                              <w:rPr>
                                <w:rFonts w:hint="eastAsia"/>
                              </w:rPr>
                              <w:t>照</w:t>
                            </w:r>
                          </w:p>
                          <w:p w:rsidR="001A1045" w:rsidRDefault="001A1045" w:rsidP="001A1045">
                            <w:pPr>
                              <w:ind w:firstLineChars="200" w:firstLine="420"/>
                              <w:rPr>
                                <w:rFonts w:hint="eastAsia"/>
                              </w:rPr>
                            </w:pPr>
                            <w:r>
                              <w:rPr>
                                <w:rFonts w:hint="eastAsia"/>
                              </w:rPr>
                              <w:t>片</w:t>
                            </w:r>
                          </w:p>
                          <w:p w:rsidR="001A1045" w:rsidRDefault="001A1045" w:rsidP="001A1045">
                            <w:pPr>
                              <w:ind w:firstLineChars="200" w:firstLine="420"/>
                              <w:rPr>
                                <w:rFonts w:hint="eastAsia"/>
                              </w:rPr>
                            </w:pPr>
                            <w:r>
                              <w:rPr>
                                <w:rFonts w:hint="eastAsia"/>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90.9pt;margin-top:29.35pt;width:87pt;height:12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">
                <v:textbox>
                  <w:txbxContent>
                    <w:p w:rsidR="001A1045" w:rsidRDefault="001A1045" w:rsidP="001A1045">
                      <w:pPr>
                        <w:ind w:firstLineChars="200" w:firstLine="420"/>
                        <w:rPr>
                          <w:rFonts w:hint="eastAsia"/>
                        </w:rPr>
                      </w:pPr>
                    </w:p>
                    <w:p w:rsidR="001A1045" w:rsidRDefault="001A1045" w:rsidP="001A1045">
                      <w:pPr>
                        <w:ind w:firstLineChars="200" w:firstLine="420"/>
                        <w:rPr>
                          <w:rFonts w:hint="eastAsia"/>
                        </w:rPr>
                      </w:pPr>
                    </w:p>
                    <w:p w:rsidR="001A1045" w:rsidRDefault="001A1045" w:rsidP="001A1045">
                      <w:pPr>
                        <w:ind w:firstLineChars="200" w:firstLine="420"/>
                        <w:rPr>
                          <w:rFonts w:hint="eastAsia"/>
                        </w:rPr>
                      </w:pPr>
                      <w:r>
                        <w:rPr>
                          <w:rFonts w:hint="eastAsia"/>
                        </w:rPr>
                        <w:t>照</w:t>
                      </w:r>
                    </w:p>
                    <w:p w:rsidR="001A1045" w:rsidRDefault="001A1045" w:rsidP="001A1045">
                      <w:pPr>
                        <w:ind w:firstLineChars="200" w:firstLine="420"/>
                        <w:rPr>
                          <w:rFonts w:hint="eastAsia"/>
                        </w:rPr>
                      </w:pPr>
                      <w:r>
                        <w:rPr>
                          <w:rFonts w:hint="eastAsia"/>
                        </w:rPr>
                        <w:t>片</w:t>
                      </w:r>
                    </w:p>
                    <w:p w:rsidR="001A1045" w:rsidRDefault="001A1045" w:rsidP="001A1045">
                      <w:pPr>
                        <w:ind w:firstLineChars="200" w:firstLine="420"/>
                        <w:rPr>
                          <w:rFonts w:hint="eastAsia"/>
                        </w:rPr>
                      </w:pPr>
                      <w:r>
                        <w:rPr>
                          <w:rFonts w:hint="eastAsia"/>
                        </w:rPr>
                        <w:t>一</w:t>
                      </w:r>
                    </w:p>
                  </w:txbxContent>
                </v:textbox>
              </v:shape>
            </w:pict>
          </mc:Fallback>
        </mc:AlternateContent>
      </w:r>
      <w:r w:rsidRPr="006628D0">
        <w:rPr>
          <w:rFonts w:ascii="仿宋" w:eastAsia="仿宋" w:hAnsi="仿宋" w:hint="eastAsia"/>
          <w:b/>
          <w:color w:val="333333"/>
          <w:sz w:val="32"/>
          <w:szCs w:val="32"/>
        </w:rPr>
        <w:t>2021年玉环市卫生健康系统公开招聘</w:t>
      </w:r>
      <w:r>
        <w:rPr>
          <w:rFonts w:ascii="仿宋" w:eastAsia="仿宋" w:hAnsi="仿宋" w:hint="eastAsia"/>
          <w:b/>
          <w:color w:val="333333"/>
          <w:sz w:val="32"/>
          <w:szCs w:val="32"/>
        </w:rPr>
        <w:t>卫</w:t>
      </w:r>
      <w:proofErr w:type="gramStart"/>
      <w:r>
        <w:rPr>
          <w:rFonts w:ascii="仿宋" w:eastAsia="仿宋" w:hAnsi="仿宋" w:hint="eastAsia"/>
          <w:b/>
          <w:color w:val="333333"/>
          <w:sz w:val="32"/>
          <w:szCs w:val="32"/>
        </w:rPr>
        <w:t>技</w:t>
      </w:r>
      <w:r w:rsidRPr="006628D0">
        <w:rPr>
          <w:rFonts w:ascii="仿宋" w:eastAsia="仿宋" w:hAnsi="仿宋" w:hint="eastAsia"/>
          <w:b/>
          <w:color w:val="333333"/>
          <w:sz w:val="32"/>
          <w:szCs w:val="32"/>
        </w:rPr>
        <w:t>人才</w:t>
      </w:r>
      <w:proofErr w:type="gramEnd"/>
      <w:r w:rsidRPr="006628D0">
        <w:rPr>
          <w:rFonts w:ascii="仿宋" w:eastAsia="仿宋" w:hAnsi="仿宋" w:hint="eastAsia"/>
          <w:b/>
          <w:color w:val="333333"/>
          <w:sz w:val="32"/>
          <w:szCs w:val="32"/>
        </w:rPr>
        <w:t>报名表</w:t>
      </w:r>
    </w:p>
    <w:p w:rsidR="001A1045" w:rsidRPr="006628D0" w:rsidRDefault="001A1045" w:rsidP="001A1045">
      <w:pPr>
        <w:spacing w:line="450" w:lineRule="atLeast"/>
        <w:rPr>
          <w:rFonts w:ascii="黑体" w:eastAsia="黑体" w:hint="eastAsia"/>
          <w:b/>
          <w:sz w:val="32"/>
          <w:szCs w:val="32"/>
        </w:rPr>
      </w:pPr>
    </w:p>
    <w:p w:rsidR="001A1045" w:rsidRDefault="001A1045" w:rsidP="001A1045">
      <w:pPr>
        <w:spacing w:afterLines="50" w:after="156"/>
        <w:rPr>
          <w:rFonts w:hint="eastAsia"/>
        </w:rPr>
      </w:pPr>
      <w:r>
        <w:rPr>
          <w:rFonts w:hint="eastAsia"/>
        </w:rPr>
        <w:t xml:space="preserve"> </w:t>
      </w:r>
      <w:r>
        <w:rPr>
          <w:rFonts w:hint="eastAsia"/>
        </w:rPr>
        <w:t>报考编号：</w:t>
      </w:r>
      <w:r>
        <w:rPr>
          <w:rFonts w:hint="eastAsia"/>
        </w:rPr>
        <w:t xml:space="preserve">                                       </w:t>
      </w:r>
      <w:r>
        <w:rPr>
          <w:rFonts w:hint="eastAsia"/>
        </w:rPr>
        <w:t>月</w:t>
      </w:r>
      <w:r>
        <w:rPr>
          <w:rFonts w:hint="eastAsia"/>
        </w:rPr>
        <w:t xml:space="preserve">      </w:t>
      </w:r>
      <w:r>
        <w:rPr>
          <w:rFonts w:hint="eastAsia"/>
        </w:rPr>
        <w:t>日</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1562"/>
        <w:gridCol w:w="330"/>
        <w:gridCol w:w="331"/>
        <w:gridCol w:w="618"/>
        <w:gridCol w:w="103"/>
        <w:gridCol w:w="931"/>
        <w:gridCol w:w="15"/>
        <w:gridCol w:w="612"/>
        <w:gridCol w:w="454"/>
        <w:gridCol w:w="736"/>
        <w:gridCol w:w="432"/>
        <w:gridCol w:w="1128"/>
        <w:gridCol w:w="494"/>
        <w:gridCol w:w="1262"/>
      </w:tblGrid>
      <w:tr w:rsidR="001A1045" w:rsidTr="00441FD1">
        <w:trPr>
          <w:gridAfter w:val="2"/>
          <w:wAfter w:w="1756" w:type="dxa"/>
          <w:trHeight w:val="577"/>
        </w:trPr>
        <w:tc>
          <w:tcPr>
            <w:tcW w:w="653" w:type="dxa"/>
            <w:vAlign w:val="center"/>
          </w:tcPr>
          <w:p w:rsidR="001A1045" w:rsidRDefault="001A1045" w:rsidP="00441FD1">
            <w:pPr>
              <w:jc w:val="center"/>
              <w:rPr>
                <w:rFonts w:hint="eastAsia"/>
              </w:rPr>
            </w:pPr>
            <w:r>
              <w:rPr>
                <w:rFonts w:hint="eastAsia"/>
              </w:rPr>
              <w:t>报考单位</w:t>
            </w:r>
          </w:p>
        </w:tc>
        <w:tc>
          <w:tcPr>
            <w:tcW w:w="2223" w:type="dxa"/>
            <w:gridSpan w:val="3"/>
            <w:vAlign w:val="center"/>
          </w:tcPr>
          <w:p w:rsidR="001A1045" w:rsidRDefault="001A1045" w:rsidP="00441FD1">
            <w:pPr>
              <w:jc w:val="center"/>
              <w:rPr>
                <w:rFonts w:hint="eastAsia"/>
              </w:rPr>
            </w:pPr>
          </w:p>
        </w:tc>
        <w:tc>
          <w:tcPr>
            <w:tcW w:w="1652" w:type="dxa"/>
            <w:gridSpan w:val="3"/>
            <w:vAlign w:val="center"/>
          </w:tcPr>
          <w:p w:rsidR="001A1045" w:rsidRDefault="001A1045" w:rsidP="00441FD1">
            <w:pPr>
              <w:jc w:val="center"/>
              <w:rPr>
                <w:rFonts w:hint="eastAsia"/>
              </w:rPr>
            </w:pPr>
            <w:r>
              <w:rPr>
                <w:rFonts w:hint="eastAsia"/>
              </w:rPr>
              <w:t>报考职位</w:t>
            </w:r>
          </w:p>
        </w:tc>
        <w:tc>
          <w:tcPr>
            <w:tcW w:w="3377" w:type="dxa"/>
            <w:gridSpan w:val="6"/>
            <w:vAlign w:val="center"/>
          </w:tcPr>
          <w:p w:rsidR="001A1045" w:rsidRDefault="001A1045" w:rsidP="00441FD1">
            <w:pPr>
              <w:jc w:val="center"/>
              <w:rPr>
                <w:rFonts w:hint="eastAsia"/>
              </w:rPr>
            </w:pPr>
          </w:p>
        </w:tc>
      </w:tr>
      <w:tr w:rsidR="001A1045" w:rsidTr="00441FD1">
        <w:trPr>
          <w:trHeight w:val="736"/>
        </w:trPr>
        <w:tc>
          <w:tcPr>
            <w:tcW w:w="653" w:type="dxa"/>
            <w:vAlign w:val="center"/>
          </w:tcPr>
          <w:p w:rsidR="001A1045" w:rsidRDefault="001A1045" w:rsidP="00441FD1">
            <w:pPr>
              <w:jc w:val="center"/>
              <w:rPr>
                <w:rFonts w:hint="eastAsia"/>
              </w:rPr>
            </w:pPr>
            <w:r>
              <w:rPr>
                <w:rFonts w:hint="eastAsia"/>
              </w:rPr>
              <w:t>姓名</w:t>
            </w:r>
          </w:p>
        </w:tc>
        <w:tc>
          <w:tcPr>
            <w:tcW w:w="1562" w:type="dxa"/>
            <w:vAlign w:val="center"/>
          </w:tcPr>
          <w:p w:rsidR="001A1045" w:rsidRDefault="001A1045" w:rsidP="00441FD1">
            <w:pPr>
              <w:jc w:val="center"/>
              <w:rPr>
                <w:rFonts w:hint="eastAsia"/>
              </w:rPr>
            </w:pPr>
          </w:p>
        </w:tc>
        <w:tc>
          <w:tcPr>
            <w:tcW w:w="661" w:type="dxa"/>
            <w:gridSpan w:val="2"/>
            <w:vAlign w:val="center"/>
          </w:tcPr>
          <w:p w:rsidR="001A1045" w:rsidRDefault="001A1045" w:rsidP="00441FD1">
            <w:pPr>
              <w:jc w:val="center"/>
              <w:rPr>
                <w:rFonts w:hint="eastAsia"/>
              </w:rPr>
            </w:pPr>
            <w:r>
              <w:rPr>
                <w:rFonts w:hint="eastAsia"/>
              </w:rPr>
              <w:t>性别</w:t>
            </w:r>
          </w:p>
        </w:tc>
        <w:tc>
          <w:tcPr>
            <w:tcW w:w="721" w:type="dxa"/>
            <w:gridSpan w:val="2"/>
            <w:vAlign w:val="center"/>
          </w:tcPr>
          <w:p w:rsidR="001A1045" w:rsidRDefault="001A1045" w:rsidP="00441FD1">
            <w:pPr>
              <w:jc w:val="center"/>
              <w:rPr>
                <w:rFonts w:hint="eastAsia"/>
              </w:rPr>
            </w:pPr>
          </w:p>
        </w:tc>
        <w:tc>
          <w:tcPr>
            <w:tcW w:w="931" w:type="dxa"/>
            <w:vAlign w:val="center"/>
          </w:tcPr>
          <w:p w:rsidR="001A1045" w:rsidRDefault="001A1045" w:rsidP="00441FD1">
            <w:pPr>
              <w:jc w:val="center"/>
              <w:rPr>
                <w:rFonts w:hint="eastAsia"/>
              </w:rPr>
            </w:pPr>
            <w:r>
              <w:rPr>
                <w:rFonts w:hint="eastAsia"/>
              </w:rPr>
              <w:t>出生</w:t>
            </w:r>
          </w:p>
          <w:p w:rsidR="001A1045" w:rsidRDefault="001A1045" w:rsidP="00441FD1">
            <w:pPr>
              <w:jc w:val="center"/>
              <w:rPr>
                <w:rFonts w:hint="eastAsia"/>
              </w:rPr>
            </w:pPr>
            <w:r>
              <w:rPr>
                <w:rFonts w:hint="eastAsia"/>
              </w:rPr>
              <w:t>年月</w:t>
            </w:r>
          </w:p>
        </w:tc>
        <w:tc>
          <w:tcPr>
            <w:tcW w:w="1081" w:type="dxa"/>
            <w:gridSpan w:val="3"/>
            <w:vAlign w:val="center"/>
          </w:tcPr>
          <w:p w:rsidR="001A1045" w:rsidRDefault="001A1045" w:rsidP="00441FD1">
            <w:pPr>
              <w:jc w:val="center"/>
              <w:rPr>
                <w:rFonts w:hint="eastAsia"/>
              </w:rPr>
            </w:pPr>
          </w:p>
        </w:tc>
        <w:tc>
          <w:tcPr>
            <w:tcW w:w="736" w:type="dxa"/>
            <w:vAlign w:val="center"/>
          </w:tcPr>
          <w:p w:rsidR="001A1045" w:rsidRDefault="001A1045" w:rsidP="00441FD1">
            <w:pPr>
              <w:jc w:val="center"/>
              <w:rPr>
                <w:rFonts w:hint="eastAsia"/>
              </w:rPr>
            </w:pPr>
            <w:r>
              <w:rPr>
                <w:rFonts w:hint="eastAsia"/>
              </w:rPr>
              <w:t>民族</w:t>
            </w:r>
          </w:p>
        </w:tc>
        <w:tc>
          <w:tcPr>
            <w:tcW w:w="1560" w:type="dxa"/>
            <w:gridSpan w:val="2"/>
            <w:vAlign w:val="center"/>
          </w:tcPr>
          <w:p w:rsidR="001A1045" w:rsidRDefault="001A1045" w:rsidP="00441FD1">
            <w:pPr>
              <w:jc w:val="center"/>
              <w:rPr>
                <w:rFonts w:hint="eastAsia"/>
              </w:rPr>
            </w:pPr>
          </w:p>
        </w:tc>
        <w:tc>
          <w:tcPr>
            <w:tcW w:w="1756" w:type="dxa"/>
            <w:gridSpan w:val="2"/>
            <w:vAlign w:val="center"/>
          </w:tcPr>
          <w:p w:rsidR="001A1045" w:rsidRDefault="001A1045" w:rsidP="00441FD1">
            <w:pPr>
              <w:jc w:val="center"/>
              <w:rPr>
                <w:rFonts w:hint="eastAsia"/>
              </w:rPr>
            </w:pPr>
          </w:p>
        </w:tc>
      </w:tr>
      <w:tr w:rsidR="001A1045" w:rsidTr="00441FD1">
        <w:trPr>
          <w:trHeight w:val="536"/>
        </w:trPr>
        <w:tc>
          <w:tcPr>
            <w:tcW w:w="653" w:type="dxa"/>
            <w:vAlign w:val="center"/>
          </w:tcPr>
          <w:p w:rsidR="001A1045" w:rsidRDefault="001A1045" w:rsidP="00441FD1">
            <w:pPr>
              <w:jc w:val="center"/>
              <w:rPr>
                <w:rFonts w:hint="eastAsia"/>
              </w:rPr>
            </w:pPr>
            <w:r>
              <w:rPr>
                <w:rFonts w:hint="eastAsia"/>
              </w:rPr>
              <w:t>户籍</w:t>
            </w:r>
          </w:p>
        </w:tc>
        <w:tc>
          <w:tcPr>
            <w:tcW w:w="1562" w:type="dxa"/>
            <w:vAlign w:val="center"/>
          </w:tcPr>
          <w:p w:rsidR="001A1045" w:rsidRDefault="001A1045" w:rsidP="00441FD1">
            <w:pPr>
              <w:jc w:val="center"/>
              <w:rPr>
                <w:rFonts w:hint="eastAsia"/>
              </w:rPr>
            </w:pPr>
          </w:p>
        </w:tc>
        <w:tc>
          <w:tcPr>
            <w:tcW w:w="661" w:type="dxa"/>
            <w:gridSpan w:val="2"/>
            <w:vAlign w:val="center"/>
          </w:tcPr>
          <w:p w:rsidR="001A1045" w:rsidRDefault="001A1045" w:rsidP="00441FD1">
            <w:pPr>
              <w:jc w:val="center"/>
              <w:rPr>
                <w:rFonts w:hint="eastAsia"/>
              </w:rPr>
            </w:pPr>
            <w:r>
              <w:rPr>
                <w:rFonts w:hint="eastAsia"/>
              </w:rPr>
              <w:t>政治面貌</w:t>
            </w:r>
          </w:p>
        </w:tc>
        <w:tc>
          <w:tcPr>
            <w:tcW w:w="721" w:type="dxa"/>
            <w:gridSpan w:val="2"/>
            <w:vAlign w:val="center"/>
          </w:tcPr>
          <w:p w:rsidR="001A1045" w:rsidRDefault="001A1045" w:rsidP="00441FD1">
            <w:pPr>
              <w:jc w:val="center"/>
              <w:rPr>
                <w:rFonts w:hint="eastAsia"/>
              </w:rPr>
            </w:pPr>
          </w:p>
        </w:tc>
        <w:tc>
          <w:tcPr>
            <w:tcW w:w="931" w:type="dxa"/>
            <w:vAlign w:val="center"/>
          </w:tcPr>
          <w:p w:rsidR="001A1045" w:rsidRDefault="001A1045" w:rsidP="00441FD1">
            <w:pPr>
              <w:jc w:val="center"/>
              <w:rPr>
                <w:rFonts w:hint="eastAsia"/>
              </w:rPr>
            </w:pPr>
            <w:r>
              <w:rPr>
                <w:rFonts w:hint="eastAsia"/>
              </w:rPr>
              <w:t>身份证号</w:t>
            </w:r>
            <w:r>
              <w:rPr>
                <w:rFonts w:hint="eastAsia"/>
              </w:rPr>
              <w:t xml:space="preserve"> </w:t>
            </w:r>
            <w:r>
              <w:rPr>
                <w:rFonts w:hint="eastAsia"/>
              </w:rPr>
              <w:t>码</w:t>
            </w:r>
          </w:p>
        </w:tc>
        <w:tc>
          <w:tcPr>
            <w:tcW w:w="5133" w:type="dxa"/>
            <w:gridSpan w:val="8"/>
            <w:vAlign w:val="center"/>
          </w:tcPr>
          <w:p w:rsidR="001A1045" w:rsidRDefault="001A1045" w:rsidP="00441FD1">
            <w:pPr>
              <w:jc w:val="center"/>
              <w:rPr>
                <w:rFonts w:hint="eastAsia"/>
              </w:rPr>
            </w:pPr>
          </w:p>
        </w:tc>
      </w:tr>
      <w:tr w:rsidR="001A1045" w:rsidTr="00441FD1">
        <w:trPr>
          <w:trHeight w:val="318"/>
        </w:trPr>
        <w:tc>
          <w:tcPr>
            <w:tcW w:w="653" w:type="dxa"/>
            <w:vMerge w:val="restart"/>
            <w:vAlign w:val="center"/>
          </w:tcPr>
          <w:p w:rsidR="001A1045" w:rsidRDefault="001A1045" w:rsidP="00441FD1">
            <w:pPr>
              <w:jc w:val="center"/>
              <w:rPr>
                <w:rFonts w:hint="eastAsia"/>
              </w:rPr>
            </w:pPr>
            <w:r>
              <w:rPr>
                <w:rFonts w:hint="eastAsia"/>
              </w:rPr>
              <w:t>联系</w:t>
            </w:r>
          </w:p>
          <w:p w:rsidR="001A1045" w:rsidRDefault="001A1045" w:rsidP="00441FD1">
            <w:pPr>
              <w:jc w:val="center"/>
              <w:rPr>
                <w:rFonts w:hint="eastAsia"/>
              </w:rPr>
            </w:pPr>
            <w:r>
              <w:rPr>
                <w:rFonts w:hint="eastAsia"/>
              </w:rPr>
              <w:t>电话</w:t>
            </w:r>
          </w:p>
        </w:tc>
        <w:tc>
          <w:tcPr>
            <w:tcW w:w="2944" w:type="dxa"/>
            <w:gridSpan w:val="5"/>
            <w:vAlign w:val="center"/>
          </w:tcPr>
          <w:p w:rsidR="001A1045" w:rsidRDefault="001A1045" w:rsidP="00441FD1">
            <w:pPr>
              <w:jc w:val="left"/>
              <w:rPr>
                <w:rFonts w:hint="eastAsia"/>
              </w:rPr>
            </w:pPr>
            <w:r>
              <w:rPr>
                <w:rFonts w:hint="eastAsia"/>
              </w:rPr>
              <w:t>手机：</w:t>
            </w:r>
          </w:p>
        </w:tc>
        <w:tc>
          <w:tcPr>
            <w:tcW w:w="931" w:type="dxa"/>
            <w:vMerge w:val="restart"/>
            <w:vAlign w:val="center"/>
          </w:tcPr>
          <w:p w:rsidR="001A1045" w:rsidRDefault="001A1045" w:rsidP="00441FD1">
            <w:pPr>
              <w:jc w:val="center"/>
              <w:rPr>
                <w:rFonts w:hint="eastAsia"/>
              </w:rPr>
            </w:pPr>
            <w:r>
              <w:rPr>
                <w:rFonts w:hint="eastAsia"/>
              </w:rPr>
              <w:t>家庭</w:t>
            </w:r>
          </w:p>
          <w:p w:rsidR="001A1045" w:rsidRDefault="001A1045" w:rsidP="00441FD1">
            <w:pPr>
              <w:jc w:val="center"/>
              <w:rPr>
                <w:rFonts w:hint="eastAsia"/>
              </w:rPr>
            </w:pPr>
            <w:r>
              <w:rPr>
                <w:rFonts w:hint="eastAsia"/>
              </w:rPr>
              <w:t>住址</w:t>
            </w:r>
          </w:p>
        </w:tc>
        <w:tc>
          <w:tcPr>
            <w:tcW w:w="5133" w:type="dxa"/>
            <w:gridSpan w:val="8"/>
            <w:vMerge w:val="restart"/>
            <w:vAlign w:val="center"/>
          </w:tcPr>
          <w:p w:rsidR="001A1045" w:rsidRDefault="001A1045" w:rsidP="00441FD1">
            <w:pPr>
              <w:jc w:val="center"/>
              <w:rPr>
                <w:rFonts w:hint="eastAsia"/>
              </w:rPr>
            </w:pPr>
          </w:p>
        </w:tc>
      </w:tr>
      <w:tr w:rsidR="001A1045" w:rsidTr="00441FD1">
        <w:trPr>
          <w:trHeight w:val="287"/>
        </w:trPr>
        <w:tc>
          <w:tcPr>
            <w:tcW w:w="653" w:type="dxa"/>
            <w:vMerge/>
            <w:vAlign w:val="center"/>
          </w:tcPr>
          <w:p w:rsidR="001A1045" w:rsidRDefault="001A1045" w:rsidP="00441FD1">
            <w:pPr>
              <w:jc w:val="center"/>
              <w:rPr>
                <w:rFonts w:hint="eastAsia"/>
              </w:rPr>
            </w:pPr>
          </w:p>
        </w:tc>
        <w:tc>
          <w:tcPr>
            <w:tcW w:w="2944" w:type="dxa"/>
            <w:gridSpan w:val="5"/>
            <w:vAlign w:val="center"/>
          </w:tcPr>
          <w:p w:rsidR="001A1045" w:rsidRDefault="001A1045" w:rsidP="00441FD1">
            <w:pPr>
              <w:jc w:val="left"/>
              <w:rPr>
                <w:rFonts w:hint="eastAsia"/>
              </w:rPr>
            </w:pPr>
            <w:r>
              <w:rPr>
                <w:rFonts w:hint="eastAsia"/>
              </w:rPr>
              <w:t>固话：</w:t>
            </w:r>
          </w:p>
        </w:tc>
        <w:tc>
          <w:tcPr>
            <w:tcW w:w="931" w:type="dxa"/>
            <w:vMerge/>
            <w:vAlign w:val="center"/>
          </w:tcPr>
          <w:p w:rsidR="001A1045" w:rsidRDefault="001A1045" w:rsidP="00441FD1">
            <w:pPr>
              <w:jc w:val="center"/>
              <w:rPr>
                <w:rFonts w:hint="eastAsia"/>
              </w:rPr>
            </w:pPr>
          </w:p>
        </w:tc>
        <w:tc>
          <w:tcPr>
            <w:tcW w:w="5133" w:type="dxa"/>
            <w:gridSpan w:val="8"/>
            <w:vMerge/>
            <w:vAlign w:val="center"/>
          </w:tcPr>
          <w:p w:rsidR="001A1045" w:rsidRDefault="001A1045" w:rsidP="00441FD1">
            <w:pPr>
              <w:jc w:val="center"/>
              <w:rPr>
                <w:rFonts w:hint="eastAsia"/>
              </w:rPr>
            </w:pPr>
          </w:p>
        </w:tc>
      </w:tr>
      <w:tr w:rsidR="001A1045" w:rsidTr="00441FD1">
        <w:trPr>
          <w:trHeight w:val="472"/>
        </w:trPr>
        <w:tc>
          <w:tcPr>
            <w:tcW w:w="653" w:type="dxa"/>
            <w:vAlign w:val="center"/>
          </w:tcPr>
          <w:p w:rsidR="001A1045" w:rsidRDefault="001A1045" w:rsidP="00441FD1">
            <w:pPr>
              <w:jc w:val="center"/>
              <w:rPr>
                <w:rFonts w:hint="eastAsia"/>
              </w:rPr>
            </w:pPr>
            <w:r>
              <w:rPr>
                <w:rFonts w:hint="eastAsia"/>
              </w:rPr>
              <w:t>毕业院校</w:t>
            </w:r>
          </w:p>
        </w:tc>
        <w:tc>
          <w:tcPr>
            <w:tcW w:w="9008" w:type="dxa"/>
            <w:gridSpan w:val="14"/>
            <w:vAlign w:val="center"/>
          </w:tcPr>
          <w:p w:rsidR="001A1045" w:rsidRDefault="001A1045" w:rsidP="00441FD1">
            <w:pPr>
              <w:jc w:val="center"/>
              <w:rPr>
                <w:rFonts w:hint="eastAsia"/>
              </w:rPr>
            </w:pPr>
          </w:p>
        </w:tc>
      </w:tr>
      <w:tr w:rsidR="001A1045" w:rsidTr="00441FD1">
        <w:trPr>
          <w:trHeight w:val="562"/>
        </w:trPr>
        <w:tc>
          <w:tcPr>
            <w:tcW w:w="653" w:type="dxa"/>
            <w:vAlign w:val="center"/>
          </w:tcPr>
          <w:p w:rsidR="001A1045" w:rsidRDefault="001A1045" w:rsidP="00441FD1">
            <w:pPr>
              <w:jc w:val="center"/>
              <w:rPr>
                <w:rFonts w:hint="eastAsia"/>
              </w:rPr>
            </w:pPr>
            <w:r>
              <w:rPr>
                <w:rFonts w:hint="eastAsia"/>
              </w:rPr>
              <w:t>学历</w:t>
            </w:r>
          </w:p>
        </w:tc>
        <w:tc>
          <w:tcPr>
            <w:tcW w:w="1562" w:type="dxa"/>
            <w:vAlign w:val="center"/>
          </w:tcPr>
          <w:p w:rsidR="001A1045" w:rsidRDefault="001A1045" w:rsidP="00441FD1">
            <w:pPr>
              <w:jc w:val="center"/>
              <w:rPr>
                <w:rFonts w:hint="eastAsia"/>
              </w:rPr>
            </w:pPr>
          </w:p>
        </w:tc>
        <w:tc>
          <w:tcPr>
            <w:tcW w:w="1279" w:type="dxa"/>
            <w:gridSpan w:val="3"/>
            <w:vAlign w:val="center"/>
          </w:tcPr>
          <w:p w:rsidR="001A1045" w:rsidRDefault="001A1045" w:rsidP="00441FD1">
            <w:pPr>
              <w:jc w:val="center"/>
              <w:rPr>
                <w:rFonts w:hint="eastAsia"/>
              </w:rPr>
            </w:pPr>
            <w:r>
              <w:rPr>
                <w:rFonts w:hint="eastAsia"/>
              </w:rPr>
              <w:t>毕业时间</w:t>
            </w:r>
          </w:p>
        </w:tc>
        <w:tc>
          <w:tcPr>
            <w:tcW w:w="1049" w:type="dxa"/>
            <w:gridSpan w:val="3"/>
            <w:vAlign w:val="center"/>
          </w:tcPr>
          <w:p w:rsidR="001A1045" w:rsidRDefault="001A1045" w:rsidP="00441FD1">
            <w:pPr>
              <w:jc w:val="center"/>
              <w:rPr>
                <w:rFonts w:hint="eastAsia"/>
              </w:rPr>
            </w:pPr>
          </w:p>
        </w:tc>
        <w:tc>
          <w:tcPr>
            <w:tcW w:w="2234" w:type="dxa"/>
            <w:gridSpan w:val="4"/>
            <w:vAlign w:val="center"/>
          </w:tcPr>
          <w:p w:rsidR="001A1045" w:rsidRDefault="001A1045" w:rsidP="00441FD1">
            <w:pPr>
              <w:jc w:val="center"/>
              <w:rPr>
                <w:rFonts w:hint="eastAsia"/>
              </w:rPr>
            </w:pPr>
            <w:r>
              <w:rPr>
                <w:rFonts w:hint="eastAsia"/>
              </w:rPr>
              <w:t>所学专业</w:t>
            </w:r>
          </w:p>
        </w:tc>
        <w:tc>
          <w:tcPr>
            <w:tcW w:w="2884" w:type="dxa"/>
            <w:gridSpan w:val="3"/>
            <w:vAlign w:val="center"/>
          </w:tcPr>
          <w:p w:rsidR="001A1045" w:rsidRDefault="001A1045" w:rsidP="00441FD1">
            <w:pPr>
              <w:jc w:val="center"/>
              <w:rPr>
                <w:rFonts w:hint="eastAsia"/>
              </w:rPr>
            </w:pPr>
          </w:p>
        </w:tc>
      </w:tr>
      <w:tr w:rsidR="001A1045" w:rsidTr="00441FD1">
        <w:trPr>
          <w:trHeight w:val="562"/>
        </w:trPr>
        <w:tc>
          <w:tcPr>
            <w:tcW w:w="653" w:type="dxa"/>
            <w:vAlign w:val="center"/>
          </w:tcPr>
          <w:p w:rsidR="001A1045" w:rsidRDefault="001A1045" w:rsidP="00441FD1">
            <w:pPr>
              <w:jc w:val="center"/>
              <w:rPr>
                <w:rFonts w:hint="eastAsia"/>
              </w:rPr>
            </w:pPr>
            <w:r w:rsidRPr="00FC7F5A">
              <w:rPr>
                <w:rFonts w:hint="eastAsia"/>
              </w:rPr>
              <w:t>职称</w:t>
            </w:r>
          </w:p>
        </w:tc>
        <w:tc>
          <w:tcPr>
            <w:tcW w:w="2841" w:type="dxa"/>
            <w:gridSpan w:val="4"/>
            <w:vAlign w:val="center"/>
          </w:tcPr>
          <w:p w:rsidR="001A1045" w:rsidRDefault="001A1045" w:rsidP="00441FD1">
            <w:pPr>
              <w:jc w:val="center"/>
              <w:rPr>
                <w:rFonts w:hint="eastAsia"/>
              </w:rPr>
            </w:pPr>
          </w:p>
        </w:tc>
        <w:tc>
          <w:tcPr>
            <w:tcW w:w="1049" w:type="dxa"/>
            <w:gridSpan w:val="3"/>
            <w:vAlign w:val="center"/>
          </w:tcPr>
          <w:p w:rsidR="001A1045" w:rsidRDefault="001A1045" w:rsidP="00441FD1">
            <w:pPr>
              <w:jc w:val="center"/>
              <w:rPr>
                <w:rFonts w:hint="eastAsia"/>
              </w:rPr>
            </w:pPr>
            <w:r>
              <w:rPr>
                <w:rFonts w:hint="eastAsia"/>
              </w:rPr>
              <w:t>执业</w:t>
            </w:r>
          </w:p>
          <w:p w:rsidR="001A1045" w:rsidRDefault="001A1045" w:rsidP="00441FD1">
            <w:pPr>
              <w:jc w:val="center"/>
              <w:rPr>
                <w:rFonts w:hint="eastAsia"/>
              </w:rPr>
            </w:pPr>
            <w:r>
              <w:rPr>
                <w:rFonts w:hint="eastAsia"/>
              </w:rPr>
              <w:t>资格</w:t>
            </w:r>
          </w:p>
        </w:tc>
        <w:tc>
          <w:tcPr>
            <w:tcW w:w="5118" w:type="dxa"/>
            <w:gridSpan w:val="7"/>
            <w:vAlign w:val="center"/>
          </w:tcPr>
          <w:p w:rsidR="001A1045" w:rsidRDefault="001A1045" w:rsidP="00441FD1">
            <w:pPr>
              <w:jc w:val="center"/>
              <w:rPr>
                <w:rFonts w:hint="eastAsia"/>
              </w:rPr>
            </w:pPr>
          </w:p>
        </w:tc>
      </w:tr>
      <w:tr w:rsidR="001A1045" w:rsidTr="00441FD1">
        <w:trPr>
          <w:trHeight w:val="380"/>
        </w:trPr>
        <w:tc>
          <w:tcPr>
            <w:tcW w:w="653" w:type="dxa"/>
            <w:vMerge w:val="restart"/>
            <w:vAlign w:val="center"/>
          </w:tcPr>
          <w:p w:rsidR="001A1045" w:rsidRDefault="001A1045" w:rsidP="00441FD1">
            <w:pPr>
              <w:jc w:val="center"/>
              <w:rPr>
                <w:rFonts w:hint="eastAsia"/>
              </w:rPr>
            </w:pPr>
            <w:r>
              <w:rPr>
                <w:rFonts w:hint="eastAsia"/>
              </w:rPr>
              <w:t>家庭主要成员</w:t>
            </w:r>
          </w:p>
        </w:tc>
        <w:tc>
          <w:tcPr>
            <w:tcW w:w="1892" w:type="dxa"/>
            <w:gridSpan w:val="2"/>
            <w:vAlign w:val="center"/>
          </w:tcPr>
          <w:p w:rsidR="001A1045" w:rsidRDefault="001A1045" w:rsidP="00441FD1">
            <w:pPr>
              <w:jc w:val="center"/>
              <w:rPr>
                <w:rFonts w:hint="eastAsia"/>
              </w:rPr>
            </w:pPr>
            <w:r>
              <w:rPr>
                <w:rFonts w:hint="eastAsia"/>
              </w:rPr>
              <w:t>姓名</w:t>
            </w:r>
          </w:p>
        </w:tc>
        <w:tc>
          <w:tcPr>
            <w:tcW w:w="949" w:type="dxa"/>
            <w:gridSpan w:val="2"/>
            <w:vAlign w:val="center"/>
          </w:tcPr>
          <w:p w:rsidR="001A1045" w:rsidRDefault="001A1045" w:rsidP="00441FD1">
            <w:pPr>
              <w:jc w:val="center"/>
              <w:rPr>
                <w:rFonts w:hint="eastAsia"/>
              </w:rPr>
            </w:pPr>
            <w:r>
              <w:rPr>
                <w:rFonts w:hint="eastAsia"/>
              </w:rPr>
              <w:t>年龄</w:t>
            </w:r>
          </w:p>
        </w:tc>
        <w:tc>
          <w:tcPr>
            <w:tcW w:w="1661" w:type="dxa"/>
            <w:gridSpan w:val="4"/>
            <w:vAlign w:val="center"/>
          </w:tcPr>
          <w:p w:rsidR="001A1045" w:rsidRDefault="001A1045" w:rsidP="00441FD1">
            <w:pPr>
              <w:jc w:val="center"/>
              <w:rPr>
                <w:rFonts w:hint="eastAsia"/>
              </w:rPr>
            </w:pPr>
            <w:r>
              <w:rPr>
                <w:rFonts w:hint="eastAsia"/>
              </w:rPr>
              <w:t>与本人关系</w:t>
            </w:r>
          </w:p>
        </w:tc>
        <w:tc>
          <w:tcPr>
            <w:tcW w:w="3244" w:type="dxa"/>
            <w:gridSpan w:val="5"/>
            <w:vAlign w:val="center"/>
          </w:tcPr>
          <w:p w:rsidR="001A1045" w:rsidRDefault="001A1045" w:rsidP="00441FD1">
            <w:pPr>
              <w:jc w:val="center"/>
              <w:rPr>
                <w:rFonts w:hint="eastAsia"/>
              </w:rPr>
            </w:pPr>
            <w:r>
              <w:rPr>
                <w:rFonts w:hint="eastAsia"/>
              </w:rPr>
              <w:t>单位及职务</w:t>
            </w:r>
          </w:p>
        </w:tc>
        <w:tc>
          <w:tcPr>
            <w:tcW w:w="1262" w:type="dxa"/>
            <w:vAlign w:val="center"/>
          </w:tcPr>
          <w:p w:rsidR="001A1045" w:rsidRDefault="001A1045" w:rsidP="00441FD1">
            <w:pPr>
              <w:jc w:val="center"/>
              <w:rPr>
                <w:rFonts w:hint="eastAsia"/>
              </w:rPr>
            </w:pPr>
            <w:r>
              <w:rPr>
                <w:rFonts w:hint="eastAsia"/>
              </w:rPr>
              <w:t>政治面貌</w:t>
            </w:r>
          </w:p>
        </w:tc>
      </w:tr>
      <w:tr w:rsidR="001A1045" w:rsidTr="00441FD1">
        <w:trPr>
          <w:trHeight w:val="380"/>
        </w:trPr>
        <w:tc>
          <w:tcPr>
            <w:tcW w:w="653" w:type="dxa"/>
            <w:vMerge/>
            <w:vAlign w:val="center"/>
          </w:tcPr>
          <w:p w:rsidR="001A1045" w:rsidRDefault="001A1045" w:rsidP="00441FD1">
            <w:pPr>
              <w:jc w:val="center"/>
              <w:rPr>
                <w:rFonts w:hint="eastAsia"/>
              </w:rPr>
            </w:pPr>
          </w:p>
        </w:tc>
        <w:tc>
          <w:tcPr>
            <w:tcW w:w="1892" w:type="dxa"/>
            <w:gridSpan w:val="2"/>
            <w:vAlign w:val="center"/>
          </w:tcPr>
          <w:p w:rsidR="001A1045" w:rsidRDefault="001A1045" w:rsidP="00441FD1">
            <w:pPr>
              <w:jc w:val="center"/>
              <w:rPr>
                <w:rFonts w:hint="eastAsia"/>
              </w:rPr>
            </w:pPr>
          </w:p>
        </w:tc>
        <w:tc>
          <w:tcPr>
            <w:tcW w:w="949" w:type="dxa"/>
            <w:gridSpan w:val="2"/>
            <w:vAlign w:val="center"/>
          </w:tcPr>
          <w:p w:rsidR="001A1045" w:rsidRDefault="001A1045" w:rsidP="00441FD1">
            <w:pPr>
              <w:jc w:val="center"/>
              <w:rPr>
                <w:rFonts w:hint="eastAsia"/>
              </w:rPr>
            </w:pPr>
          </w:p>
        </w:tc>
        <w:tc>
          <w:tcPr>
            <w:tcW w:w="1661" w:type="dxa"/>
            <w:gridSpan w:val="4"/>
            <w:vAlign w:val="center"/>
          </w:tcPr>
          <w:p w:rsidR="001A1045" w:rsidRDefault="001A1045" w:rsidP="00441FD1">
            <w:pPr>
              <w:jc w:val="center"/>
              <w:rPr>
                <w:rFonts w:hint="eastAsia"/>
              </w:rPr>
            </w:pPr>
          </w:p>
        </w:tc>
        <w:tc>
          <w:tcPr>
            <w:tcW w:w="3244" w:type="dxa"/>
            <w:gridSpan w:val="5"/>
            <w:vAlign w:val="center"/>
          </w:tcPr>
          <w:p w:rsidR="001A1045" w:rsidRDefault="001A1045" w:rsidP="00441FD1">
            <w:pPr>
              <w:jc w:val="center"/>
              <w:rPr>
                <w:rFonts w:hint="eastAsia"/>
              </w:rPr>
            </w:pPr>
          </w:p>
        </w:tc>
        <w:tc>
          <w:tcPr>
            <w:tcW w:w="1262" w:type="dxa"/>
            <w:vAlign w:val="center"/>
          </w:tcPr>
          <w:p w:rsidR="001A1045" w:rsidRDefault="001A1045" w:rsidP="00441FD1">
            <w:pPr>
              <w:jc w:val="center"/>
              <w:rPr>
                <w:rFonts w:hint="eastAsia"/>
              </w:rPr>
            </w:pPr>
          </w:p>
        </w:tc>
      </w:tr>
      <w:tr w:rsidR="001A1045" w:rsidTr="00441FD1">
        <w:trPr>
          <w:trHeight w:val="380"/>
        </w:trPr>
        <w:tc>
          <w:tcPr>
            <w:tcW w:w="653" w:type="dxa"/>
            <w:vMerge/>
            <w:vAlign w:val="center"/>
          </w:tcPr>
          <w:p w:rsidR="001A1045" w:rsidRDefault="001A1045" w:rsidP="00441FD1">
            <w:pPr>
              <w:jc w:val="center"/>
              <w:rPr>
                <w:rFonts w:hint="eastAsia"/>
              </w:rPr>
            </w:pPr>
          </w:p>
        </w:tc>
        <w:tc>
          <w:tcPr>
            <w:tcW w:w="1892" w:type="dxa"/>
            <w:gridSpan w:val="2"/>
            <w:vAlign w:val="center"/>
          </w:tcPr>
          <w:p w:rsidR="001A1045" w:rsidRDefault="001A1045" w:rsidP="00441FD1">
            <w:pPr>
              <w:jc w:val="center"/>
              <w:rPr>
                <w:rFonts w:hint="eastAsia"/>
              </w:rPr>
            </w:pPr>
          </w:p>
        </w:tc>
        <w:tc>
          <w:tcPr>
            <w:tcW w:w="949" w:type="dxa"/>
            <w:gridSpan w:val="2"/>
            <w:vAlign w:val="center"/>
          </w:tcPr>
          <w:p w:rsidR="001A1045" w:rsidRDefault="001A1045" w:rsidP="00441FD1">
            <w:pPr>
              <w:jc w:val="center"/>
              <w:rPr>
                <w:rFonts w:hint="eastAsia"/>
              </w:rPr>
            </w:pPr>
          </w:p>
        </w:tc>
        <w:tc>
          <w:tcPr>
            <w:tcW w:w="1661" w:type="dxa"/>
            <w:gridSpan w:val="4"/>
            <w:vAlign w:val="center"/>
          </w:tcPr>
          <w:p w:rsidR="001A1045" w:rsidRDefault="001A1045" w:rsidP="00441FD1">
            <w:pPr>
              <w:jc w:val="center"/>
              <w:rPr>
                <w:rFonts w:hint="eastAsia"/>
              </w:rPr>
            </w:pPr>
          </w:p>
        </w:tc>
        <w:tc>
          <w:tcPr>
            <w:tcW w:w="3244" w:type="dxa"/>
            <w:gridSpan w:val="5"/>
            <w:vAlign w:val="center"/>
          </w:tcPr>
          <w:p w:rsidR="001A1045" w:rsidRDefault="001A1045" w:rsidP="00441FD1">
            <w:pPr>
              <w:jc w:val="center"/>
              <w:rPr>
                <w:rFonts w:hint="eastAsia"/>
              </w:rPr>
            </w:pPr>
          </w:p>
        </w:tc>
        <w:tc>
          <w:tcPr>
            <w:tcW w:w="1262" w:type="dxa"/>
            <w:vAlign w:val="center"/>
          </w:tcPr>
          <w:p w:rsidR="001A1045" w:rsidRDefault="001A1045" w:rsidP="00441FD1">
            <w:pPr>
              <w:jc w:val="center"/>
              <w:rPr>
                <w:rFonts w:hint="eastAsia"/>
              </w:rPr>
            </w:pPr>
          </w:p>
        </w:tc>
      </w:tr>
      <w:tr w:rsidR="001A1045" w:rsidTr="00441FD1">
        <w:trPr>
          <w:trHeight w:val="380"/>
        </w:trPr>
        <w:tc>
          <w:tcPr>
            <w:tcW w:w="653" w:type="dxa"/>
            <w:vMerge/>
            <w:vAlign w:val="center"/>
          </w:tcPr>
          <w:p w:rsidR="001A1045" w:rsidRDefault="001A1045" w:rsidP="00441FD1">
            <w:pPr>
              <w:jc w:val="center"/>
              <w:rPr>
                <w:rFonts w:hint="eastAsia"/>
              </w:rPr>
            </w:pPr>
          </w:p>
        </w:tc>
        <w:tc>
          <w:tcPr>
            <w:tcW w:w="1892" w:type="dxa"/>
            <w:gridSpan w:val="2"/>
            <w:vAlign w:val="center"/>
          </w:tcPr>
          <w:p w:rsidR="001A1045" w:rsidRDefault="001A1045" w:rsidP="00441FD1">
            <w:pPr>
              <w:jc w:val="center"/>
              <w:rPr>
                <w:rFonts w:hint="eastAsia"/>
              </w:rPr>
            </w:pPr>
          </w:p>
        </w:tc>
        <w:tc>
          <w:tcPr>
            <w:tcW w:w="949" w:type="dxa"/>
            <w:gridSpan w:val="2"/>
            <w:vAlign w:val="center"/>
          </w:tcPr>
          <w:p w:rsidR="001A1045" w:rsidRDefault="001A1045" w:rsidP="00441FD1">
            <w:pPr>
              <w:jc w:val="center"/>
              <w:rPr>
                <w:rFonts w:hint="eastAsia"/>
              </w:rPr>
            </w:pPr>
          </w:p>
        </w:tc>
        <w:tc>
          <w:tcPr>
            <w:tcW w:w="1661" w:type="dxa"/>
            <w:gridSpan w:val="4"/>
            <w:vAlign w:val="center"/>
          </w:tcPr>
          <w:p w:rsidR="001A1045" w:rsidRDefault="001A1045" w:rsidP="00441FD1">
            <w:pPr>
              <w:jc w:val="center"/>
              <w:rPr>
                <w:rFonts w:hint="eastAsia"/>
              </w:rPr>
            </w:pPr>
          </w:p>
        </w:tc>
        <w:tc>
          <w:tcPr>
            <w:tcW w:w="3244" w:type="dxa"/>
            <w:gridSpan w:val="5"/>
            <w:vAlign w:val="center"/>
          </w:tcPr>
          <w:p w:rsidR="001A1045" w:rsidRDefault="001A1045" w:rsidP="00441FD1">
            <w:pPr>
              <w:jc w:val="center"/>
              <w:rPr>
                <w:rFonts w:hint="eastAsia"/>
              </w:rPr>
            </w:pPr>
          </w:p>
        </w:tc>
        <w:tc>
          <w:tcPr>
            <w:tcW w:w="1262" w:type="dxa"/>
            <w:vAlign w:val="center"/>
          </w:tcPr>
          <w:p w:rsidR="001A1045" w:rsidRDefault="001A1045" w:rsidP="00441FD1">
            <w:pPr>
              <w:jc w:val="center"/>
              <w:rPr>
                <w:rFonts w:hint="eastAsia"/>
              </w:rPr>
            </w:pPr>
          </w:p>
        </w:tc>
      </w:tr>
      <w:tr w:rsidR="001A1045" w:rsidTr="00441FD1">
        <w:trPr>
          <w:trHeight w:val="380"/>
        </w:trPr>
        <w:tc>
          <w:tcPr>
            <w:tcW w:w="653" w:type="dxa"/>
            <w:vMerge/>
            <w:vAlign w:val="center"/>
          </w:tcPr>
          <w:p w:rsidR="001A1045" w:rsidRDefault="001A1045" w:rsidP="00441FD1">
            <w:pPr>
              <w:jc w:val="center"/>
              <w:rPr>
                <w:rFonts w:hint="eastAsia"/>
              </w:rPr>
            </w:pPr>
          </w:p>
        </w:tc>
        <w:tc>
          <w:tcPr>
            <w:tcW w:w="1892" w:type="dxa"/>
            <w:gridSpan w:val="2"/>
            <w:vAlign w:val="center"/>
          </w:tcPr>
          <w:p w:rsidR="001A1045" w:rsidRDefault="001A1045" w:rsidP="00441FD1">
            <w:pPr>
              <w:jc w:val="center"/>
              <w:rPr>
                <w:rFonts w:hint="eastAsia"/>
              </w:rPr>
            </w:pPr>
          </w:p>
        </w:tc>
        <w:tc>
          <w:tcPr>
            <w:tcW w:w="949" w:type="dxa"/>
            <w:gridSpan w:val="2"/>
            <w:vAlign w:val="center"/>
          </w:tcPr>
          <w:p w:rsidR="001A1045" w:rsidRDefault="001A1045" w:rsidP="00441FD1">
            <w:pPr>
              <w:jc w:val="center"/>
              <w:rPr>
                <w:rFonts w:hint="eastAsia"/>
              </w:rPr>
            </w:pPr>
          </w:p>
        </w:tc>
        <w:tc>
          <w:tcPr>
            <w:tcW w:w="1661" w:type="dxa"/>
            <w:gridSpan w:val="4"/>
            <w:vAlign w:val="center"/>
          </w:tcPr>
          <w:p w:rsidR="001A1045" w:rsidRDefault="001A1045" w:rsidP="00441FD1">
            <w:pPr>
              <w:jc w:val="center"/>
              <w:rPr>
                <w:rFonts w:hint="eastAsia"/>
              </w:rPr>
            </w:pPr>
          </w:p>
        </w:tc>
        <w:tc>
          <w:tcPr>
            <w:tcW w:w="3244" w:type="dxa"/>
            <w:gridSpan w:val="5"/>
            <w:vAlign w:val="center"/>
          </w:tcPr>
          <w:p w:rsidR="001A1045" w:rsidRDefault="001A1045" w:rsidP="00441FD1">
            <w:pPr>
              <w:jc w:val="center"/>
              <w:rPr>
                <w:rFonts w:hint="eastAsia"/>
              </w:rPr>
            </w:pPr>
          </w:p>
        </w:tc>
        <w:tc>
          <w:tcPr>
            <w:tcW w:w="1262" w:type="dxa"/>
            <w:vAlign w:val="center"/>
          </w:tcPr>
          <w:p w:rsidR="001A1045" w:rsidRDefault="001A1045" w:rsidP="00441FD1">
            <w:pPr>
              <w:jc w:val="center"/>
              <w:rPr>
                <w:rFonts w:hint="eastAsia"/>
              </w:rPr>
            </w:pPr>
          </w:p>
        </w:tc>
      </w:tr>
      <w:tr w:rsidR="001A1045" w:rsidTr="00441FD1">
        <w:trPr>
          <w:trHeight w:val="432"/>
        </w:trPr>
        <w:tc>
          <w:tcPr>
            <w:tcW w:w="653" w:type="dxa"/>
            <w:vMerge w:val="restart"/>
            <w:vAlign w:val="center"/>
          </w:tcPr>
          <w:p w:rsidR="001A1045" w:rsidRDefault="001A1045" w:rsidP="00441FD1">
            <w:pPr>
              <w:jc w:val="center"/>
              <w:rPr>
                <w:rFonts w:hint="eastAsia"/>
              </w:rPr>
            </w:pPr>
            <w:r>
              <w:rPr>
                <w:rFonts w:hint="eastAsia"/>
              </w:rPr>
              <w:t>主要简历（高中起）</w:t>
            </w:r>
          </w:p>
        </w:tc>
        <w:tc>
          <w:tcPr>
            <w:tcW w:w="2841" w:type="dxa"/>
            <w:gridSpan w:val="4"/>
            <w:vAlign w:val="center"/>
          </w:tcPr>
          <w:p w:rsidR="001A1045" w:rsidRDefault="001A1045" w:rsidP="00441FD1">
            <w:pPr>
              <w:jc w:val="center"/>
              <w:rPr>
                <w:rFonts w:hint="eastAsia"/>
              </w:rPr>
            </w:pPr>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tc>
          <w:tcPr>
            <w:tcW w:w="4905" w:type="dxa"/>
            <w:gridSpan w:val="9"/>
            <w:vAlign w:val="center"/>
          </w:tcPr>
          <w:p w:rsidR="001A1045" w:rsidRDefault="001A1045" w:rsidP="00441FD1">
            <w:pPr>
              <w:jc w:val="center"/>
              <w:rPr>
                <w:rFonts w:hint="eastAsia"/>
              </w:rPr>
            </w:pPr>
            <w:r>
              <w:rPr>
                <w:rFonts w:hint="eastAsia"/>
              </w:rPr>
              <w:t>在何单位学习或工作</w:t>
            </w:r>
          </w:p>
        </w:tc>
        <w:tc>
          <w:tcPr>
            <w:tcW w:w="1262" w:type="dxa"/>
            <w:vAlign w:val="center"/>
          </w:tcPr>
          <w:p w:rsidR="001A1045" w:rsidRDefault="001A1045" w:rsidP="00441FD1">
            <w:pPr>
              <w:jc w:val="center"/>
              <w:rPr>
                <w:rFonts w:hint="eastAsia"/>
              </w:rPr>
            </w:pPr>
            <w:r>
              <w:rPr>
                <w:rFonts w:hint="eastAsia"/>
              </w:rPr>
              <w:t>任何职</w:t>
            </w:r>
          </w:p>
        </w:tc>
      </w:tr>
      <w:tr w:rsidR="001A1045" w:rsidTr="00441FD1">
        <w:trPr>
          <w:trHeight w:val="429"/>
        </w:trPr>
        <w:tc>
          <w:tcPr>
            <w:tcW w:w="653" w:type="dxa"/>
            <w:vMerge/>
            <w:vAlign w:val="center"/>
          </w:tcPr>
          <w:p w:rsidR="001A1045" w:rsidRDefault="001A1045" w:rsidP="00441FD1">
            <w:pPr>
              <w:jc w:val="center"/>
              <w:rPr>
                <w:rFonts w:hint="eastAsia"/>
              </w:rPr>
            </w:pPr>
          </w:p>
        </w:tc>
        <w:tc>
          <w:tcPr>
            <w:tcW w:w="2841" w:type="dxa"/>
            <w:gridSpan w:val="4"/>
            <w:vAlign w:val="center"/>
          </w:tcPr>
          <w:p w:rsidR="001A1045" w:rsidRDefault="001A1045" w:rsidP="00441FD1">
            <w:pPr>
              <w:jc w:val="center"/>
              <w:rPr>
                <w:rFonts w:hint="eastAsia"/>
              </w:rPr>
            </w:pPr>
          </w:p>
        </w:tc>
        <w:tc>
          <w:tcPr>
            <w:tcW w:w="4905" w:type="dxa"/>
            <w:gridSpan w:val="9"/>
            <w:vAlign w:val="center"/>
          </w:tcPr>
          <w:p w:rsidR="001A1045" w:rsidRDefault="001A1045" w:rsidP="00441FD1">
            <w:pPr>
              <w:jc w:val="center"/>
              <w:rPr>
                <w:rFonts w:hint="eastAsia"/>
              </w:rPr>
            </w:pPr>
          </w:p>
        </w:tc>
        <w:tc>
          <w:tcPr>
            <w:tcW w:w="1262" w:type="dxa"/>
            <w:vAlign w:val="center"/>
          </w:tcPr>
          <w:p w:rsidR="001A1045" w:rsidRDefault="001A1045" w:rsidP="00441FD1">
            <w:pPr>
              <w:jc w:val="center"/>
              <w:rPr>
                <w:rFonts w:hint="eastAsia"/>
              </w:rPr>
            </w:pPr>
          </w:p>
        </w:tc>
      </w:tr>
      <w:tr w:rsidR="001A1045" w:rsidTr="00441FD1">
        <w:trPr>
          <w:trHeight w:val="429"/>
        </w:trPr>
        <w:tc>
          <w:tcPr>
            <w:tcW w:w="653" w:type="dxa"/>
            <w:vMerge/>
            <w:vAlign w:val="center"/>
          </w:tcPr>
          <w:p w:rsidR="001A1045" w:rsidRDefault="001A1045" w:rsidP="00441FD1">
            <w:pPr>
              <w:jc w:val="center"/>
              <w:rPr>
                <w:rFonts w:hint="eastAsia"/>
              </w:rPr>
            </w:pPr>
          </w:p>
        </w:tc>
        <w:tc>
          <w:tcPr>
            <w:tcW w:w="2841" w:type="dxa"/>
            <w:gridSpan w:val="4"/>
            <w:vAlign w:val="center"/>
          </w:tcPr>
          <w:p w:rsidR="001A1045" w:rsidRDefault="001A1045" w:rsidP="00441FD1">
            <w:pPr>
              <w:jc w:val="center"/>
              <w:rPr>
                <w:rFonts w:hint="eastAsia"/>
              </w:rPr>
            </w:pPr>
          </w:p>
        </w:tc>
        <w:tc>
          <w:tcPr>
            <w:tcW w:w="4905" w:type="dxa"/>
            <w:gridSpan w:val="9"/>
            <w:vAlign w:val="center"/>
          </w:tcPr>
          <w:p w:rsidR="001A1045" w:rsidRDefault="001A1045" w:rsidP="00441FD1">
            <w:pPr>
              <w:jc w:val="center"/>
              <w:rPr>
                <w:rFonts w:hint="eastAsia"/>
              </w:rPr>
            </w:pPr>
          </w:p>
        </w:tc>
        <w:tc>
          <w:tcPr>
            <w:tcW w:w="1262" w:type="dxa"/>
            <w:vAlign w:val="center"/>
          </w:tcPr>
          <w:p w:rsidR="001A1045" w:rsidRDefault="001A1045" w:rsidP="00441FD1">
            <w:pPr>
              <w:jc w:val="center"/>
              <w:rPr>
                <w:rFonts w:hint="eastAsia"/>
              </w:rPr>
            </w:pPr>
          </w:p>
        </w:tc>
      </w:tr>
      <w:tr w:rsidR="001A1045" w:rsidTr="00441FD1">
        <w:trPr>
          <w:trHeight w:val="429"/>
        </w:trPr>
        <w:tc>
          <w:tcPr>
            <w:tcW w:w="653" w:type="dxa"/>
            <w:vMerge/>
            <w:vAlign w:val="center"/>
          </w:tcPr>
          <w:p w:rsidR="001A1045" w:rsidRDefault="001A1045" w:rsidP="00441FD1">
            <w:pPr>
              <w:jc w:val="center"/>
              <w:rPr>
                <w:rFonts w:hint="eastAsia"/>
              </w:rPr>
            </w:pPr>
          </w:p>
        </w:tc>
        <w:tc>
          <w:tcPr>
            <w:tcW w:w="2841" w:type="dxa"/>
            <w:gridSpan w:val="4"/>
            <w:vAlign w:val="center"/>
          </w:tcPr>
          <w:p w:rsidR="001A1045" w:rsidRDefault="001A1045" w:rsidP="00441FD1">
            <w:pPr>
              <w:jc w:val="center"/>
              <w:rPr>
                <w:rFonts w:hint="eastAsia"/>
              </w:rPr>
            </w:pPr>
          </w:p>
        </w:tc>
        <w:tc>
          <w:tcPr>
            <w:tcW w:w="4905" w:type="dxa"/>
            <w:gridSpan w:val="9"/>
            <w:vAlign w:val="center"/>
          </w:tcPr>
          <w:p w:rsidR="001A1045" w:rsidRDefault="001A1045" w:rsidP="00441FD1">
            <w:pPr>
              <w:jc w:val="center"/>
              <w:rPr>
                <w:rFonts w:hint="eastAsia"/>
              </w:rPr>
            </w:pPr>
          </w:p>
        </w:tc>
        <w:tc>
          <w:tcPr>
            <w:tcW w:w="1262" w:type="dxa"/>
            <w:vAlign w:val="center"/>
          </w:tcPr>
          <w:p w:rsidR="001A1045" w:rsidRDefault="001A1045" w:rsidP="00441FD1">
            <w:pPr>
              <w:jc w:val="center"/>
              <w:rPr>
                <w:rFonts w:hint="eastAsia"/>
              </w:rPr>
            </w:pPr>
          </w:p>
        </w:tc>
      </w:tr>
      <w:tr w:rsidR="001A1045" w:rsidTr="00441FD1">
        <w:trPr>
          <w:trHeight w:val="429"/>
        </w:trPr>
        <w:tc>
          <w:tcPr>
            <w:tcW w:w="653" w:type="dxa"/>
            <w:vMerge/>
            <w:vAlign w:val="center"/>
          </w:tcPr>
          <w:p w:rsidR="001A1045" w:rsidRDefault="001A1045" w:rsidP="00441FD1">
            <w:pPr>
              <w:jc w:val="center"/>
              <w:rPr>
                <w:rFonts w:hint="eastAsia"/>
              </w:rPr>
            </w:pPr>
          </w:p>
        </w:tc>
        <w:tc>
          <w:tcPr>
            <w:tcW w:w="2841" w:type="dxa"/>
            <w:gridSpan w:val="4"/>
            <w:vAlign w:val="center"/>
          </w:tcPr>
          <w:p w:rsidR="001A1045" w:rsidRDefault="001A1045" w:rsidP="00441FD1">
            <w:pPr>
              <w:jc w:val="center"/>
              <w:rPr>
                <w:rFonts w:hint="eastAsia"/>
              </w:rPr>
            </w:pPr>
          </w:p>
        </w:tc>
        <w:tc>
          <w:tcPr>
            <w:tcW w:w="4905" w:type="dxa"/>
            <w:gridSpan w:val="9"/>
            <w:vAlign w:val="center"/>
          </w:tcPr>
          <w:p w:rsidR="001A1045" w:rsidRDefault="001A1045" w:rsidP="00441FD1">
            <w:pPr>
              <w:jc w:val="center"/>
              <w:rPr>
                <w:rFonts w:hint="eastAsia"/>
              </w:rPr>
            </w:pPr>
          </w:p>
        </w:tc>
        <w:tc>
          <w:tcPr>
            <w:tcW w:w="1262" w:type="dxa"/>
            <w:vAlign w:val="center"/>
          </w:tcPr>
          <w:p w:rsidR="001A1045" w:rsidRDefault="001A1045" w:rsidP="00441FD1">
            <w:pPr>
              <w:jc w:val="center"/>
              <w:rPr>
                <w:rFonts w:hint="eastAsia"/>
              </w:rPr>
            </w:pPr>
          </w:p>
        </w:tc>
      </w:tr>
      <w:tr w:rsidR="001A1045" w:rsidTr="00441FD1">
        <w:trPr>
          <w:trHeight w:val="1512"/>
        </w:trPr>
        <w:tc>
          <w:tcPr>
            <w:tcW w:w="653" w:type="dxa"/>
            <w:vAlign w:val="center"/>
          </w:tcPr>
          <w:p w:rsidR="001A1045" w:rsidRDefault="001A1045" w:rsidP="00441FD1">
            <w:pPr>
              <w:jc w:val="center"/>
              <w:rPr>
                <w:rFonts w:hint="eastAsia"/>
              </w:rPr>
            </w:pPr>
            <w:r>
              <w:rPr>
                <w:rFonts w:hint="eastAsia"/>
              </w:rPr>
              <w:t>考试诚信承诺</w:t>
            </w:r>
          </w:p>
        </w:tc>
        <w:tc>
          <w:tcPr>
            <w:tcW w:w="9008" w:type="dxa"/>
            <w:gridSpan w:val="14"/>
          </w:tcPr>
          <w:p w:rsidR="001A1045" w:rsidRDefault="001A1045" w:rsidP="00441FD1">
            <w:pPr>
              <w:spacing w:line="280" w:lineRule="exact"/>
              <w:ind w:firstLineChars="200" w:firstLine="420"/>
              <w:rPr>
                <w:rFonts w:hint="eastAsia"/>
                <w:szCs w:val="21"/>
              </w:rPr>
            </w:pPr>
            <w:r>
              <w:rPr>
                <w:rFonts w:hint="eastAsia"/>
                <w:szCs w:val="21"/>
              </w:rPr>
              <w:t>我已仔细阅读公告及招聘计划，清楚并理解其内容。在此我郑重承诺：</w:t>
            </w:r>
          </w:p>
          <w:p w:rsidR="001A1045" w:rsidRDefault="001A1045" w:rsidP="00441FD1">
            <w:pPr>
              <w:spacing w:line="280" w:lineRule="exact"/>
              <w:ind w:firstLineChars="200" w:firstLine="420"/>
              <w:rPr>
                <w:rFonts w:hint="eastAsia"/>
                <w:szCs w:val="21"/>
              </w:rPr>
            </w:pPr>
            <w:r>
              <w:rPr>
                <w:rFonts w:hint="eastAsia"/>
                <w:szCs w:val="21"/>
              </w:rPr>
              <w:t>一、自觉遵守本次报名考试工作的有关政策。遵守考试纪律，服从考试安排，</w:t>
            </w:r>
            <w:proofErr w:type="gramStart"/>
            <w:r>
              <w:rPr>
                <w:rFonts w:hint="eastAsia"/>
                <w:szCs w:val="21"/>
              </w:rPr>
              <w:t>不</w:t>
            </w:r>
            <w:proofErr w:type="gramEnd"/>
            <w:r>
              <w:rPr>
                <w:rFonts w:hint="eastAsia"/>
                <w:szCs w:val="21"/>
              </w:rPr>
              <w:t>舞弊或协助他人舞弊。</w:t>
            </w:r>
          </w:p>
          <w:p w:rsidR="001A1045" w:rsidRDefault="001A1045" w:rsidP="00441FD1">
            <w:pPr>
              <w:spacing w:line="280" w:lineRule="exact"/>
              <w:ind w:firstLineChars="200" w:firstLine="420"/>
              <w:rPr>
                <w:rFonts w:hint="eastAsia"/>
                <w:szCs w:val="21"/>
              </w:rPr>
            </w:pPr>
            <w:r>
              <w:rPr>
                <w:rFonts w:hint="eastAsia"/>
                <w:szCs w:val="21"/>
              </w:rPr>
              <w:t>二、真实、准确地提供本人证明资料、证件等相关材料；同时准确填写及核对有效的手机号码、联系电话、电子邮箱等联系方式，并保证在考试及录用期间联系畅通。</w:t>
            </w:r>
          </w:p>
          <w:p w:rsidR="001A1045" w:rsidRDefault="001A1045" w:rsidP="00441FD1">
            <w:pPr>
              <w:spacing w:line="280" w:lineRule="exact"/>
              <w:ind w:firstLineChars="200" w:firstLine="420"/>
              <w:rPr>
                <w:rFonts w:hint="eastAsia"/>
                <w:szCs w:val="21"/>
              </w:rPr>
            </w:pPr>
            <w:r>
              <w:rPr>
                <w:rFonts w:hint="eastAsia"/>
                <w:szCs w:val="21"/>
              </w:rPr>
              <w:t>三、不弄虚作假，不伪造不使用假证明、假照片、假证书。</w:t>
            </w:r>
          </w:p>
          <w:p w:rsidR="001A1045" w:rsidRDefault="001A1045" w:rsidP="00441FD1">
            <w:pPr>
              <w:spacing w:line="280" w:lineRule="exact"/>
              <w:ind w:firstLineChars="200" w:firstLine="420"/>
              <w:rPr>
                <w:rFonts w:hint="eastAsia"/>
                <w:szCs w:val="21"/>
              </w:rPr>
            </w:pPr>
            <w:r>
              <w:rPr>
                <w:rFonts w:hint="eastAsia"/>
                <w:szCs w:val="21"/>
              </w:rPr>
              <w:t>对违反以上承诺所造成的后果，本人自愿承担相应责任。</w:t>
            </w:r>
          </w:p>
          <w:p w:rsidR="001A1045" w:rsidRDefault="001A1045" w:rsidP="00441FD1">
            <w:pPr>
              <w:spacing w:line="400" w:lineRule="exact"/>
              <w:ind w:firstLineChars="200" w:firstLine="420"/>
              <w:rPr>
                <w:rFonts w:hint="eastAsia"/>
              </w:rPr>
            </w:pPr>
            <w:r>
              <w:rPr>
                <w:rFonts w:hint="eastAsia"/>
                <w:szCs w:val="21"/>
              </w:rPr>
              <w:t>报考人本人签名：</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1A1045" w:rsidTr="00441FD1">
        <w:trPr>
          <w:trHeight w:val="759"/>
        </w:trPr>
        <w:tc>
          <w:tcPr>
            <w:tcW w:w="653" w:type="dxa"/>
            <w:vAlign w:val="center"/>
          </w:tcPr>
          <w:p w:rsidR="001A1045" w:rsidRDefault="001A1045" w:rsidP="00441FD1">
            <w:pPr>
              <w:jc w:val="center"/>
              <w:rPr>
                <w:rFonts w:hint="eastAsia"/>
              </w:rPr>
            </w:pPr>
            <w:r>
              <w:rPr>
                <w:rFonts w:hint="eastAsia"/>
              </w:rPr>
              <w:t>审查意见</w:t>
            </w:r>
          </w:p>
        </w:tc>
        <w:tc>
          <w:tcPr>
            <w:tcW w:w="9008" w:type="dxa"/>
            <w:gridSpan w:val="14"/>
          </w:tcPr>
          <w:p w:rsidR="001A1045" w:rsidRDefault="001A1045" w:rsidP="00441FD1">
            <w:pPr>
              <w:rPr>
                <w:rFonts w:hint="eastAsia"/>
              </w:rPr>
            </w:pPr>
          </w:p>
          <w:p w:rsidR="001A1045" w:rsidRDefault="001A1045" w:rsidP="00441FD1">
            <w:pPr>
              <w:rPr>
                <w:rFonts w:hint="eastAsia"/>
              </w:rPr>
            </w:pPr>
            <w:r>
              <w:rPr>
                <w:rFonts w:hint="eastAsia"/>
              </w:rPr>
              <w:t xml:space="preserve">                                                                  </w:t>
            </w:r>
          </w:p>
          <w:p w:rsidR="001A1045" w:rsidRDefault="001A1045" w:rsidP="00441FD1">
            <w:pPr>
              <w:rPr>
                <w:rFonts w:hint="eastAsia"/>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1A1045" w:rsidTr="00441FD1">
        <w:trPr>
          <w:trHeight w:val="423"/>
        </w:trPr>
        <w:tc>
          <w:tcPr>
            <w:tcW w:w="653" w:type="dxa"/>
            <w:vAlign w:val="center"/>
          </w:tcPr>
          <w:p w:rsidR="001A1045" w:rsidRDefault="001A1045" w:rsidP="00441FD1">
            <w:pPr>
              <w:jc w:val="center"/>
              <w:rPr>
                <w:rFonts w:hint="eastAsia"/>
              </w:rPr>
            </w:pPr>
            <w:r>
              <w:rPr>
                <w:rFonts w:hint="eastAsia"/>
              </w:rPr>
              <w:t>备注</w:t>
            </w:r>
          </w:p>
        </w:tc>
        <w:tc>
          <w:tcPr>
            <w:tcW w:w="9008" w:type="dxa"/>
            <w:gridSpan w:val="14"/>
            <w:vAlign w:val="center"/>
          </w:tcPr>
          <w:p w:rsidR="001A1045" w:rsidRDefault="001A1045" w:rsidP="00441FD1">
            <w:pPr>
              <w:jc w:val="center"/>
              <w:rPr>
                <w:rFonts w:hint="eastAsia"/>
              </w:rPr>
            </w:pPr>
          </w:p>
        </w:tc>
      </w:tr>
    </w:tbl>
    <w:p w:rsidR="001A1045" w:rsidRDefault="001A1045" w:rsidP="001A1045">
      <w:pPr>
        <w:ind w:leftChars="-116" w:left="-76" w:hangingChars="80" w:hanging="168"/>
        <w:rPr>
          <w:rFonts w:ascii="宋体" w:hAnsi="宋体" w:hint="eastAsia"/>
          <w:bCs/>
          <w:sz w:val="24"/>
        </w:rPr>
      </w:pPr>
      <w:r>
        <w:rPr>
          <w:rFonts w:hint="eastAsia"/>
        </w:rPr>
        <w:t>注：</w:t>
      </w:r>
      <w:r>
        <w:rPr>
          <w:rFonts w:hint="eastAsia"/>
        </w:rPr>
        <w:t xml:space="preserve"> </w:t>
      </w:r>
      <w:r>
        <w:rPr>
          <w:rFonts w:hint="eastAsia"/>
        </w:rPr>
        <w:t>本表须认真、如实填写。如有弄虚作假，一经查实，取消资格。</w:t>
      </w:r>
    </w:p>
    <w:p w:rsidR="001A1045" w:rsidRDefault="001A1045">
      <w:r>
        <w:lastRenderedPageBreak/>
        <w:br w:type="page"/>
      </w:r>
    </w:p>
    <w:p w:rsidR="001A1045" w:rsidRPr="001A1045" w:rsidRDefault="001A1045">
      <w:pPr>
        <w:rPr>
          <w:rFonts w:ascii="黑体" w:eastAsia="黑体" w:hAnsi="黑体" w:hint="eastAsia"/>
          <w:sz w:val="32"/>
          <w:szCs w:val="32"/>
        </w:rPr>
      </w:pPr>
      <w:r w:rsidRPr="001A1045">
        <w:rPr>
          <w:rFonts w:ascii="黑体" w:eastAsia="黑体" w:hAnsi="黑体" w:hint="eastAsia"/>
          <w:sz w:val="32"/>
          <w:szCs w:val="32"/>
        </w:rPr>
        <w:lastRenderedPageBreak/>
        <w:t>附件3</w:t>
      </w:r>
    </w:p>
    <w:p w:rsidR="001A1045" w:rsidRPr="003F4099" w:rsidRDefault="001A1045" w:rsidP="001A1045">
      <w:pPr>
        <w:jc w:val="center"/>
        <w:rPr>
          <w:rFonts w:ascii="宋体" w:hAnsi="宋体" w:hint="eastAsia"/>
          <w:b/>
          <w:sz w:val="36"/>
        </w:rPr>
      </w:pPr>
      <w:r w:rsidRPr="003F4099">
        <w:rPr>
          <w:rFonts w:ascii="宋体" w:hAnsi="宋体" w:hint="eastAsia"/>
          <w:b/>
          <w:sz w:val="36"/>
        </w:rPr>
        <w:t>工作经历证明</w:t>
      </w:r>
    </w:p>
    <w:p w:rsidR="001A1045" w:rsidRDefault="001A1045" w:rsidP="001A1045">
      <w:pPr>
        <w:spacing w:line="440" w:lineRule="exact"/>
        <w:jc w:val="center"/>
        <w:rPr>
          <w:rFonts w:eastAsia="仿宋_GB2312" w:hint="eastAsia"/>
          <w:sz w:val="32"/>
        </w:rPr>
      </w:pPr>
    </w:p>
    <w:p w:rsidR="001A1045" w:rsidRPr="003F4099" w:rsidRDefault="001A1045" w:rsidP="001A1045">
      <w:pPr>
        <w:adjustRightInd w:val="0"/>
        <w:snapToGrid w:val="0"/>
        <w:spacing w:afterLines="50" w:after="156" w:line="440" w:lineRule="exact"/>
        <w:ind w:firstLineChars="200" w:firstLine="560"/>
        <w:jc w:val="left"/>
        <w:rPr>
          <w:rFonts w:ascii="宋体" w:hAnsi="宋体" w:hint="eastAsia"/>
          <w:sz w:val="28"/>
          <w:szCs w:val="28"/>
        </w:rPr>
      </w:pPr>
      <w:r w:rsidRPr="003F4099">
        <w:rPr>
          <w:rFonts w:ascii="宋体" w:hAnsi="宋体" w:hint="eastAsia"/>
          <w:sz w:val="28"/>
          <w:szCs w:val="28"/>
          <w:u w:val="single"/>
        </w:rPr>
        <w:t xml:space="preserve">          </w:t>
      </w:r>
      <w:r w:rsidRPr="003F4099">
        <w:rPr>
          <w:rFonts w:ascii="宋体" w:hAnsi="宋体" w:hint="eastAsia"/>
          <w:sz w:val="28"/>
          <w:szCs w:val="28"/>
        </w:rPr>
        <w:t xml:space="preserve"> 同志,身份证号是</w:t>
      </w:r>
      <w:r w:rsidRPr="003F4099">
        <w:rPr>
          <w:rFonts w:ascii="宋体" w:hAnsi="宋体" w:hint="eastAsia"/>
          <w:sz w:val="28"/>
          <w:szCs w:val="28"/>
          <w:u w:val="single"/>
        </w:rPr>
        <w:t xml:space="preserve">                       </w:t>
      </w:r>
      <w:r w:rsidRPr="003F4099">
        <w:rPr>
          <w:rFonts w:ascii="宋体" w:hAnsi="宋体" w:hint="eastAsia"/>
          <w:sz w:val="28"/>
          <w:szCs w:val="28"/>
        </w:rPr>
        <w:t>，已累计从事</w:t>
      </w:r>
      <w:r w:rsidRPr="003F4099">
        <w:rPr>
          <w:rFonts w:ascii="宋体" w:hAnsi="宋体" w:hint="eastAsia"/>
          <w:sz w:val="28"/>
          <w:szCs w:val="28"/>
          <w:u w:val="single"/>
        </w:rPr>
        <w:t xml:space="preserve">               </w:t>
      </w:r>
      <w:r w:rsidRPr="003F4099">
        <w:rPr>
          <w:rFonts w:ascii="宋体" w:hAnsi="宋体" w:hint="eastAsia"/>
          <w:sz w:val="28"/>
          <w:szCs w:val="28"/>
        </w:rPr>
        <w:t>工作共</w:t>
      </w:r>
      <w:r w:rsidRPr="003F4099">
        <w:rPr>
          <w:rFonts w:ascii="宋体" w:hAnsi="宋体" w:hint="eastAsia"/>
          <w:sz w:val="28"/>
          <w:szCs w:val="28"/>
          <w:u w:val="single"/>
        </w:rPr>
        <w:t xml:space="preserve">      </w:t>
      </w:r>
      <w:r w:rsidRPr="003F4099">
        <w:rPr>
          <w:rFonts w:ascii="宋体" w:hAnsi="宋体" w:hint="eastAsia"/>
          <w:sz w:val="28"/>
          <w:szCs w:val="28"/>
        </w:rPr>
        <w:t>年。</w:t>
      </w:r>
    </w:p>
    <w:tbl>
      <w:tblPr>
        <w:tblW w:w="9067"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981"/>
        <w:gridCol w:w="1965"/>
        <w:gridCol w:w="1719"/>
      </w:tblGrid>
      <w:tr w:rsidR="001A1045" w:rsidRPr="003F4099" w:rsidTr="001A1045">
        <w:trPr>
          <w:trHeight w:val="535"/>
          <w:jc w:val="center"/>
        </w:trPr>
        <w:tc>
          <w:tcPr>
            <w:tcW w:w="3402" w:type="dxa"/>
            <w:vAlign w:val="center"/>
          </w:tcPr>
          <w:p w:rsidR="001A1045" w:rsidRPr="003F4099" w:rsidRDefault="001A1045" w:rsidP="00441FD1">
            <w:pPr>
              <w:adjustRightInd w:val="0"/>
              <w:snapToGrid w:val="0"/>
              <w:spacing w:line="440" w:lineRule="exact"/>
              <w:jc w:val="center"/>
              <w:rPr>
                <w:rFonts w:ascii="宋体" w:hAnsi="宋体" w:hint="eastAsia"/>
                <w:sz w:val="28"/>
                <w:szCs w:val="28"/>
              </w:rPr>
            </w:pPr>
            <w:r w:rsidRPr="003F4099">
              <w:rPr>
                <w:rFonts w:ascii="宋体" w:hAnsi="宋体" w:hint="eastAsia"/>
                <w:sz w:val="28"/>
                <w:szCs w:val="28"/>
              </w:rPr>
              <w:t>起 止 年 月</w:t>
            </w:r>
          </w:p>
        </w:tc>
        <w:tc>
          <w:tcPr>
            <w:tcW w:w="1981" w:type="dxa"/>
            <w:vAlign w:val="center"/>
          </w:tcPr>
          <w:p w:rsidR="001A1045" w:rsidRPr="003F4099" w:rsidRDefault="001A1045" w:rsidP="00441FD1">
            <w:pPr>
              <w:adjustRightInd w:val="0"/>
              <w:snapToGrid w:val="0"/>
              <w:spacing w:line="440" w:lineRule="exact"/>
              <w:jc w:val="center"/>
              <w:rPr>
                <w:rFonts w:ascii="宋体" w:hAnsi="宋体" w:hint="eastAsia"/>
                <w:sz w:val="28"/>
                <w:szCs w:val="28"/>
              </w:rPr>
            </w:pPr>
            <w:r w:rsidRPr="003F4099">
              <w:rPr>
                <w:rFonts w:ascii="宋体" w:hAnsi="宋体" w:hint="eastAsia"/>
                <w:sz w:val="28"/>
                <w:szCs w:val="28"/>
              </w:rPr>
              <w:t>在何单位</w:t>
            </w:r>
          </w:p>
        </w:tc>
        <w:tc>
          <w:tcPr>
            <w:tcW w:w="1965" w:type="dxa"/>
            <w:vAlign w:val="center"/>
          </w:tcPr>
          <w:p w:rsidR="001A1045" w:rsidRPr="003F4099" w:rsidRDefault="001A1045" w:rsidP="00441FD1">
            <w:pPr>
              <w:adjustRightInd w:val="0"/>
              <w:snapToGrid w:val="0"/>
              <w:spacing w:line="260" w:lineRule="exact"/>
              <w:jc w:val="center"/>
              <w:rPr>
                <w:rFonts w:ascii="宋体" w:hAnsi="宋体" w:hint="eastAsia"/>
                <w:sz w:val="28"/>
                <w:szCs w:val="28"/>
              </w:rPr>
            </w:pPr>
            <w:r w:rsidRPr="003F4099">
              <w:rPr>
                <w:rFonts w:ascii="宋体" w:hAnsi="宋体" w:hint="eastAsia"/>
                <w:sz w:val="28"/>
                <w:szCs w:val="28"/>
              </w:rPr>
              <w:t>从事何种专业工作</w:t>
            </w:r>
          </w:p>
        </w:tc>
        <w:tc>
          <w:tcPr>
            <w:tcW w:w="1719" w:type="dxa"/>
            <w:vAlign w:val="center"/>
          </w:tcPr>
          <w:p w:rsidR="001A1045" w:rsidRPr="003F4099" w:rsidRDefault="001A1045" w:rsidP="00441FD1">
            <w:pPr>
              <w:adjustRightInd w:val="0"/>
              <w:snapToGrid w:val="0"/>
              <w:spacing w:line="260" w:lineRule="exact"/>
              <w:jc w:val="center"/>
              <w:rPr>
                <w:rFonts w:ascii="宋体" w:hAnsi="宋体" w:hint="eastAsia"/>
                <w:sz w:val="28"/>
                <w:szCs w:val="28"/>
              </w:rPr>
            </w:pPr>
            <w:r w:rsidRPr="003F4099">
              <w:rPr>
                <w:rFonts w:ascii="宋体" w:hAnsi="宋体" w:hint="eastAsia"/>
                <w:sz w:val="28"/>
                <w:szCs w:val="28"/>
              </w:rPr>
              <w:t>专业技术职务</w:t>
            </w:r>
          </w:p>
        </w:tc>
      </w:tr>
      <w:tr w:rsidR="001A1045" w:rsidRPr="003F4099" w:rsidTr="001A1045">
        <w:trPr>
          <w:trHeight w:val="548"/>
          <w:jc w:val="center"/>
        </w:trPr>
        <w:tc>
          <w:tcPr>
            <w:tcW w:w="3402" w:type="dxa"/>
            <w:vAlign w:val="center"/>
          </w:tcPr>
          <w:p w:rsidR="001A1045" w:rsidRPr="003F4099" w:rsidRDefault="001A1045" w:rsidP="00441FD1">
            <w:pPr>
              <w:adjustRightInd w:val="0"/>
              <w:snapToGrid w:val="0"/>
              <w:spacing w:line="440" w:lineRule="exact"/>
              <w:ind w:firstLineChars="100" w:firstLine="280"/>
              <w:jc w:val="right"/>
              <w:rPr>
                <w:rFonts w:ascii="宋体" w:hAnsi="宋体" w:hint="eastAsia"/>
                <w:sz w:val="28"/>
                <w:szCs w:val="28"/>
              </w:rPr>
            </w:pPr>
            <w:r w:rsidRPr="003F4099">
              <w:rPr>
                <w:rFonts w:ascii="宋体" w:hAnsi="宋体" w:hint="eastAsia"/>
                <w:sz w:val="28"/>
                <w:szCs w:val="28"/>
              </w:rPr>
              <w:t xml:space="preserve">年 </w:t>
            </w:r>
            <w:r>
              <w:rPr>
                <w:rFonts w:ascii="宋体" w:hAnsi="宋体" w:hint="eastAsia"/>
                <w:sz w:val="28"/>
                <w:szCs w:val="28"/>
              </w:rPr>
              <w:t xml:space="preserve">　</w:t>
            </w:r>
            <w:r w:rsidRPr="003F4099">
              <w:rPr>
                <w:rFonts w:ascii="宋体" w:hAnsi="宋体" w:hint="eastAsia"/>
                <w:sz w:val="28"/>
                <w:szCs w:val="28"/>
              </w:rPr>
              <w:t xml:space="preserve">月—    年 </w:t>
            </w:r>
            <w:r>
              <w:rPr>
                <w:rFonts w:ascii="宋体" w:hAnsi="宋体" w:hint="eastAsia"/>
                <w:sz w:val="28"/>
                <w:szCs w:val="28"/>
              </w:rPr>
              <w:t xml:space="preserve">　</w:t>
            </w:r>
            <w:r w:rsidRPr="003F4099">
              <w:rPr>
                <w:rFonts w:ascii="宋体" w:hAnsi="宋体" w:hint="eastAsia"/>
                <w:sz w:val="28"/>
                <w:szCs w:val="28"/>
              </w:rPr>
              <w:t>月</w:t>
            </w:r>
          </w:p>
        </w:tc>
        <w:tc>
          <w:tcPr>
            <w:tcW w:w="1981" w:type="dxa"/>
            <w:vAlign w:val="center"/>
          </w:tcPr>
          <w:p w:rsidR="001A1045" w:rsidRPr="003F4099" w:rsidRDefault="001A1045" w:rsidP="00441FD1">
            <w:pPr>
              <w:adjustRightInd w:val="0"/>
              <w:snapToGrid w:val="0"/>
              <w:spacing w:line="440" w:lineRule="exact"/>
              <w:rPr>
                <w:rFonts w:ascii="宋体" w:hAnsi="宋体" w:hint="eastAsia"/>
                <w:sz w:val="28"/>
                <w:szCs w:val="28"/>
              </w:rPr>
            </w:pPr>
          </w:p>
        </w:tc>
        <w:tc>
          <w:tcPr>
            <w:tcW w:w="1965" w:type="dxa"/>
            <w:vAlign w:val="center"/>
          </w:tcPr>
          <w:p w:rsidR="001A1045" w:rsidRPr="003F4099" w:rsidRDefault="001A1045" w:rsidP="00441FD1">
            <w:pPr>
              <w:adjustRightInd w:val="0"/>
              <w:snapToGrid w:val="0"/>
              <w:spacing w:line="440" w:lineRule="exact"/>
              <w:rPr>
                <w:rFonts w:ascii="宋体" w:hAnsi="宋体" w:hint="eastAsia"/>
                <w:sz w:val="28"/>
                <w:szCs w:val="28"/>
              </w:rPr>
            </w:pPr>
          </w:p>
        </w:tc>
        <w:tc>
          <w:tcPr>
            <w:tcW w:w="1719" w:type="dxa"/>
            <w:vAlign w:val="center"/>
          </w:tcPr>
          <w:p w:rsidR="001A1045" w:rsidRPr="003F4099" w:rsidRDefault="001A1045" w:rsidP="00441FD1">
            <w:pPr>
              <w:adjustRightInd w:val="0"/>
              <w:snapToGrid w:val="0"/>
              <w:spacing w:line="440" w:lineRule="exact"/>
              <w:rPr>
                <w:rFonts w:ascii="宋体" w:hAnsi="宋体" w:hint="eastAsia"/>
                <w:sz w:val="28"/>
                <w:szCs w:val="28"/>
              </w:rPr>
            </w:pPr>
          </w:p>
        </w:tc>
      </w:tr>
      <w:tr w:rsidR="001A1045" w:rsidRPr="003F4099" w:rsidTr="001A1045">
        <w:trPr>
          <w:trHeight w:val="535"/>
          <w:jc w:val="center"/>
        </w:trPr>
        <w:tc>
          <w:tcPr>
            <w:tcW w:w="3402" w:type="dxa"/>
            <w:vAlign w:val="center"/>
          </w:tcPr>
          <w:p w:rsidR="001A1045" w:rsidRPr="003F4099" w:rsidRDefault="001A1045" w:rsidP="00441FD1">
            <w:pPr>
              <w:adjustRightInd w:val="0"/>
              <w:snapToGrid w:val="0"/>
              <w:spacing w:line="440" w:lineRule="exact"/>
              <w:ind w:firstLineChars="100" w:firstLine="280"/>
              <w:jc w:val="right"/>
              <w:rPr>
                <w:rFonts w:ascii="宋体" w:hAnsi="宋体" w:hint="eastAsia"/>
                <w:sz w:val="28"/>
                <w:szCs w:val="28"/>
              </w:rPr>
            </w:pPr>
            <w:r w:rsidRPr="003F4099">
              <w:rPr>
                <w:rFonts w:ascii="宋体" w:hAnsi="宋体" w:hint="eastAsia"/>
                <w:sz w:val="28"/>
                <w:szCs w:val="28"/>
              </w:rPr>
              <w:t>年</w:t>
            </w:r>
            <w:r>
              <w:rPr>
                <w:rFonts w:ascii="宋体" w:hAnsi="宋体" w:hint="eastAsia"/>
                <w:sz w:val="28"/>
                <w:szCs w:val="28"/>
              </w:rPr>
              <w:t xml:space="preserve">　</w:t>
            </w:r>
            <w:r w:rsidRPr="003F4099">
              <w:rPr>
                <w:rFonts w:ascii="宋体" w:hAnsi="宋体" w:hint="eastAsia"/>
                <w:sz w:val="28"/>
                <w:szCs w:val="28"/>
              </w:rPr>
              <w:t xml:space="preserve"> 月—    年 </w:t>
            </w:r>
            <w:r>
              <w:rPr>
                <w:rFonts w:ascii="宋体" w:hAnsi="宋体" w:hint="eastAsia"/>
                <w:sz w:val="28"/>
                <w:szCs w:val="28"/>
              </w:rPr>
              <w:t xml:space="preserve">　</w:t>
            </w:r>
            <w:r w:rsidRPr="003F4099">
              <w:rPr>
                <w:rFonts w:ascii="宋体" w:hAnsi="宋体" w:hint="eastAsia"/>
                <w:sz w:val="28"/>
                <w:szCs w:val="28"/>
              </w:rPr>
              <w:t>月</w:t>
            </w:r>
          </w:p>
        </w:tc>
        <w:tc>
          <w:tcPr>
            <w:tcW w:w="1981" w:type="dxa"/>
            <w:vAlign w:val="center"/>
          </w:tcPr>
          <w:p w:rsidR="001A1045" w:rsidRPr="003F4099" w:rsidRDefault="001A1045" w:rsidP="00441FD1">
            <w:pPr>
              <w:adjustRightInd w:val="0"/>
              <w:snapToGrid w:val="0"/>
              <w:spacing w:line="440" w:lineRule="exact"/>
              <w:rPr>
                <w:rFonts w:ascii="宋体" w:hAnsi="宋体" w:hint="eastAsia"/>
                <w:sz w:val="28"/>
                <w:szCs w:val="28"/>
              </w:rPr>
            </w:pPr>
          </w:p>
        </w:tc>
        <w:tc>
          <w:tcPr>
            <w:tcW w:w="1965" w:type="dxa"/>
            <w:vAlign w:val="center"/>
          </w:tcPr>
          <w:p w:rsidR="001A1045" w:rsidRPr="003F4099" w:rsidRDefault="001A1045" w:rsidP="00441FD1">
            <w:pPr>
              <w:adjustRightInd w:val="0"/>
              <w:snapToGrid w:val="0"/>
              <w:spacing w:line="440" w:lineRule="exact"/>
              <w:rPr>
                <w:rFonts w:ascii="宋体" w:hAnsi="宋体" w:hint="eastAsia"/>
                <w:sz w:val="28"/>
                <w:szCs w:val="28"/>
              </w:rPr>
            </w:pPr>
          </w:p>
        </w:tc>
        <w:tc>
          <w:tcPr>
            <w:tcW w:w="1719" w:type="dxa"/>
            <w:vAlign w:val="center"/>
          </w:tcPr>
          <w:p w:rsidR="001A1045" w:rsidRPr="003F4099" w:rsidRDefault="001A1045" w:rsidP="00441FD1">
            <w:pPr>
              <w:adjustRightInd w:val="0"/>
              <w:snapToGrid w:val="0"/>
              <w:spacing w:line="440" w:lineRule="exact"/>
              <w:rPr>
                <w:rFonts w:ascii="宋体" w:hAnsi="宋体" w:hint="eastAsia"/>
                <w:sz w:val="28"/>
                <w:szCs w:val="28"/>
              </w:rPr>
            </w:pPr>
          </w:p>
        </w:tc>
      </w:tr>
      <w:tr w:rsidR="001A1045" w:rsidRPr="003F4099" w:rsidTr="001A1045">
        <w:trPr>
          <w:trHeight w:val="535"/>
          <w:jc w:val="center"/>
        </w:trPr>
        <w:tc>
          <w:tcPr>
            <w:tcW w:w="3402" w:type="dxa"/>
            <w:vAlign w:val="center"/>
          </w:tcPr>
          <w:p w:rsidR="001A1045" w:rsidRPr="003F4099" w:rsidRDefault="001A1045" w:rsidP="00441FD1">
            <w:pPr>
              <w:adjustRightInd w:val="0"/>
              <w:snapToGrid w:val="0"/>
              <w:spacing w:line="440" w:lineRule="exact"/>
              <w:ind w:firstLineChars="100" w:firstLine="280"/>
              <w:jc w:val="right"/>
              <w:rPr>
                <w:rFonts w:ascii="宋体" w:hAnsi="宋体" w:hint="eastAsia"/>
                <w:sz w:val="28"/>
                <w:szCs w:val="28"/>
              </w:rPr>
            </w:pPr>
            <w:r w:rsidRPr="003F4099">
              <w:rPr>
                <w:rFonts w:ascii="宋体" w:hAnsi="宋体" w:hint="eastAsia"/>
                <w:sz w:val="28"/>
                <w:szCs w:val="28"/>
              </w:rPr>
              <w:t xml:space="preserve">年 </w:t>
            </w:r>
            <w:r>
              <w:rPr>
                <w:rFonts w:ascii="宋体" w:hAnsi="宋体" w:hint="eastAsia"/>
                <w:sz w:val="28"/>
                <w:szCs w:val="28"/>
              </w:rPr>
              <w:t xml:space="preserve">　</w:t>
            </w:r>
            <w:r w:rsidRPr="003F4099">
              <w:rPr>
                <w:rFonts w:ascii="宋体" w:hAnsi="宋体" w:hint="eastAsia"/>
                <w:sz w:val="28"/>
                <w:szCs w:val="28"/>
              </w:rPr>
              <w:t>月—    年</w:t>
            </w:r>
            <w:r>
              <w:rPr>
                <w:rFonts w:ascii="宋体" w:hAnsi="宋体" w:hint="eastAsia"/>
                <w:sz w:val="28"/>
                <w:szCs w:val="28"/>
              </w:rPr>
              <w:t xml:space="preserve">　</w:t>
            </w:r>
            <w:r w:rsidRPr="003F4099">
              <w:rPr>
                <w:rFonts w:ascii="宋体" w:hAnsi="宋体" w:hint="eastAsia"/>
                <w:sz w:val="28"/>
                <w:szCs w:val="28"/>
              </w:rPr>
              <w:t xml:space="preserve"> 月</w:t>
            </w:r>
          </w:p>
        </w:tc>
        <w:tc>
          <w:tcPr>
            <w:tcW w:w="1981" w:type="dxa"/>
            <w:vAlign w:val="center"/>
          </w:tcPr>
          <w:p w:rsidR="001A1045" w:rsidRPr="003F4099" w:rsidRDefault="001A1045" w:rsidP="00441FD1">
            <w:pPr>
              <w:adjustRightInd w:val="0"/>
              <w:snapToGrid w:val="0"/>
              <w:spacing w:line="440" w:lineRule="exact"/>
              <w:rPr>
                <w:rFonts w:ascii="宋体" w:hAnsi="宋体" w:hint="eastAsia"/>
                <w:sz w:val="28"/>
                <w:szCs w:val="28"/>
              </w:rPr>
            </w:pPr>
          </w:p>
        </w:tc>
        <w:tc>
          <w:tcPr>
            <w:tcW w:w="1965" w:type="dxa"/>
            <w:vAlign w:val="center"/>
          </w:tcPr>
          <w:p w:rsidR="001A1045" w:rsidRPr="003F4099" w:rsidRDefault="001A1045" w:rsidP="00441FD1">
            <w:pPr>
              <w:adjustRightInd w:val="0"/>
              <w:snapToGrid w:val="0"/>
              <w:spacing w:line="440" w:lineRule="exact"/>
              <w:rPr>
                <w:rFonts w:ascii="宋体" w:hAnsi="宋体" w:hint="eastAsia"/>
                <w:sz w:val="28"/>
                <w:szCs w:val="28"/>
              </w:rPr>
            </w:pPr>
          </w:p>
        </w:tc>
        <w:tc>
          <w:tcPr>
            <w:tcW w:w="1719" w:type="dxa"/>
            <w:vAlign w:val="center"/>
          </w:tcPr>
          <w:p w:rsidR="001A1045" w:rsidRPr="003F4099" w:rsidRDefault="001A1045" w:rsidP="00441FD1">
            <w:pPr>
              <w:adjustRightInd w:val="0"/>
              <w:snapToGrid w:val="0"/>
              <w:spacing w:line="440" w:lineRule="exact"/>
              <w:rPr>
                <w:rFonts w:ascii="宋体" w:hAnsi="宋体" w:hint="eastAsia"/>
                <w:sz w:val="28"/>
                <w:szCs w:val="28"/>
              </w:rPr>
            </w:pPr>
          </w:p>
        </w:tc>
      </w:tr>
    </w:tbl>
    <w:p w:rsidR="001A1045" w:rsidRPr="00A65F67" w:rsidRDefault="001A1045" w:rsidP="001A1045">
      <w:pPr>
        <w:rPr>
          <w:vanish/>
        </w:rPr>
      </w:pPr>
    </w:p>
    <w:tbl>
      <w:tblPr>
        <w:tblpPr w:leftFromText="180" w:rightFromText="180" w:vertAnchor="text" w:horzAnchor="page" w:tblpXSpec="center" w:tblpY="1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2977"/>
      </w:tblGrid>
      <w:tr w:rsidR="001A1045" w:rsidRPr="003F4099" w:rsidTr="001A1045">
        <w:trPr>
          <w:trHeight w:val="487"/>
        </w:trPr>
        <w:tc>
          <w:tcPr>
            <w:tcW w:w="2240" w:type="dxa"/>
            <w:vAlign w:val="center"/>
          </w:tcPr>
          <w:p w:rsidR="001A1045" w:rsidRPr="003F4099" w:rsidRDefault="001A1045" w:rsidP="00441FD1">
            <w:pPr>
              <w:adjustRightInd w:val="0"/>
              <w:snapToGrid w:val="0"/>
              <w:spacing w:line="440" w:lineRule="exact"/>
              <w:jc w:val="center"/>
              <w:rPr>
                <w:rFonts w:ascii="宋体" w:hAnsi="宋体" w:hint="eastAsia"/>
                <w:sz w:val="28"/>
                <w:szCs w:val="28"/>
              </w:rPr>
            </w:pPr>
            <w:r w:rsidRPr="003F4099">
              <w:rPr>
                <w:rFonts w:ascii="宋体" w:hAnsi="宋体" w:hint="eastAsia"/>
                <w:sz w:val="28"/>
                <w:szCs w:val="28"/>
              </w:rPr>
              <w:t>年 度</w:t>
            </w:r>
          </w:p>
        </w:tc>
        <w:tc>
          <w:tcPr>
            <w:tcW w:w="2977" w:type="dxa"/>
            <w:vAlign w:val="center"/>
          </w:tcPr>
          <w:p w:rsidR="001A1045" w:rsidRPr="003F4099" w:rsidRDefault="001A1045" w:rsidP="00441FD1">
            <w:pPr>
              <w:adjustRightInd w:val="0"/>
              <w:snapToGrid w:val="0"/>
              <w:spacing w:line="440" w:lineRule="exact"/>
              <w:jc w:val="center"/>
              <w:rPr>
                <w:rFonts w:ascii="宋体" w:hAnsi="宋体" w:hint="eastAsia"/>
                <w:sz w:val="28"/>
                <w:szCs w:val="28"/>
              </w:rPr>
            </w:pPr>
            <w:r w:rsidRPr="003F4099">
              <w:rPr>
                <w:rFonts w:ascii="宋体" w:hAnsi="宋体" w:hint="eastAsia"/>
                <w:sz w:val="28"/>
                <w:szCs w:val="28"/>
              </w:rPr>
              <w:t>考核结果</w:t>
            </w:r>
          </w:p>
        </w:tc>
      </w:tr>
      <w:tr w:rsidR="001A1045" w:rsidRPr="003F4099" w:rsidTr="001A1045">
        <w:trPr>
          <w:trHeight w:val="591"/>
        </w:trPr>
        <w:tc>
          <w:tcPr>
            <w:tcW w:w="2240" w:type="dxa"/>
            <w:vAlign w:val="center"/>
          </w:tcPr>
          <w:p w:rsidR="001A1045" w:rsidRPr="003F4099" w:rsidRDefault="001A1045" w:rsidP="00441FD1">
            <w:pPr>
              <w:adjustRightInd w:val="0"/>
              <w:snapToGrid w:val="0"/>
              <w:spacing w:line="440" w:lineRule="exact"/>
              <w:jc w:val="center"/>
              <w:rPr>
                <w:rFonts w:ascii="宋体" w:hAnsi="宋体" w:hint="eastAsia"/>
                <w:sz w:val="28"/>
                <w:szCs w:val="28"/>
              </w:rPr>
            </w:pPr>
            <w:r w:rsidRPr="003F4099">
              <w:rPr>
                <w:rFonts w:ascii="宋体" w:hAnsi="宋体" w:hint="eastAsia"/>
                <w:sz w:val="28"/>
                <w:szCs w:val="28"/>
              </w:rPr>
              <w:t>201</w:t>
            </w:r>
            <w:r>
              <w:rPr>
                <w:rFonts w:ascii="宋体" w:hAnsi="宋体" w:hint="eastAsia"/>
                <w:sz w:val="28"/>
                <w:szCs w:val="28"/>
              </w:rPr>
              <w:t>8</w:t>
            </w:r>
          </w:p>
        </w:tc>
        <w:tc>
          <w:tcPr>
            <w:tcW w:w="2977" w:type="dxa"/>
            <w:vAlign w:val="center"/>
          </w:tcPr>
          <w:p w:rsidR="001A1045" w:rsidRPr="003F4099" w:rsidRDefault="001A1045" w:rsidP="00441FD1">
            <w:pPr>
              <w:adjustRightInd w:val="0"/>
              <w:snapToGrid w:val="0"/>
              <w:spacing w:line="440" w:lineRule="exact"/>
              <w:jc w:val="center"/>
              <w:rPr>
                <w:rFonts w:ascii="宋体" w:hAnsi="宋体" w:hint="eastAsia"/>
                <w:sz w:val="28"/>
                <w:szCs w:val="28"/>
              </w:rPr>
            </w:pPr>
          </w:p>
        </w:tc>
      </w:tr>
      <w:tr w:rsidR="001A1045" w:rsidRPr="003F4099" w:rsidTr="001A1045">
        <w:trPr>
          <w:trHeight w:val="582"/>
        </w:trPr>
        <w:tc>
          <w:tcPr>
            <w:tcW w:w="2240" w:type="dxa"/>
            <w:vAlign w:val="center"/>
          </w:tcPr>
          <w:p w:rsidR="001A1045" w:rsidRPr="003F4099" w:rsidRDefault="001A1045" w:rsidP="00441FD1">
            <w:pPr>
              <w:adjustRightInd w:val="0"/>
              <w:snapToGrid w:val="0"/>
              <w:spacing w:line="440" w:lineRule="exact"/>
              <w:jc w:val="center"/>
              <w:rPr>
                <w:rFonts w:ascii="宋体" w:hAnsi="宋体" w:hint="eastAsia"/>
                <w:sz w:val="28"/>
                <w:szCs w:val="28"/>
              </w:rPr>
            </w:pPr>
            <w:r w:rsidRPr="003F4099">
              <w:rPr>
                <w:rFonts w:ascii="宋体" w:hAnsi="宋体" w:hint="eastAsia"/>
                <w:sz w:val="28"/>
                <w:szCs w:val="28"/>
              </w:rPr>
              <w:t>201</w:t>
            </w:r>
            <w:r>
              <w:rPr>
                <w:rFonts w:ascii="宋体" w:hAnsi="宋体" w:hint="eastAsia"/>
                <w:sz w:val="28"/>
                <w:szCs w:val="28"/>
              </w:rPr>
              <w:t>9</w:t>
            </w:r>
          </w:p>
        </w:tc>
        <w:tc>
          <w:tcPr>
            <w:tcW w:w="2977" w:type="dxa"/>
            <w:vAlign w:val="center"/>
          </w:tcPr>
          <w:p w:rsidR="001A1045" w:rsidRPr="003F4099" w:rsidRDefault="001A1045" w:rsidP="00441FD1">
            <w:pPr>
              <w:adjustRightInd w:val="0"/>
              <w:snapToGrid w:val="0"/>
              <w:spacing w:line="440" w:lineRule="exact"/>
              <w:jc w:val="center"/>
              <w:rPr>
                <w:rFonts w:ascii="宋体" w:hAnsi="宋体" w:hint="eastAsia"/>
                <w:sz w:val="28"/>
                <w:szCs w:val="28"/>
              </w:rPr>
            </w:pPr>
          </w:p>
        </w:tc>
      </w:tr>
      <w:tr w:rsidR="001A1045" w:rsidRPr="003F4099" w:rsidTr="001A1045">
        <w:trPr>
          <w:trHeight w:val="557"/>
        </w:trPr>
        <w:tc>
          <w:tcPr>
            <w:tcW w:w="2240" w:type="dxa"/>
            <w:vAlign w:val="center"/>
          </w:tcPr>
          <w:p w:rsidR="001A1045" w:rsidRPr="003F4099" w:rsidRDefault="001A1045" w:rsidP="00441FD1">
            <w:pPr>
              <w:adjustRightInd w:val="0"/>
              <w:snapToGrid w:val="0"/>
              <w:spacing w:line="440" w:lineRule="exact"/>
              <w:jc w:val="center"/>
              <w:rPr>
                <w:rFonts w:ascii="宋体" w:hAnsi="宋体" w:hint="eastAsia"/>
                <w:sz w:val="28"/>
                <w:szCs w:val="28"/>
              </w:rPr>
            </w:pPr>
            <w:r w:rsidRPr="003F4099">
              <w:rPr>
                <w:rFonts w:ascii="宋体" w:hAnsi="宋体" w:hint="eastAsia"/>
                <w:sz w:val="28"/>
                <w:szCs w:val="28"/>
              </w:rPr>
              <w:t>20</w:t>
            </w:r>
            <w:r>
              <w:rPr>
                <w:rFonts w:ascii="宋体" w:hAnsi="宋体" w:hint="eastAsia"/>
                <w:sz w:val="28"/>
                <w:szCs w:val="28"/>
              </w:rPr>
              <w:t>20</w:t>
            </w:r>
          </w:p>
        </w:tc>
        <w:tc>
          <w:tcPr>
            <w:tcW w:w="2977" w:type="dxa"/>
            <w:vAlign w:val="center"/>
          </w:tcPr>
          <w:p w:rsidR="001A1045" w:rsidRPr="003F4099" w:rsidRDefault="001A1045" w:rsidP="00441FD1">
            <w:pPr>
              <w:adjustRightInd w:val="0"/>
              <w:snapToGrid w:val="0"/>
              <w:spacing w:line="440" w:lineRule="exact"/>
              <w:jc w:val="center"/>
              <w:rPr>
                <w:rFonts w:ascii="宋体" w:hAnsi="宋体" w:hint="eastAsia"/>
                <w:sz w:val="28"/>
                <w:szCs w:val="28"/>
              </w:rPr>
            </w:pPr>
          </w:p>
        </w:tc>
      </w:tr>
    </w:tbl>
    <w:p w:rsidR="001A1045" w:rsidRPr="003F4099" w:rsidRDefault="001A1045" w:rsidP="001A1045">
      <w:pPr>
        <w:adjustRightInd w:val="0"/>
        <w:snapToGrid w:val="0"/>
        <w:spacing w:beforeLines="50" w:before="156" w:afterLines="50" w:after="156" w:line="440" w:lineRule="exact"/>
        <w:ind w:firstLineChars="200" w:firstLine="560"/>
        <w:rPr>
          <w:rFonts w:ascii="宋体" w:hAnsi="宋体" w:hint="eastAsia"/>
          <w:sz w:val="28"/>
          <w:szCs w:val="28"/>
        </w:rPr>
      </w:pPr>
      <w:r w:rsidRPr="003F4099">
        <w:rPr>
          <w:rFonts w:ascii="宋体" w:hAnsi="宋体" w:hint="eastAsia"/>
          <w:sz w:val="28"/>
          <w:szCs w:val="28"/>
        </w:rPr>
        <w:t>在单位工作期间，遵纪守法，无违反职业道德的行为，在单位工作期间，历年的考核成绩如下：</w:t>
      </w:r>
    </w:p>
    <w:p w:rsidR="001A1045" w:rsidRPr="003F4099" w:rsidRDefault="001A1045" w:rsidP="001A1045">
      <w:pPr>
        <w:adjustRightInd w:val="0"/>
        <w:snapToGrid w:val="0"/>
        <w:spacing w:beforeLines="50" w:before="156" w:afterLines="50" w:after="156" w:line="440" w:lineRule="exact"/>
        <w:ind w:firstLine="570"/>
        <w:rPr>
          <w:rFonts w:ascii="宋体" w:hAnsi="宋体" w:hint="eastAsia"/>
          <w:sz w:val="28"/>
          <w:szCs w:val="28"/>
        </w:rPr>
      </w:pPr>
    </w:p>
    <w:p w:rsidR="001A1045" w:rsidRPr="003F4099" w:rsidRDefault="001A1045" w:rsidP="001A1045">
      <w:pPr>
        <w:adjustRightInd w:val="0"/>
        <w:snapToGrid w:val="0"/>
        <w:spacing w:line="440" w:lineRule="exact"/>
        <w:ind w:firstLineChars="200" w:firstLine="560"/>
        <w:rPr>
          <w:rFonts w:ascii="宋体" w:hAnsi="宋体" w:hint="eastAsia"/>
          <w:sz w:val="28"/>
          <w:szCs w:val="28"/>
        </w:rPr>
      </w:pPr>
    </w:p>
    <w:p w:rsidR="001A1045" w:rsidRPr="003F4099" w:rsidRDefault="001A1045" w:rsidP="001A1045">
      <w:pPr>
        <w:adjustRightInd w:val="0"/>
        <w:snapToGrid w:val="0"/>
        <w:spacing w:line="440" w:lineRule="exact"/>
        <w:ind w:firstLineChars="200" w:firstLine="560"/>
        <w:rPr>
          <w:rFonts w:ascii="宋体" w:hAnsi="宋体" w:hint="eastAsia"/>
          <w:sz w:val="28"/>
          <w:szCs w:val="28"/>
        </w:rPr>
      </w:pPr>
    </w:p>
    <w:p w:rsidR="001A1045" w:rsidRPr="003F4099" w:rsidRDefault="001A1045" w:rsidP="001A1045">
      <w:pPr>
        <w:adjustRightInd w:val="0"/>
        <w:snapToGrid w:val="0"/>
        <w:spacing w:line="440" w:lineRule="exact"/>
        <w:ind w:firstLineChars="200" w:firstLine="560"/>
        <w:rPr>
          <w:rFonts w:ascii="宋体" w:hAnsi="宋体" w:hint="eastAsia"/>
          <w:sz w:val="28"/>
          <w:szCs w:val="28"/>
        </w:rPr>
      </w:pPr>
    </w:p>
    <w:p w:rsidR="001A1045" w:rsidRPr="003F4099" w:rsidRDefault="001A1045" w:rsidP="001A1045">
      <w:pPr>
        <w:adjustRightInd w:val="0"/>
        <w:snapToGrid w:val="0"/>
        <w:spacing w:line="440" w:lineRule="exact"/>
        <w:ind w:firstLineChars="200" w:firstLine="560"/>
        <w:rPr>
          <w:rFonts w:ascii="宋体" w:hAnsi="宋体" w:hint="eastAsia"/>
          <w:sz w:val="28"/>
          <w:szCs w:val="28"/>
        </w:rPr>
      </w:pPr>
    </w:p>
    <w:p w:rsidR="001A1045" w:rsidRPr="003F4099" w:rsidRDefault="001A1045" w:rsidP="001A1045">
      <w:pPr>
        <w:adjustRightInd w:val="0"/>
        <w:snapToGrid w:val="0"/>
        <w:spacing w:line="440" w:lineRule="exact"/>
        <w:ind w:firstLineChars="200" w:firstLine="560"/>
        <w:rPr>
          <w:rFonts w:ascii="宋体" w:hAnsi="宋体" w:hint="eastAsia"/>
          <w:sz w:val="28"/>
          <w:szCs w:val="28"/>
        </w:rPr>
      </w:pPr>
    </w:p>
    <w:p w:rsidR="001A1045" w:rsidRPr="003F4099" w:rsidRDefault="001A1045" w:rsidP="001A1045">
      <w:pPr>
        <w:adjustRightInd w:val="0"/>
        <w:snapToGrid w:val="0"/>
        <w:spacing w:line="440" w:lineRule="exact"/>
        <w:ind w:right="560" w:firstLineChars="2400" w:firstLine="6720"/>
        <w:rPr>
          <w:rFonts w:ascii="宋体" w:hAnsi="宋体" w:hint="eastAsia"/>
          <w:sz w:val="28"/>
          <w:szCs w:val="28"/>
        </w:rPr>
      </w:pPr>
      <w:r w:rsidRPr="003F4099">
        <w:rPr>
          <w:rFonts w:ascii="宋体" w:hAnsi="宋体" w:hint="eastAsia"/>
          <w:sz w:val="28"/>
          <w:szCs w:val="28"/>
        </w:rPr>
        <w:t>（盖章）</w:t>
      </w:r>
    </w:p>
    <w:p w:rsidR="001A1045" w:rsidRPr="003F4099" w:rsidRDefault="001A1045" w:rsidP="001A1045">
      <w:pPr>
        <w:adjustRightInd w:val="0"/>
        <w:snapToGrid w:val="0"/>
        <w:spacing w:beforeLines="50" w:before="156" w:afterLines="50" w:after="156" w:line="440" w:lineRule="exact"/>
        <w:rPr>
          <w:rFonts w:ascii="宋体" w:hAnsi="宋体" w:hint="eastAsia"/>
          <w:sz w:val="28"/>
          <w:szCs w:val="28"/>
        </w:rPr>
      </w:pPr>
      <w:r w:rsidRPr="003F4099">
        <w:rPr>
          <w:rFonts w:ascii="宋体" w:hAnsi="宋体" w:hint="eastAsia"/>
          <w:sz w:val="28"/>
          <w:szCs w:val="28"/>
        </w:rPr>
        <w:t xml:space="preserve">                                             年   月   日</w:t>
      </w:r>
    </w:p>
    <w:p w:rsidR="001A1045" w:rsidRPr="003F4099" w:rsidRDefault="001A1045" w:rsidP="001A1045">
      <w:pPr>
        <w:adjustRightInd w:val="0"/>
        <w:snapToGrid w:val="0"/>
        <w:spacing w:beforeLines="50" w:before="156" w:line="440" w:lineRule="exact"/>
        <w:rPr>
          <w:rFonts w:ascii="宋体" w:hAnsi="宋体" w:hint="eastAsia"/>
          <w:sz w:val="28"/>
          <w:szCs w:val="28"/>
        </w:rPr>
      </w:pPr>
      <w:r w:rsidRPr="003F4099">
        <w:rPr>
          <w:rFonts w:ascii="宋体" w:hAnsi="宋体" w:hint="eastAsia"/>
          <w:sz w:val="28"/>
          <w:szCs w:val="28"/>
        </w:rPr>
        <w:t xml:space="preserve">    本人承诺真实、准确地提供本人证明资料、证件等相关材料，不弄虚作假，不伪造不使用假证明。对违反以上承诺所造成的后果，本人自愿承担相应责任。</w:t>
      </w:r>
    </w:p>
    <w:p w:rsidR="001A1045" w:rsidRPr="003F4099" w:rsidRDefault="001A1045" w:rsidP="001A1045">
      <w:pPr>
        <w:adjustRightInd w:val="0"/>
        <w:snapToGrid w:val="0"/>
        <w:spacing w:line="440" w:lineRule="exact"/>
        <w:ind w:firstLineChars="200" w:firstLine="560"/>
        <w:rPr>
          <w:rFonts w:ascii="宋体" w:hAnsi="宋体" w:hint="eastAsia"/>
          <w:sz w:val="28"/>
          <w:szCs w:val="28"/>
        </w:rPr>
      </w:pPr>
    </w:p>
    <w:p w:rsidR="001A1045" w:rsidRPr="003F4099" w:rsidRDefault="001A1045" w:rsidP="001A1045">
      <w:pPr>
        <w:adjustRightInd w:val="0"/>
        <w:snapToGrid w:val="0"/>
        <w:spacing w:line="440" w:lineRule="exact"/>
        <w:ind w:firstLineChars="200" w:firstLine="560"/>
        <w:rPr>
          <w:rFonts w:ascii="宋体" w:hAnsi="宋体" w:hint="eastAsia"/>
          <w:sz w:val="28"/>
          <w:szCs w:val="28"/>
        </w:rPr>
      </w:pPr>
    </w:p>
    <w:p w:rsidR="001A1045" w:rsidRPr="003F4099" w:rsidRDefault="001A1045" w:rsidP="001A1045">
      <w:pPr>
        <w:adjustRightInd w:val="0"/>
        <w:snapToGrid w:val="0"/>
        <w:spacing w:line="440" w:lineRule="exact"/>
        <w:ind w:right="560" w:firstLineChars="1600" w:firstLine="4480"/>
        <w:rPr>
          <w:rFonts w:ascii="宋体" w:hAnsi="宋体" w:hint="eastAsia"/>
          <w:sz w:val="28"/>
          <w:szCs w:val="28"/>
        </w:rPr>
      </w:pPr>
      <w:r w:rsidRPr="003F4099">
        <w:rPr>
          <w:rFonts w:ascii="宋体" w:hAnsi="宋体" w:hint="eastAsia"/>
          <w:sz w:val="28"/>
          <w:szCs w:val="28"/>
        </w:rPr>
        <w:t xml:space="preserve">报考人本人签名： </w:t>
      </w:r>
    </w:p>
    <w:p w:rsidR="001A1045" w:rsidRPr="003F4099" w:rsidRDefault="001A1045" w:rsidP="001A1045">
      <w:pPr>
        <w:adjustRightInd w:val="0"/>
        <w:snapToGrid w:val="0"/>
        <w:ind w:firstLineChars="200" w:firstLine="560"/>
        <w:jc w:val="right"/>
        <w:rPr>
          <w:rFonts w:ascii="宋体" w:hAnsi="宋体" w:hint="eastAsia"/>
          <w:sz w:val="28"/>
          <w:szCs w:val="28"/>
        </w:rPr>
      </w:pPr>
    </w:p>
    <w:p w:rsidR="001A1045" w:rsidRPr="003F4099" w:rsidRDefault="001A1045" w:rsidP="001A1045">
      <w:pPr>
        <w:adjustRightInd w:val="0"/>
        <w:snapToGrid w:val="0"/>
        <w:ind w:right="560" w:firstLineChars="1600" w:firstLine="4480"/>
        <w:rPr>
          <w:rFonts w:ascii="宋体" w:hAnsi="宋体"/>
          <w:sz w:val="28"/>
          <w:szCs w:val="28"/>
        </w:rPr>
      </w:pPr>
      <w:r w:rsidRPr="003F4099">
        <w:rPr>
          <w:rFonts w:ascii="宋体" w:hAnsi="宋体" w:hint="eastAsia"/>
          <w:sz w:val="28"/>
          <w:szCs w:val="28"/>
        </w:rPr>
        <w:t>联系电话：</w:t>
      </w:r>
    </w:p>
    <w:p w:rsidR="001A1045" w:rsidRPr="001A1045" w:rsidRDefault="001A1045"/>
    <w:sectPr w:rsidR="001A1045" w:rsidRPr="001A1045" w:rsidSect="001A1045">
      <w:pgSz w:w="11906" w:h="16838"/>
      <w:pgMar w:top="851" w:right="1304" w:bottom="851"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287" w:rsidRDefault="00586287" w:rsidP="007517FD">
      <w:r>
        <w:separator/>
      </w:r>
    </w:p>
  </w:endnote>
  <w:endnote w:type="continuationSeparator" w:id="0">
    <w:p w:rsidR="00586287" w:rsidRDefault="00586287" w:rsidP="0075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287" w:rsidRDefault="00586287" w:rsidP="007517FD">
      <w:r>
        <w:separator/>
      </w:r>
    </w:p>
  </w:footnote>
  <w:footnote w:type="continuationSeparator" w:id="0">
    <w:p w:rsidR="00586287" w:rsidRDefault="00586287" w:rsidP="007517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745532"/>
    <w:multiLevelType w:val="singleLevel"/>
    <w:tmpl w:val="9C745532"/>
    <w:lvl w:ilvl="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4AD"/>
    <w:rsid w:val="000309ED"/>
    <w:rsid w:val="00062AA8"/>
    <w:rsid w:val="00091CFA"/>
    <w:rsid w:val="000944AD"/>
    <w:rsid w:val="000D4D16"/>
    <w:rsid w:val="00116034"/>
    <w:rsid w:val="00133A91"/>
    <w:rsid w:val="00157473"/>
    <w:rsid w:val="0018141E"/>
    <w:rsid w:val="001A1045"/>
    <w:rsid w:val="001A11F6"/>
    <w:rsid w:val="001B095A"/>
    <w:rsid w:val="002462DC"/>
    <w:rsid w:val="002817AD"/>
    <w:rsid w:val="002F6C81"/>
    <w:rsid w:val="00355825"/>
    <w:rsid w:val="003738ED"/>
    <w:rsid w:val="003A7744"/>
    <w:rsid w:val="0041557D"/>
    <w:rsid w:val="0045176D"/>
    <w:rsid w:val="004652E8"/>
    <w:rsid w:val="00465F28"/>
    <w:rsid w:val="0047230D"/>
    <w:rsid w:val="004D45E8"/>
    <w:rsid w:val="00551503"/>
    <w:rsid w:val="00586287"/>
    <w:rsid w:val="005A055B"/>
    <w:rsid w:val="005A1B9B"/>
    <w:rsid w:val="005D699D"/>
    <w:rsid w:val="005E5D52"/>
    <w:rsid w:val="005E704E"/>
    <w:rsid w:val="0063550D"/>
    <w:rsid w:val="00674375"/>
    <w:rsid w:val="00730CF2"/>
    <w:rsid w:val="007517FD"/>
    <w:rsid w:val="00794F82"/>
    <w:rsid w:val="007D077B"/>
    <w:rsid w:val="007E63F1"/>
    <w:rsid w:val="0084051D"/>
    <w:rsid w:val="00860877"/>
    <w:rsid w:val="00891F4A"/>
    <w:rsid w:val="008F7E89"/>
    <w:rsid w:val="00952772"/>
    <w:rsid w:val="009B4276"/>
    <w:rsid w:val="009B668F"/>
    <w:rsid w:val="009E4243"/>
    <w:rsid w:val="00A0044B"/>
    <w:rsid w:val="00A821C3"/>
    <w:rsid w:val="00A84A18"/>
    <w:rsid w:val="00AC64B9"/>
    <w:rsid w:val="00AE0177"/>
    <w:rsid w:val="00BB0C04"/>
    <w:rsid w:val="00C55544"/>
    <w:rsid w:val="00CB692A"/>
    <w:rsid w:val="00CC5016"/>
    <w:rsid w:val="00D14E55"/>
    <w:rsid w:val="00DD5696"/>
    <w:rsid w:val="00E04B25"/>
    <w:rsid w:val="00E26EEF"/>
    <w:rsid w:val="00E520BD"/>
    <w:rsid w:val="00E53E85"/>
    <w:rsid w:val="00E56236"/>
    <w:rsid w:val="00EA444A"/>
    <w:rsid w:val="00EC5137"/>
    <w:rsid w:val="00F04001"/>
    <w:rsid w:val="00F57192"/>
    <w:rsid w:val="00FD76F3"/>
    <w:rsid w:val="0374408C"/>
    <w:rsid w:val="052A6528"/>
    <w:rsid w:val="07FF42CF"/>
    <w:rsid w:val="08351898"/>
    <w:rsid w:val="09030E50"/>
    <w:rsid w:val="095A0F07"/>
    <w:rsid w:val="113E722E"/>
    <w:rsid w:val="14F555E8"/>
    <w:rsid w:val="16CF5F85"/>
    <w:rsid w:val="1E0321E3"/>
    <w:rsid w:val="229F5F80"/>
    <w:rsid w:val="23C71CDC"/>
    <w:rsid w:val="2D042A87"/>
    <w:rsid w:val="2DED0231"/>
    <w:rsid w:val="2F0E4EF6"/>
    <w:rsid w:val="344454C1"/>
    <w:rsid w:val="355254A2"/>
    <w:rsid w:val="38330D36"/>
    <w:rsid w:val="38396354"/>
    <w:rsid w:val="3B2058B4"/>
    <w:rsid w:val="3C5D0EB1"/>
    <w:rsid w:val="400253F9"/>
    <w:rsid w:val="41FF5E19"/>
    <w:rsid w:val="43DC39B9"/>
    <w:rsid w:val="45365809"/>
    <w:rsid w:val="46CF15AC"/>
    <w:rsid w:val="4784214E"/>
    <w:rsid w:val="47C7741D"/>
    <w:rsid w:val="4A202B50"/>
    <w:rsid w:val="4A8F68FC"/>
    <w:rsid w:val="4D1A779F"/>
    <w:rsid w:val="4D3375EB"/>
    <w:rsid w:val="4FDE39D1"/>
    <w:rsid w:val="50A13EF8"/>
    <w:rsid w:val="57AA4172"/>
    <w:rsid w:val="59D11807"/>
    <w:rsid w:val="5BE71917"/>
    <w:rsid w:val="612E13BA"/>
    <w:rsid w:val="646C19AA"/>
    <w:rsid w:val="666F007D"/>
    <w:rsid w:val="6C46697C"/>
    <w:rsid w:val="6CAE6001"/>
    <w:rsid w:val="6E2D1772"/>
    <w:rsid w:val="6EBC5209"/>
    <w:rsid w:val="6FFD6DFD"/>
    <w:rsid w:val="74DB1484"/>
    <w:rsid w:val="76AA235B"/>
    <w:rsid w:val="77593C0D"/>
    <w:rsid w:val="793071C0"/>
    <w:rsid w:val="79DA7EEA"/>
    <w:rsid w:val="7AC64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qFormat/>
    <w:rPr>
      <w:color w:val="0000FF"/>
      <w:u w:val="single"/>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styleId="a8">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qFormat/>
    <w:rPr>
      <w:color w:val="0000FF"/>
      <w:u w:val="single"/>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styleId="a8">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79515">
      <w:bodyDiv w:val="1"/>
      <w:marLeft w:val="0"/>
      <w:marRight w:val="0"/>
      <w:marTop w:val="0"/>
      <w:marBottom w:val="0"/>
      <w:divBdr>
        <w:top w:val="none" w:sz="0" w:space="0" w:color="auto"/>
        <w:left w:val="none" w:sz="0" w:space="0" w:color="auto"/>
        <w:bottom w:val="none" w:sz="0" w:space="0" w:color="auto"/>
        <w:right w:val="none" w:sz="0" w:space="0" w:color="auto"/>
      </w:divBdr>
    </w:div>
    <w:div w:id="1551258828">
      <w:bodyDiv w:val="1"/>
      <w:marLeft w:val="0"/>
      <w:marRight w:val="0"/>
      <w:marTop w:val="0"/>
      <w:marBottom w:val="0"/>
      <w:divBdr>
        <w:top w:val="none" w:sz="0" w:space="0" w:color="auto"/>
        <w:left w:val="none" w:sz="0" w:space="0" w:color="auto"/>
        <w:bottom w:val="none" w:sz="0" w:space="0" w:color="auto"/>
        <w:right w:val="none" w:sz="0" w:space="0" w:color="auto"/>
      </w:divBdr>
    </w:div>
    <w:div w:id="2104955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1225</Words>
  <Characters>6989</Characters>
  <Application>Microsoft Office Word</Application>
  <DocSecurity>0</DocSecurity>
  <Lines>58</Lines>
  <Paragraphs>16</Paragraphs>
  <ScaleCrop>false</ScaleCrop>
  <Company>微软中国</Company>
  <LinksUpToDate>false</LinksUpToDate>
  <CharactersWithSpaces>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2</cp:revision>
  <cp:lastPrinted>2020-07-30T04:34:00Z</cp:lastPrinted>
  <dcterms:created xsi:type="dcterms:W3CDTF">2021-05-18T01:42:00Z</dcterms:created>
  <dcterms:modified xsi:type="dcterms:W3CDTF">2021-05-18T01:42:00Z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