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5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招聘需求表</w:t>
      </w:r>
    </w:p>
    <w:tbl>
      <w:tblPr>
        <w:tblStyle w:val="6"/>
        <w:tblW w:w="14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93"/>
        <w:gridCol w:w="1502"/>
        <w:gridCol w:w="709"/>
        <w:gridCol w:w="992"/>
        <w:gridCol w:w="1559"/>
        <w:gridCol w:w="992"/>
        <w:gridCol w:w="4337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要求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其他要求及说明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1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秋滨街道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社区工作者1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大专及以上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会计学、财务管理、审计学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35周岁及以下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①具有5年以上工作经验；②具备较为熟悉的计算机操作能力，会使用办公软件；③具有1年以上财务工作经验。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需提供1年以上财务工作经验材料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2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社区工作者2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大专及以上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35周岁及以下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①具有5年以上工作经验；②具备较为熟悉的计算机操作能力，会使用办公软件；③具有2年以上文明城市创建工作经验。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需提供2年以上文明城市创建工作经验材料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三江街道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社区工作者1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大专及以上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35周岁及以下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①具备较为熟悉的计算机操作能力，会使用办公软件；②具有社区工作经验者优先。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社区工作者2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大专及以上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40周岁及以下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①具备较为熟悉的计算机操作能力，会使用办公软件；②具有街道、社区工作经验者，可放宽到</w:t>
            </w:r>
            <w:r>
              <w:rPr>
                <w:rFonts w:ascii="仿宋" w:hAnsi="仿宋" w:eastAsia="仿宋" w:cs="仿宋_GB2312"/>
                <w:szCs w:val="21"/>
              </w:rPr>
              <w:t>45</w:t>
            </w:r>
            <w:r>
              <w:rPr>
                <w:rFonts w:hint="eastAsia" w:ascii="仿宋" w:hAnsi="仿宋" w:eastAsia="仿宋" w:cs="仿宋_GB2312"/>
                <w:szCs w:val="21"/>
              </w:rPr>
              <w:t>周岁以下。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西关街道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社区工作者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大专及以上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40周岁及以下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①具备较为熟悉的计算机操作能力，会使用办公软件；②具有社区工作经验者优先。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6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江南街道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社区工作者1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大专及以上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40周岁及以下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①具有5年以上工作经验；②具备较为熟悉的计算机操作能力，会使用办公软件。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7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社区工作者2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大专及以上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40周岁及以下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①具有5年以上工作经验；②具备较为熟悉的计算机操作能力，会使用办公软件；③具有1年以上财务工作经验。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需提供1年以上财务工作经验材料</w:t>
            </w:r>
          </w:p>
        </w:tc>
      </w:tr>
    </w:tbl>
    <w:p>
      <w:pPr>
        <w:widowControl/>
        <w:jc w:val="left"/>
        <w:rPr>
          <w:rFonts w:ascii="仿宋" w:hAnsi="仿宋" w:eastAsia="仿宋" w:cs="仿宋_GB2312"/>
          <w:szCs w:val="21"/>
        </w:rPr>
        <w:sectPr>
          <w:pgSz w:w="16838" w:h="11906" w:orient="landscape"/>
          <w:pgMar w:top="1644" w:right="1797" w:bottom="1644" w:left="1797" w:header="851" w:footer="992" w:gutter="0"/>
          <w:cols w:space="720" w:num="1"/>
        </w:sectPr>
      </w:pPr>
      <w:r>
        <w:rPr>
          <w:rFonts w:hint="eastAsia" w:ascii="仿宋" w:hAnsi="仿宋" w:eastAsia="仿宋" w:cs="仿宋_GB2312"/>
          <w:szCs w:val="21"/>
        </w:rPr>
        <w:t>备注：年龄、任职经历等要求统一截止至报名截止日。</w:t>
      </w:r>
    </w:p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专职社区工作者报名表</w:t>
      </w:r>
    </w:p>
    <w:p>
      <w:pPr>
        <w:spacing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报名单位：                    报考岗位：</w:t>
      </w:r>
    </w:p>
    <w:tbl>
      <w:tblPr>
        <w:tblStyle w:val="6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045"/>
        <w:gridCol w:w="10"/>
        <w:gridCol w:w="978"/>
        <w:gridCol w:w="550"/>
        <w:gridCol w:w="299"/>
        <w:gridCol w:w="80"/>
        <w:gridCol w:w="843"/>
        <w:gridCol w:w="1008"/>
        <w:gridCol w:w="21"/>
        <w:gridCol w:w="861"/>
        <w:gridCol w:w="124"/>
        <w:gridCol w:w="926"/>
        <w:gridCol w:w="1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别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00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74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             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声明人（签名）：</w:t>
            </w:r>
            <w:r>
              <w:rPr>
                <w:rFonts w:hint="eastAsia" w:ascii="宋体" w:hAnsi="宋体" w:eastAsia="宋体" w:cs="宋体"/>
                <w:sz w:val="24"/>
              </w:rPr>
              <w:t>      </w:t>
            </w:r>
          </w:p>
          <w:p>
            <w:pPr>
              <w:ind w:firstLine="6360" w:firstLineChars="2650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70"/>
    <w:rsid w:val="00016FAE"/>
    <w:rsid w:val="00032A54"/>
    <w:rsid w:val="00055337"/>
    <w:rsid w:val="000860A6"/>
    <w:rsid w:val="000A5F53"/>
    <w:rsid w:val="000B5A3A"/>
    <w:rsid w:val="000C7970"/>
    <w:rsid w:val="00140F50"/>
    <w:rsid w:val="001839CE"/>
    <w:rsid w:val="00211FB6"/>
    <w:rsid w:val="00227A45"/>
    <w:rsid w:val="002713E0"/>
    <w:rsid w:val="00315105"/>
    <w:rsid w:val="003253DD"/>
    <w:rsid w:val="00375FDB"/>
    <w:rsid w:val="003804CC"/>
    <w:rsid w:val="00387980"/>
    <w:rsid w:val="00390DB8"/>
    <w:rsid w:val="003B1BFA"/>
    <w:rsid w:val="003F3E43"/>
    <w:rsid w:val="00435D69"/>
    <w:rsid w:val="00437115"/>
    <w:rsid w:val="00482D5D"/>
    <w:rsid w:val="004C76BD"/>
    <w:rsid w:val="004D0C63"/>
    <w:rsid w:val="00585143"/>
    <w:rsid w:val="005920C8"/>
    <w:rsid w:val="0063091C"/>
    <w:rsid w:val="00650A0B"/>
    <w:rsid w:val="0070616C"/>
    <w:rsid w:val="00706E8A"/>
    <w:rsid w:val="007A0340"/>
    <w:rsid w:val="007B6BB5"/>
    <w:rsid w:val="007D06D4"/>
    <w:rsid w:val="007F0EEA"/>
    <w:rsid w:val="008550E4"/>
    <w:rsid w:val="00855F5D"/>
    <w:rsid w:val="009148FC"/>
    <w:rsid w:val="00965628"/>
    <w:rsid w:val="00966D6F"/>
    <w:rsid w:val="00996021"/>
    <w:rsid w:val="00B56F30"/>
    <w:rsid w:val="00B80BEC"/>
    <w:rsid w:val="00BD1493"/>
    <w:rsid w:val="00C86DB1"/>
    <w:rsid w:val="00CC27CD"/>
    <w:rsid w:val="00D46FD7"/>
    <w:rsid w:val="00E11CFE"/>
    <w:rsid w:val="00E124F2"/>
    <w:rsid w:val="00E12DF8"/>
    <w:rsid w:val="00E824F3"/>
    <w:rsid w:val="00F34215"/>
    <w:rsid w:val="00F71B73"/>
    <w:rsid w:val="00F8283F"/>
    <w:rsid w:val="439E2A8F"/>
    <w:rsid w:val="57CA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460</Words>
  <Characters>2624</Characters>
  <Lines>21</Lines>
  <Paragraphs>6</Paragraphs>
  <TotalTime>31</TotalTime>
  <ScaleCrop>false</ScaleCrop>
  <LinksUpToDate>false</LinksUpToDate>
  <CharactersWithSpaces>3078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2021-09-23T02:33:00Z</dcterms:created>
  <dc:creator>程金星</dc:creator>
  <cp:lastModifiedBy>金开人才</cp:lastModifiedBy>
  <dcterms:modified xsi:type="dcterms:W3CDTF">2021-09-25T08:24:50Z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11514EFE280B45858F76DD083BD185A4</vt:lpwstr>
  </property>
</Properties>
</file>