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320" w:firstLineChars="30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191F25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91F25"/>
          <w:spacing w:val="0"/>
          <w:sz w:val="44"/>
          <w:szCs w:val="44"/>
          <w:shd w:val="clear" w:fill="FFFFFF"/>
        </w:rPr>
        <w:t>绍兴市自然资源和规划局越城分局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080" w:firstLineChars="7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91F25"/>
          <w:spacing w:val="0"/>
          <w:sz w:val="44"/>
          <w:szCs w:val="44"/>
          <w:shd w:val="clear" w:fill="FFFFFF"/>
        </w:rPr>
        <w:t>编外用工招聘公告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91F25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91F25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91F25"/>
          <w:spacing w:val="0"/>
          <w:sz w:val="21"/>
          <w:szCs w:val="21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t>因工作需要，绍兴市自然资源和规划局越城分局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  <w:lang w:eastAsia="zh-CN"/>
        </w:rPr>
        <w:t>现面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t xml:space="preserve">向社会公开招聘编外用工人员8名，有关事项公告如下： 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黑体" w:hAnsi="黑体" w:eastAsia="黑体" w:cs="黑体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caps w:val="0"/>
          <w:color w:val="191F25"/>
          <w:spacing w:val="0"/>
          <w:sz w:val="32"/>
          <w:szCs w:val="32"/>
          <w:shd w:val="clear" w:fill="FFFFFF"/>
        </w:rPr>
        <w:t>一、招聘岗位</w:t>
      </w:r>
      <w:r>
        <w:rPr>
          <w:rFonts w:hint="eastAsia" w:ascii="黑体" w:hAnsi="黑体" w:eastAsia="黑体" w:cs="黑体"/>
          <w:i w:val="0"/>
          <w:caps w:val="0"/>
          <w:color w:val="191F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t xml:space="preserve">    窗口工作人员，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t>男女不限。年薪4.4万元（包括单位缴纳五险部分）。工作地点：越城区或袍江开发区行政服务中心窗口。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黑体" w:hAnsi="黑体" w:eastAsia="黑体" w:cs="黑体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t xml:space="preserve">    二、资格条件</w:t>
      </w:r>
      <w:r>
        <w:rPr>
          <w:rFonts w:hint="eastAsia" w:ascii="黑体" w:hAnsi="黑体" w:eastAsia="黑体" w:cs="黑体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t>（一）遵守国家法律、法规；政治素质良好，热爱祖国，拥护中国共产党领导，遵守党的路线、方针、政策；品行端正，作风正派，无违法犯罪记录。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t>（二）18-35周岁。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t>（三）大专及以上学历。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黑体" w:hAnsi="黑体" w:eastAsia="黑体" w:cs="黑体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t xml:space="preserve">    三、报名办法</w:t>
      </w:r>
      <w:r>
        <w:rPr>
          <w:rFonts w:hint="eastAsia" w:ascii="黑体" w:hAnsi="黑体" w:eastAsia="黑体" w:cs="黑体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br w:type="textWrapping"/>
      </w:r>
      <w:r>
        <w:rPr>
          <w:rFonts w:hint="eastAsia" w:ascii="黑体" w:hAnsi="黑体" w:eastAsia="黑体" w:cs="黑体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t>1、报名时间、地点：2019年7月15日-7月16日，上午8：30至12：00，下午2：00至5：00。地点：胜利东路600号516室。联系电话：85198637。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t>2、报名资料：近期1寸免冠照片1张，户口簿、身份证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  <w:lang w:eastAsia="zh-CN"/>
        </w:rPr>
        <w:t>及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t>学历证书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t>原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  <w:lang w:eastAsia="zh-CN"/>
        </w:rPr>
        <w:t>件和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t>复印件。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t xml:space="preserve">3、资格审查。对报名人员进行资格审查。 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黑体" w:hAnsi="黑体" w:eastAsia="黑体" w:cs="黑体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t xml:space="preserve">    四、组织考试</w:t>
      </w:r>
      <w:r>
        <w:rPr>
          <w:rFonts w:hint="eastAsia" w:ascii="黑体" w:hAnsi="黑体" w:eastAsia="黑体" w:cs="黑体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t>报名者资格审查合格后，经考核（面试、机试）、体检、考察，择优聘用。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黑体" w:hAnsi="黑体" w:eastAsia="黑体" w:cs="黑体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t xml:space="preserve">    五、其他事项</w:t>
      </w:r>
      <w:r>
        <w:rPr>
          <w:rFonts w:hint="eastAsia" w:ascii="黑体" w:hAnsi="黑体" w:eastAsia="黑体" w:cs="黑体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br w:type="textWrapping"/>
      </w:r>
      <w:r>
        <w:rPr>
          <w:rFonts w:hint="eastAsia" w:ascii="黑体" w:hAnsi="黑体" w:eastAsia="黑体" w:cs="黑体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t>试用期2个月，试用期满后，经考察能胜任岗位的，正式录用；不胜任的，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t>取消聘用资格。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t>绍兴市自然资源和规划局越城分局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i w:val="0"/>
          <w:caps w:val="0"/>
          <w:color w:val="191F25"/>
          <w:spacing w:val="0"/>
          <w:sz w:val="32"/>
          <w:szCs w:val="32"/>
          <w:shd w:val="clear" w:fill="FFFFFF"/>
        </w:rPr>
        <w:t>2019年7月8日</w:t>
      </w:r>
    </w:p>
    <w:p>
      <w:pPr>
        <w:spacing w:line="500" w:lineRule="exact"/>
        <w:ind w:firstLine="645"/>
        <w:rPr>
          <w:rFonts w:hint="eastAsia" w:ascii="黑体" w:eastAsia="黑体" w:cs="Arial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91F25"/>
          <w:spacing w:val="0"/>
          <w:sz w:val="21"/>
          <w:szCs w:val="21"/>
          <w:shd w:val="clear" w:fill="FFFFFF"/>
        </w:rPr>
        <w:br w:type="page"/>
      </w:r>
      <w:r>
        <w:rPr>
          <w:rFonts w:hint="eastAsia" w:ascii="微软雅黑" w:hAnsi="微软雅黑" w:eastAsia="微软雅黑" w:cs="微软雅黑"/>
          <w:i w:val="0"/>
          <w:caps w:val="0"/>
          <w:color w:val="191F25"/>
          <w:spacing w:val="0"/>
          <w:sz w:val="21"/>
          <w:szCs w:val="21"/>
          <w:shd w:val="clear" w:fill="FFFFFF"/>
          <w:lang w:val="en-US" w:eastAsia="zh-CN"/>
        </w:rPr>
        <w:t xml:space="preserve">           </w:t>
      </w:r>
      <w:r>
        <w:rPr>
          <w:rFonts w:hint="eastAsia" w:ascii="黑体" w:eastAsia="黑体" w:cs="Arial"/>
          <w:sz w:val="44"/>
          <w:szCs w:val="44"/>
        </w:rPr>
        <w:t>公开招聘工作人员报名表</w:t>
      </w:r>
    </w:p>
    <w:p>
      <w:pPr>
        <w:widowControl/>
        <w:tabs>
          <w:tab w:val="left" w:pos="1995"/>
        </w:tabs>
        <w:spacing w:line="500" w:lineRule="exact"/>
        <w:jc w:val="center"/>
        <w:rPr>
          <w:rFonts w:hint="eastAsia" w:ascii="方正小标宋简体" w:eastAsia="方正小标宋简体" w:cs="宋体"/>
          <w:color w:val="000000"/>
          <w:kern w:val="0"/>
          <w:sz w:val="36"/>
          <w:szCs w:val="36"/>
        </w:rPr>
      </w:pPr>
    </w:p>
    <w:tbl>
      <w:tblPr>
        <w:tblStyle w:val="6"/>
        <w:tblW w:w="86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8"/>
        <w:gridCol w:w="270"/>
        <w:gridCol w:w="492"/>
        <w:gridCol w:w="608"/>
        <w:gridCol w:w="392"/>
        <w:gridCol w:w="608"/>
        <w:gridCol w:w="592"/>
        <w:gridCol w:w="608"/>
        <w:gridCol w:w="592"/>
        <w:gridCol w:w="320"/>
        <w:gridCol w:w="113"/>
        <w:gridCol w:w="175"/>
        <w:gridCol w:w="1300"/>
        <w:gridCol w:w="158"/>
        <w:gridCol w:w="54"/>
        <w:gridCol w:w="1580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007" w:type="dxa"/>
            <w:gridSpan w:val="3"/>
            <w:tcBorders>
              <w:top w:val="single" w:color="auto" w:sz="12" w:space="0"/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姓　名</w:t>
            </w:r>
          </w:p>
        </w:tc>
        <w:tc>
          <w:tcPr>
            <w:tcW w:w="1100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pacing w:val="-6"/>
                <w:sz w:val="24"/>
                <w:szCs w:val="24"/>
              </w:rPr>
            </w:pPr>
            <w:r>
              <w:rPr>
                <w:rFonts w:hint="eastAsia" w:ascii="楷体" w:eastAsia="楷体"/>
                <w:spacing w:val="-6"/>
                <w:sz w:val="24"/>
                <w:szCs w:val="24"/>
              </w:rPr>
              <w:t>性　别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pacing w:val="-6"/>
                <w:sz w:val="24"/>
                <w:szCs w:val="24"/>
              </w:rPr>
            </w:pPr>
            <w:r>
              <w:rPr>
                <w:rFonts w:hint="eastAsia" w:ascii="楷体" w:eastAsia="楷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300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Merge w:val="restart"/>
            <w:tcBorders>
              <w:top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（1寸彩照）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007" w:type="dxa"/>
            <w:gridSpan w:val="3"/>
            <w:tcBorders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民　族</w:t>
            </w: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pacing w:val="-6"/>
                <w:sz w:val="24"/>
                <w:szCs w:val="24"/>
              </w:rPr>
            </w:pPr>
            <w:r>
              <w:rPr>
                <w:rFonts w:hint="eastAsia" w:ascii="楷体" w:eastAsia="楷体"/>
                <w:spacing w:val="-6"/>
                <w:sz w:val="24"/>
                <w:szCs w:val="24"/>
              </w:rPr>
              <w:t>籍　贯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pacing w:val="-6"/>
                <w:sz w:val="24"/>
                <w:szCs w:val="24"/>
              </w:rPr>
            </w:pPr>
            <w:r>
              <w:rPr>
                <w:rFonts w:hint="eastAsia" w:ascii="楷体" w:eastAsia="楷体"/>
                <w:spacing w:val="-6"/>
                <w:sz w:val="24"/>
                <w:szCs w:val="24"/>
              </w:rPr>
              <w:t>出 生 地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Merge w:val="continue"/>
            <w:tcBorders>
              <w:right w:val="single" w:color="auto" w:sz="12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07" w:type="dxa"/>
            <w:gridSpan w:val="3"/>
            <w:vMerge w:val="restart"/>
            <w:tcBorders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4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入　党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时　间</w:t>
            </w:r>
          </w:p>
        </w:tc>
        <w:tc>
          <w:tcPr>
            <w:tcW w:w="11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400" w:lineRule="exact"/>
              <w:jc w:val="center"/>
              <w:rPr>
                <w:rFonts w:hint="eastAsia" w:ascii="楷体" w:eastAsia="楷体"/>
                <w:spacing w:val="-6"/>
                <w:sz w:val="24"/>
                <w:szCs w:val="24"/>
              </w:rPr>
            </w:pPr>
            <w:r>
              <w:rPr>
                <w:rFonts w:hint="eastAsia" w:ascii="楷体" w:eastAsia="楷体"/>
                <w:spacing w:val="-6"/>
                <w:sz w:val="24"/>
                <w:szCs w:val="24"/>
              </w:rPr>
              <w:t>参加工作时间</w:t>
            </w:r>
          </w:p>
        </w:tc>
        <w:tc>
          <w:tcPr>
            <w:tcW w:w="12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pacing w:val="-6"/>
                <w:sz w:val="24"/>
                <w:szCs w:val="24"/>
              </w:rPr>
            </w:pPr>
            <w:r>
              <w:rPr>
                <w:rFonts w:hint="eastAsia" w:ascii="楷体" w:eastAsia="楷体"/>
                <w:spacing w:val="-6"/>
                <w:sz w:val="24"/>
                <w:szCs w:val="24"/>
              </w:rPr>
              <w:t>健康状况</w:t>
            </w:r>
          </w:p>
        </w:tc>
        <w:tc>
          <w:tcPr>
            <w:tcW w:w="13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Merge w:val="continue"/>
            <w:tcBorders>
              <w:right w:val="single" w:color="auto" w:sz="12" w:space="0"/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7" w:type="dxa"/>
            <w:gridSpan w:val="3"/>
            <w:vMerge w:val="continue"/>
            <w:tcBorders>
              <w:left w:val="single" w:color="auto" w:sz="12" w:space="0"/>
              <w:tl2br w:val="nil"/>
              <w:tr2bl w:val="nil"/>
            </w:tcBorders>
            <w:vAlign w:val="center"/>
          </w:tcPr>
          <w:p/>
        </w:tc>
        <w:tc>
          <w:tcPr>
            <w:tcW w:w="11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2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200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30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800" w:type="dxa"/>
            <w:gridSpan w:val="4"/>
            <w:vMerge w:val="continue"/>
            <w:tcBorders>
              <w:right w:val="single" w:color="auto" w:sz="12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07" w:type="dxa"/>
            <w:gridSpan w:val="3"/>
            <w:tcBorders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4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专业技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术职务</w:t>
            </w:r>
          </w:p>
        </w:tc>
        <w:tc>
          <w:tcPr>
            <w:tcW w:w="21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232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熟悉专业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有何专长</w:t>
            </w:r>
          </w:p>
        </w:tc>
        <w:tc>
          <w:tcPr>
            <w:tcW w:w="25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Merge w:val="continue"/>
            <w:tcBorders>
              <w:right w:val="single" w:color="auto" w:sz="12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07" w:type="dxa"/>
            <w:gridSpan w:val="3"/>
            <w:vMerge w:val="restart"/>
            <w:tcBorders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4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学　历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学　位</w:t>
            </w:r>
          </w:p>
        </w:tc>
        <w:tc>
          <w:tcPr>
            <w:tcW w:w="11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hint="eastAsia" w:ascii="楷体" w:eastAsia="楷体"/>
                <w:spacing w:val="-6"/>
                <w:sz w:val="24"/>
                <w:szCs w:val="24"/>
              </w:rPr>
            </w:pPr>
            <w:r>
              <w:rPr>
                <w:rFonts w:hint="eastAsia" w:ascii="楷体" w:eastAsia="楷体"/>
                <w:spacing w:val="-6"/>
                <w:sz w:val="24"/>
                <w:szCs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hint="eastAsia" w:ascii="楷体" w:eastAsia="楷体"/>
                <w:spacing w:val="-6"/>
                <w:sz w:val="24"/>
                <w:szCs w:val="24"/>
              </w:rPr>
            </w:pPr>
            <w:r>
              <w:rPr>
                <w:rFonts w:hint="eastAsia" w:ascii="楷体" w:eastAsia="楷体"/>
                <w:spacing w:val="-6"/>
                <w:sz w:val="24"/>
                <w:szCs w:val="24"/>
              </w:rPr>
              <w:t>教　育</w:t>
            </w:r>
          </w:p>
        </w:tc>
        <w:tc>
          <w:tcPr>
            <w:tcW w:w="2200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ind w:left="-306" w:right="-306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ind w:left="-306" w:right="-306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hint="eastAsia" w:ascii="楷体" w:eastAsia="楷体"/>
                <w:spacing w:val="-6"/>
                <w:sz w:val="24"/>
                <w:szCs w:val="24"/>
              </w:rPr>
            </w:pPr>
            <w:r>
              <w:rPr>
                <w:rFonts w:hint="eastAsia" w:ascii="楷体" w:eastAsia="楷体"/>
                <w:spacing w:val="-6"/>
                <w:sz w:val="24"/>
                <w:szCs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hint="eastAsia" w:ascii="楷体" w:eastAsia="楷体"/>
                <w:spacing w:val="-6"/>
                <w:sz w:val="24"/>
                <w:szCs w:val="24"/>
              </w:rPr>
            </w:pPr>
            <w:r>
              <w:rPr>
                <w:rFonts w:hint="eastAsia" w:ascii="楷体" w:eastAsia="楷体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3100" w:type="dxa"/>
            <w:gridSpan w:val="5"/>
            <w:vMerge w:val="restart"/>
            <w:tcBorders>
              <w:left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ind w:left="-306" w:right="-306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ind w:left="-306" w:right="-306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7" w:type="dxa"/>
            <w:gridSpan w:val="3"/>
            <w:vMerge w:val="continue"/>
            <w:tcBorders>
              <w:left w:val="single" w:color="auto" w:sz="12" w:space="0"/>
              <w:tl2br w:val="nil"/>
              <w:tr2bl w:val="nil"/>
            </w:tcBorders>
          </w:tcPr>
          <w:p/>
        </w:tc>
        <w:tc>
          <w:tcPr>
            <w:tcW w:w="1100" w:type="dxa"/>
            <w:gridSpan w:val="2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2200" w:type="dxa"/>
            <w:gridSpan w:val="4"/>
            <w:vMerge w:val="continue"/>
            <w:tcBorders>
              <w:tl2br w:val="nil"/>
              <w:tr2bl w:val="nil"/>
            </w:tcBorders>
          </w:tcPr>
          <w:p/>
        </w:tc>
        <w:tc>
          <w:tcPr>
            <w:tcW w:w="1200" w:type="dxa"/>
            <w:gridSpan w:val="4"/>
            <w:vMerge w:val="continue"/>
            <w:tcBorders>
              <w:right w:val="single" w:color="auto" w:sz="4" w:space="0"/>
              <w:tl2br w:val="nil"/>
              <w:tr2bl w:val="nil"/>
            </w:tcBorders>
          </w:tcPr>
          <w:p/>
        </w:tc>
        <w:tc>
          <w:tcPr>
            <w:tcW w:w="3100" w:type="dxa"/>
            <w:gridSpan w:val="5"/>
            <w:vMerge w:val="continue"/>
            <w:tcBorders>
              <w:left w:val="nil"/>
              <w:right w:val="single" w:color="auto" w:sz="12" w:space="0"/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7" w:type="dxa"/>
            <w:gridSpan w:val="3"/>
            <w:vMerge w:val="continue"/>
            <w:tcBorders>
              <w:left w:val="single" w:color="auto" w:sz="12" w:space="0"/>
              <w:tl2br w:val="nil"/>
              <w:tr2bl w:val="nil"/>
            </w:tcBorders>
            <w:vAlign w:val="center"/>
          </w:tcPr>
          <w:p/>
        </w:tc>
        <w:tc>
          <w:tcPr>
            <w:tcW w:w="1100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ind w:left="-306" w:right="-306"/>
              <w:jc w:val="center"/>
              <w:rPr>
                <w:rFonts w:hint="eastAsia" w:ascii="楷体" w:eastAsia="楷体"/>
                <w:spacing w:val="-6"/>
                <w:sz w:val="24"/>
                <w:szCs w:val="24"/>
              </w:rPr>
            </w:pPr>
            <w:r>
              <w:rPr>
                <w:rFonts w:hint="eastAsia" w:ascii="楷体" w:eastAsia="楷体"/>
                <w:spacing w:val="-6"/>
                <w:sz w:val="24"/>
                <w:szCs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ind w:left="-306" w:right="-306"/>
              <w:jc w:val="center"/>
              <w:rPr>
                <w:rFonts w:hint="eastAsia" w:ascii="楷体" w:eastAsia="楷体"/>
                <w:spacing w:val="-6"/>
                <w:sz w:val="24"/>
                <w:szCs w:val="24"/>
              </w:rPr>
            </w:pPr>
            <w:r>
              <w:rPr>
                <w:rFonts w:hint="eastAsia" w:ascii="楷体" w:eastAsia="楷体"/>
                <w:spacing w:val="-6"/>
                <w:sz w:val="24"/>
                <w:szCs w:val="24"/>
              </w:rPr>
              <w:t>教　育</w:t>
            </w:r>
          </w:p>
        </w:tc>
        <w:tc>
          <w:tcPr>
            <w:tcW w:w="2200" w:type="dxa"/>
            <w:gridSpan w:val="4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2482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hint="eastAsia" w:ascii="楷体" w:eastAsia="楷体"/>
                <w:snapToGrid w:val="0"/>
                <w:sz w:val="24"/>
                <w:szCs w:val="24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hint="eastAsia" w:asci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ind w:left="-306" w:right="-306"/>
              <w:jc w:val="center"/>
              <w:rPr>
                <w:rFonts w:hint="eastAsia" w:ascii="楷体" w:eastAsia="楷体"/>
                <w:spacing w:val="-6"/>
                <w:sz w:val="24"/>
                <w:szCs w:val="24"/>
              </w:rPr>
            </w:pPr>
            <w:r>
              <w:rPr>
                <w:rFonts w:hint="eastAsia" w:ascii="楷体" w:eastAsia="楷体"/>
                <w:spacing w:val="-6"/>
                <w:sz w:val="24"/>
                <w:szCs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ind w:left="-306" w:right="-306"/>
              <w:jc w:val="center"/>
              <w:rPr>
                <w:rFonts w:hint="eastAsia" w:ascii="楷体" w:eastAsia="楷体"/>
                <w:spacing w:val="-6"/>
                <w:sz w:val="24"/>
                <w:szCs w:val="24"/>
              </w:rPr>
            </w:pPr>
            <w:r>
              <w:rPr>
                <w:rFonts w:hint="eastAsia" w:ascii="楷体" w:eastAsia="楷体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3100" w:type="dxa"/>
            <w:gridSpan w:val="5"/>
            <w:tcBorders>
              <w:left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hint="eastAsia" w:ascii="楷体" w:eastAsia="楷体"/>
                <w:snapToGrid w:val="0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ind w:right="-108"/>
              <w:jc w:val="center"/>
              <w:rPr>
                <w:rFonts w:hint="eastAsia" w:ascii="楷体" w:eastAsia="楷体"/>
                <w:snapToGrid w:val="0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hint="eastAsia" w:ascii="楷体" w:eastAsia="楷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07" w:type="dxa"/>
            <w:gridSpan w:val="5"/>
            <w:tcBorders>
              <w:left w:val="single" w:color="auto" w:sz="12" w:space="0"/>
              <w:bottom w:val="nil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400" w:lineRule="exact"/>
              <w:ind w:firstLine="120" w:firstLineChars="50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现 工 作 单 位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及职务</w:t>
            </w:r>
          </w:p>
        </w:tc>
        <w:tc>
          <w:tcPr>
            <w:tcW w:w="3112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任现职时间</w:t>
            </w:r>
          </w:p>
        </w:tc>
        <w:tc>
          <w:tcPr>
            <w:tcW w:w="1588" w:type="dxa"/>
            <w:gridSpan w:val="2"/>
            <w:tcBorders>
              <w:left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rPr>
                <w:rFonts w:hint="eastAsia" w:asci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1" w:hRule="atLeast"/>
          <w:jc w:val="center"/>
        </w:trPr>
        <w:tc>
          <w:tcPr>
            <w:tcW w:w="737" w:type="dxa"/>
            <w:gridSpan w:val="2"/>
            <w:tcBorders>
              <w:top w:val="single" w:color="auto" w:sz="4" w:space="0"/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简</w:t>
            </w:r>
          </w:p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　　</w:t>
            </w:r>
          </w:p>
          <w:p>
            <w:pPr>
              <w:tabs>
                <w:tab w:val="left" w:pos="1995"/>
              </w:tabs>
              <w:spacing w:line="500" w:lineRule="exact"/>
              <w:rPr>
                <w:rFonts w:hint="eastAsia" w:ascii="楷体" w:eastAsia="楷体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历</w:t>
            </w:r>
          </w:p>
        </w:tc>
        <w:tc>
          <w:tcPr>
            <w:tcW w:w="7870" w:type="dxa"/>
            <w:gridSpan w:val="16"/>
            <w:tcBorders>
              <w:top w:val="single" w:color="auto" w:sz="4" w:space="0"/>
              <w:left w:val="nil"/>
              <w:right w:val="single" w:color="auto" w:sz="12" w:space="0"/>
              <w:tl2br w:val="nil"/>
              <w:tr2bl w:val="nil"/>
            </w:tcBorders>
          </w:tcPr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ind w:left="-306" w:right="-306"/>
              <w:rPr>
                <w:rFonts w:hint="eastAsia" w:ascii="楷体" w:eastAsia="楷体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spacing w:line="500" w:lineRule="exact"/>
              <w:ind w:firstLine="5640" w:firstLineChars="2350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 xml:space="preserve">                                                </w:t>
            </w:r>
          </w:p>
          <w:p>
            <w:pPr>
              <w:tabs>
                <w:tab w:val="left" w:pos="1995"/>
              </w:tabs>
              <w:spacing w:line="500" w:lineRule="exact"/>
              <w:ind w:firstLine="4080" w:firstLineChars="1700"/>
              <w:rPr>
                <w:rFonts w:hint="eastAsia" w:ascii="楷体" w:eastAsia="楷体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spacing w:line="500" w:lineRule="exact"/>
              <w:ind w:firstLine="4920" w:firstLineChars="2050"/>
              <w:rPr>
                <w:rFonts w:hint="eastAsia" w:asci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40" w:hRule="atLeast"/>
          <w:jc w:val="center"/>
        </w:trPr>
        <w:tc>
          <w:tcPr>
            <w:tcW w:w="719" w:type="dxa"/>
            <w:vMerge w:val="restart"/>
            <w:tcBorders>
              <w:top w:val="single" w:color="auto" w:sz="12" w:space="0"/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主</w:t>
            </w:r>
          </w:p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要</w:t>
            </w:r>
          </w:p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家</w:t>
            </w:r>
          </w:p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庭</w:t>
            </w:r>
          </w:p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成</w:t>
            </w:r>
          </w:p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员</w:t>
            </w:r>
          </w:p>
        </w:tc>
        <w:tc>
          <w:tcPr>
            <w:tcW w:w="780" w:type="dxa"/>
            <w:gridSpan w:val="3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称谓</w:t>
            </w:r>
          </w:p>
        </w:tc>
        <w:tc>
          <w:tcPr>
            <w:tcW w:w="1000" w:type="dxa"/>
            <w:gridSpan w:val="2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姓  名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政治面貌</w:t>
            </w:r>
          </w:p>
        </w:tc>
        <w:tc>
          <w:tcPr>
            <w:tcW w:w="3700" w:type="dxa"/>
            <w:gridSpan w:val="7"/>
            <w:vMerge w:val="restart"/>
            <w:tcBorders>
              <w:top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90" w:hRule="exact"/>
          <w:jc w:val="center"/>
        </w:trPr>
        <w:tc>
          <w:tcPr>
            <w:tcW w:w="719" w:type="dxa"/>
            <w:vMerge w:val="continue"/>
            <w:tcBorders>
              <w:left w:val="single" w:color="auto" w:sz="12" w:space="0"/>
              <w:tl2br w:val="nil"/>
              <w:tr2bl w:val="nil"/>
            </w:tcBorders>
            <w:vAlign w:val="center"/>
          </w:tcPr>
          <w:p/>
        </w:tc>
        <w:tc>
          <w:tcPr>
            <w:tcW w:w="78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2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2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3700" w:type="dxa"/>
            <w:gridSpan w:val="7"/>
            <w:vMerge w:val="continue"/>
            <w:tcBorders>
              <w:right w:val="single" w:color="auto" w:sz="12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10" w:hRule="exact"/>
          <w:jc w:val="center"/>
        </w:trPr>
        <w:tc>
          <w:tcPr>
            <w:tcW w:w="719" w:type="dxa"/>
            <w:vMerge w:val="continue"/>
            <w:tcBorders>
              <w:left w:val="single" w:color="auto" w:sz="12" w:space="0"/>
              <w:tl2br w:val="nil"/>
              <w:tr2bl w:val="nil"/>
            </w:tcBorders>
          </w:tcPr>
          <w:p/>
        </w:tc>
        <w:tc>
          <w:tcPr>
            <w:tcW w:w="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3700" w:type="dxa"/>
            <w:gridSpan w:val="7"/>
            <w:tcBorders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10" w:hRule="exact"/>
          <w:jc w:val="center"/>
        </w:trPr>
        <w:tc>
          <w:tcPr>
            <w:tcW w:w="719" w:type="dxa"/>
            <w:vMerge w:val="continue"/>
            <w:tcBorders>
              <w:left w:val="single" w:color="auto" w:sz="12" w:space="0"/>
              <w:tl2br w:val="nil"/>
              <w:tr2bl w:val="nil"/>
            </w:tcBorders>
          </w:tcPr>
          <w:p/>
        </w:tc>
        <w:tc>
          <w:tcPr>
            <w:tcW w:w="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3700" w:type="dxa"/>
            <w:gridSpan w:val="7"/>
            <w:tcBorders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10" w:hRule="exact"/>
          <w:jc w:val="center"/>
        </w:trPr>
        <w:tc>
          <w:tcPr>
            <w:tcW w:w="719" w:type="dxa"/>
            <w:vMerge w:val="continue"/>
            <w:tcBorders>
              <w:left w:val="single" w:color="auto" w:sz="12" w:space="0"/>
              <w:tl2br w:val="nil"/>
              <w:tr2bl w:val="nil"/>
            </w:tcBorders>
          </w:tcPr>
          <w:p/>
        </w:tc>
        <w:tc>
          <w:tcPr>
            <w:tcW w:w="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3700" w:type="dxa"/>
            <w:gridSpan w:val="7"/>
            <w:tcBorders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10" w:hRule="exact"/>
          <w:jc w:val="center"/>
        </w:trPr>
        <w:tc>
          <w:tcPr>
            <w:tcW w:w="719" w:type="dxa"/>
            <w:vMerge w:val="continue"/>
            <w:tcBorders>
              <w:left w:val="single" w:color="auto" w:sz="12" w:space="0"/>
              <w:tl2br w:val="nil"/>
              <w:tr2bl w:val="nil"/>
            </w:tcBorders>
          </w:tcPr>
          <w:p/>
        </w:tc>
        <w:tc>
          <w:tcPr>
            <w:tcW w:w="7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3700" w:type="dxa"/>
            <w:gridSpan w:val="7"/>
            <w:tcBorders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12" w:hRule="atLeast"/>
          <w:jc w:val="center"/>
        </w:trPr>
        <w:tc>
          <w:tcPr>
            <w:tcW w:w="719" w:type="dxa"/>
            <w:tcBorders>
              <w:left w:val="single" w:color="auto" w:sz="12" w:space="0"/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4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手机号码</w:t>
            </w:r>
          </w:p>
        </w:tc>
        <w:tc>
          <w:tcPr>
            <w:tcW w:w="1780" w:type="dxa"/>
            <w:gridSpan w:val="5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办电</w:t>
            </w:r>
          </w:p>
        </w:tc>
        <w:tc>
          <w:tcPr>
            <w:tcW w:w="1633" w:type="dxa"/>
            <w:gridSpan w:val="4"/>
            <w:tcBorders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  <w:tc>
          <w:tcPr>
            <w:tcW w:w="1633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  <w:r>
              <w:rPr>
                <w:rFonts w:hint="eastAsia" w:ascii="楷体" w:eastAsia="楷体"/>
                <w:sz w:val="24"/>
                <w:szCs w:val="24"/>
              </w:rPr>
              <w:t>宅电</w:t>
            </w:r>
          </w:p>
        </w:tc>
        <w:tc>
          <w:tcPr>
            <w:tcW w:w="16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楷体" w:eastAsia="楷体"/>
                <w:sz w:val="24"/>
                <w:szCs w:val="24"/>
              </w:rPr>
            </w:pPr>
          </w:p>
        </w:tc>
      </w:tr>
    </w:tbl>
    <w:p>
      <w:pPr>
        <w:pStyle w:val="5"/>
        <w:spacing w:before="0" w:beforeAutospacing="0" w:after="0" w:afterAutospacing="0" w:line="500" w:lineRule="exact"/>
      </w:pPr>
      <w:r>
        <w:rPr>
          <w:rFonts w:hint="eastAsia" w:ascii="楷体" w:eastAsia="楷体"/>
        </w:rPr>
        <w:t>本人对上述内容的真实性负责，如有虚假后果自负。保证人（签名）：</w:t>
      </w:r>
    </w:p>
    <w:sectPr>
      <w:pgSz w:w="11906" w:h="16838"/>
      <w:pgMar w:top="1134" w:right="1474" w:bottom="584" w:left="1588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44C875AD"/>
    <w:rsid w:val="571C4434"/>
    <w:rsid w:val="5953331E"/>
    <w:rsid w:val="7CF87D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3</Pages>
  <Words>579</Words>
  <Characters>596</Characters>
  <Lines>133</Lines>
  <Paragraphs>64</Paragraphs>
  <TotalTime>7</TotalTime>
  <ScaleCrop>false</ScaleCrop>
  <LinksUpToDate>false</LinksUpToDate>
  <CharactersWithSpaces>730</CharactersWithSpaces>
  <Application>WPS Office_11.1.0.8808_F1E327BC-269C-435d-A152-05C5408002CA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2018-12-05T02:53:00Z</dcterms:created>
  <dc:creator>AutoBVT</dc:creator>
  <cp:lastModifiedBy>李  伟</cp:lastModifiedBy>
  <dcterms:modified xsi:type="dcterms:W3CDTF">2019-07-08T03:23:23Z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