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宁海县民政局工作人员应聘报名表</w:t>
      </w:r>
    </w:p>
    <w:tbl>
      <w:tblPr>
        <w:tblStyle w:val="4"/>
        <w:tblW w:w="891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00"/>
        <w:gridCol w:w="1095"/>
        <w:gridCol w:w="1200"/>
        <w:gridCol w:w="1380"/>
        <w:gridCol w:w="1162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95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62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5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162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9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20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16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现居地址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5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毕业院校及专业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7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r>
        <w:rPr>
          <w:rFonts w:hint="eastAsia" w:ascii="楷体" w:hAnsi="楷体" w:eastAsia="楷体" w:cs="楷体"/>
          <w:sz w:val="28"/>
          <w:szCs w:val="28"/>
        </w:rPr>
        <w:t>注：简历从高中开始，格式为xx年x月—xx年x月，xxxx地xxxx单位xxxx职务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2E66"/>
    <w:rsid w:val="00323049"/>
    <w:rsid w:val="003D4EA8"/>
    <w:rsid w:val="004B0092"/>
    <w:rsid w:val="004C08E6"/>
    <w:rsid w:val="00CC32ED"/>
    <w:rsid w:val="05D21539"/>
    <w:rsid w:val="0BF04A3D"/>
    <w:rsid w:val="2F3F2E66"/>
    <w:rsid w:val="578E58A8"/>
    <w:rsid w:val="6FF2714D"/>
    <w:rsid w:val="788B01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(╯▽╰ )好香~~</Company>
  <Pages>3</Pages>
  <Words>130</Words>
  <Characters>743</Characters>
  <Lines>6</Lines>
  <Paragraphs>1</Paragraphs>
  <TotalTime>20</TotalTime>
  <ScaleCrop>false</ScaleCrop>
  <LinksUpToDate>false</LinksUpToDate>
  <CharactersWithSpaces>872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2019-06-25T01:40:00Z</dcterms:created>
  <dc:creator>Administrator</dc:creator>
  <cp:lastModifiedBy>Administrator</cp:lastModifiedBy>
  <dcterms:modified xsi:type="dcterms:W3CDTF">2022-01-21T07:59:40Z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A5545E4E1A3F4653B9171C15FD184434</vt:lpwstr>
  </property>
</Properties>
</file>