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C4" w:rsidRPr="001A6CC4" w:rsidRDefault="00BC09A0" w:rsidP="001A6CC4">
      <w:pPr>
        <w:widowControl/>
        <w:shd w:val="clear" w:color="auto" w:fill="FFFFFF"/>
        <w:spacing w:line="560" w:lineRule="exact"/>
        <w:jc w:val="center"/>
        <w:outlineLvl w:val="1"/>
        <w:rPr>
          <w:rFonts w:ascii="方正小标宋简体" w:eastAsia="方正小标宋简体" w:hAnsi="华文中宋" w:cs="Arial" w:hint="eastAsia"/>
          <w:bCs/>
          <w:color w:val="222222"/>
          <w:kern w:val="0"/>
          <w:sz w:val="44"/>
          <w:szCs w:val="44"/>
        </w:rPr>
      </w:pPr>
      <w:bookmarkStart w:id="0" w:name="_GoBack"/>
      <w:bookmarkEnd w:id="0"/>
      <w:r w:rsidRPr="001A6CC4">
        <w:rPr>
          <w:rFonts w:ascii="方正小标宋简体" w:eastAsia="方正小标宋简体" w:hAnsi="华文中宋" w:cs="Arial" w:hint="eastAsia"/>
          <w:bCs/>
          <w:color w:val="222222"/>
          <w:kern w:val="0"/>
          <w:sz w:val="44"/>
          <w:szCs w:val="44"/>
        </w:rPr>
        <w:t>2019年嘉兴市第一医院公开招聘</w:t>
      </w:r>
    </w:p>
    <w:p w:rsidR="001A6CC4" w:rsidRPr="001A6CC4" w:rsidRDefault="00BC09A0" w:rsidP="001A6CC4">
      <w:pPr>
        <w:widowControl/>
        <w:shd w:val="clear" w:color="auto" w:fill="FFFFFF"/>
        <w:spacing w:line="560" w:lineRule="exact"/>
        <w:jc w:val="center"/>
        <w:outlineLvl w:val="1"/>
        <w:rPr>
          <w:rFonts w:ascii="方正小标宋简体" w:eastAsia="方正小标宋简体" w:hAnsi="华文中宋" w:cs="Arial" w:hint="eastAsia"/>
          <w:bCs/>
          <w:color w:val="222222"/>
          <w:kern w:val="0"/>
          <w:sz w:val="44"/>
          <w:szCs w:val="44"/>
        </w:rPr>
      </w:pPr>
      <w:r w:rsidRPr="001A6CC4">
        <w:rPr>
          <w:rFonts w:ascii="方正小标宋简体" w:eastAsia="方正小标宋简体" w:hAnsi="华文中宋" w:cs="Arial" w:hint="eastAsia"/>
          <w:bCs/>
          <w:color w:val="222222"/>
          <w:kern w:val="0"/>
          <w:sz w:val="44"/>
          <w:szCs w:val="44"/>
        </w:rPr>
        <w:t>编外合同制人员公告</w:t>
      </w:r>
    </w:p>
    <w:p w:rsidR="00AF2940" w:rsidRPr="001A6CC4" w:rsidRDefault="00BC09A0" w:rsidP="001A6CC4">
      <w:pPr>
        <w:widowControl/>
        <w:shd w:val="clear" w:color="auto" w:fill="FFFFFF"/>
        <w:spacing w:line="560" w:lineRule="exact"/>
        <w:jc w:val="center"/>
        <w:outlineLvl w:val="1"/>
        <w:rPr>
          <w:rFonts w:ascii="方正小标宋简体" w:eastAsia="方正小标宋简体" w:hAnsi="华文中宋" w:cs="Arial" w:hint="eastAsia"/>
          <w:bCs/>
          <w:color w:val="222222"/>
          <w:kern w:val="0"/>
          <w:sz w:val="44"/>
          <w:szCs w:val="44"/>
        </w:rPr>
      </w:pPr>
      <w:r w:rsidRPr="001A6CC4">
        <w:rPr>
          <w:rFonts w:ascii="方正小标宋简体" w:eastAsia="方正小标宋简体" w:hAnsi="华文中宋" w:cs="Arial" w:hint="eastAsia"/>
          <w:bCs/>
          <w:color w:val="222222"/>
          <w:kern w:val="0"/>
          <w:sz w:val="44"/>
          <w:szCs w:val="44"/>
        </w:rPr>
        <w:t>（四）</w:t>
      </w:r>
    </w:p>
    <w:p w:rsidR="00AF2940" w:rsidRPr="001A6CC4" w:rsidRDefault="00BC09A0" w:rsidP="001A6CC4">
      <w:pPr>
        <w:widowControl/>
        <w:shd w:val="clear" w:color="auto" w:fill="FFFFFF"/>
        <w:spacing w:line="560" w:lineRule="exact"/>
        <w:jc w:val="left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1A6CC4">
        <w:rPr>
          <w:rFonts w:ascii="方正小标宋简体" w:eastAsia="方正小标宋简体" w:hAnsi="宋体" w:cs="宋体" w:hint="eastAsia"/>
          <w:kern w:val="0"/>
          <w:sz w:val="44"/>
          <w:szCs w:val="44"/>
        </w:rPr>
        <w:t>  </w:t>
      </w:r>
    </w:p>
    <w:p w:rsidR="00AF2940" w:rsidRPr="001A6CC4" w:rsidRDefault="00BC09A0" w:rsidP="001A6CC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A6CC4">
        <w:rPr>
          <w:rFonts w:ascii="仿宋_GB2312" w:eastAsia="仿宋_GB2312" w:hAnsi="宋体" w:cs="宋体" w:hint="eastAsia"/>
          <w:kern w:val="0"/>
          <w:sz w:val="32"/>
          <w:szCs w:val="32"/>
        </w:rPr>
        <w:t>因医院业务发展需要，经研究，决定公开招聘编外合同制人员49名，现将有关事项公告如下：</w:t>
      </w:r>
    </w:p>
    <w:p w:rsidR="00AF2940" w:rsidRPr="001A6CC4" w:rsidRDefault="00BC09A0" w:rsidP="001A6CC4">
      <w:pPr>
        <w:widowControl/>
        <w:shd w:val="clear" w:color="auto" w:fill="FFFFFF"/>
        <w:spacing w:line="560" w:lineRule="exact"/>
        <w:ind w:firstLineChars="245" w:firstLine="784"/>
        <w:jc w:val="left"/>
        <w:rPr>
          <w:rFonts w:ascii="黑体" w:eastAsia="黑体" w:hAnsi="黑体" w:cs="Arial"/>
          <w:bCs/>
          <w:kern w:val="0"/>
          <w:sz w:val="32"/>
          <w:szCs w:val="32"/>
        </w:rPr>
      </w:pPr>
      <w:r w:rsidRPr="001A6CC4">
        <w:rPr>
          <w:rFonts w:ascii="黑体" w:eastAsia="黑体" w:hAnsi="黑体" w:cs="Arial" w:hint="eastAsia"/>
          <w:bCs/>
          <w:kern w:val="0"/>
          <w:sz w:val="32"/>
          <w:szCs w:val="32"/>
        </w:rPr>
        <w:t>一、招聘岗位和人数</w:t>
      </w:r>
    </w:p>
    <w:tbl>
      <w:tblPr>
        <w:tblW w:w="95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8"/>
        <w:gridCol w:w="698"/>
        <w:gridCol w:w="1995"/>
        <w:gridCol w:w="760"/>
        <w:gridCol w:w="1933"/>
        <w:gridCol w:w="1091"/>
        <w:gridCol w:w="1134"/>
        <w:gridCol w:w="1360"/>
      </w:tblGrid>
      <w:tr w:rsidR="00AF2940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招聘专业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笔试专业</w:t>
            </w:r>
          </w:p>
        </w:tc>
      </w:tr>
      <w:tr w:rsidR="00AF2940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专业技术岗位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超声诊断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医学影像学、临床医学、影像医学与核医学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具有临床类别执业医师资格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医学影像学</w:t>
            </w:r>
          </w:p>
        </w:tc>
      </w:tr>
      <w:tr w:rsidR="00AF2940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B1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40" w:rsidRDefault="00AF2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营养科技术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医学营养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940" w:rsidRDefault="00BC09A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营养技术</w:t>
            </w:r>
          </w:p>
        </w:tc>
      </w:tr>
      <w:tr w:rsidR="00AF2940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B1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40" w:rsidRDefault="00AF2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 w:rsidP="00826B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护理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护理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护理</w:t>
            </w:r>
          </w:p>
        </w:tc>
      </w:tr>
      <w:tr w:rsidR="00AF2940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B1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40" w:rsidRDefault="00AF2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设备科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生物医学工程、机械电子工程、电气工程及其自动化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工程技术</w:t>
            </w:r>
          </w:p>
        </w:tc>
      </w:tr>
      <w:tr w:rsidR="00AF2940">
        <w:trPr>
          <w:trHeight w:val="7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B1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勤岗位</w:t>
            </w:r>
            <w:proofErr w:type="gramEnd"/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住院服务中心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医学相关专业、              医学文秘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不作笔试</w:t>
            </w:r>
          </w:p>
        </w:tc>
      </w:tr>
      <w:tr w:rsidR="00AF2940">
        <w:trPr>
          <w:trHeight w:val="7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B1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40" w:rsidRDefault="00AF2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后勤服务中心             （医疗废物管理）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1C49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专业不限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40" w:rsidRDefault="00BC09A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940" w:rsidRDefault="00AF2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AF2940" w:rsidRPr="0052380F" w:rsidRDefault="00BC09A0" w:rsidP="0052380F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仿宋_GB2312" w:eastAsia="仿宋_GB2312" w:hAnsi="宋体" w:cs="Arial" w:hint="eastAsia"/>
          <w:b/>
          <w:bCs/>
          <w:kern w:val="0"/>
          <w:sz w:val="32"/>
          <w:szCs w:val="32"/>
        </w:rPr>
        <w:t>二、招聘范围、对象和条件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（一）招聘范围及对象：2019年应届或历届毕业生。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（二）年龄要求：18周岁-35周岁（1983年7月4日至2001年7月4日出生），具有高级职称或研究生学历学位的，年龄放宽到45周岁及以下（1973年7月4日以后出生）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（三）学历要求：</w:t>
      </w:r>
    </w:p>
    <w:p w:rsidR="00AF2940" w:rsidRPr="0052380F" w:rsidRDefault="00BC09A0" w:rsidP="0052380F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尚未取得学历的2019年应届毕业生，可凭就读高校核发的应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届毕业生就业推荐表、成绩单报名应聘。2019年应届毕业生取得学历证书的截止时间为2019年7月31日。</w:t>
      </w:r>
      <w:r w:rsidRPr="0052380F">
        <w:rPr>
          <w:rFonts w:ascii="仿宋_GB2312" w:eastAsia="仿宋_GB2312" w:hAnsi="宋体" w:hint="eastAsia"/>
          <w:sz w:val="32"/>
          <w:szCs w:val="32"/>
        </w:rPr>
        <w:t>历届毕业生取得学历的截止时间为2019年7月4日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F2940" w:rsidRPr="0052380F" w:rsidRDefault="00BC09A0" w:rsidP="0052380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（四）身体健康。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宋体" w:eastAsia="仿宋_GB2312" w:hAnsi="宋体" w:cs="Arial" w:hint="eastAsia"/>
          <w:b/>
          <w:bCs/>
          <w:kern w:val="0"/>
          <w:sz w:val="32"/>
          <w:szCs w:val="32"/>
        </w:rPr>
        <w:t> </w:t>
      </w:r>
      <w:r w:rsidRPr="0052380F">
        <w:rPr>
          <w:rFonts w:ascii="仿宋_GB2312" w:eastAsia="仿宋_GB2312" w:hAnsi="宋体" w:cs="Arial" w:hint="eastAsia"/>
          <w:b/>
          <w:bCs/>
          <w:kern w:val="0"/>
          <w:sz w:val="32"/>
          <w:szCs w:val="32"/>
        </w:rPr>
        <w:t>三、招聘程序和办法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招聘工作贯彻公开、平等、竞争、择优的原则，坚持德才兼备的用人标准，按照发布招聘公告、报名、笔试、面试、体检、考核、公示、录用等程序进行。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（一）现场报名及确认：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snapToGrid w:val="0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报名时间：2019年7月2日-7月4日，上午8:00-11:30，下午14:00-17:00，报名地点：嘉兴市第一医院5号楼3楼人事科（浙江省嘉兴市中环南路1882号，邮编：314001）。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报考人员请按规定时间、地点进行现场报名确认，逾期不再受理。报名时须提交以下材料：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1.《2019年嘉兴市第一医院公开招聘编外合同制人员报名表》1份。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2.本人有效居民身份证原件及复印件。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3.应届生须提供就业推荐表、成绩单、学生证原件及复印件；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4.历届生提供毕业证书原件及复印件，有专业技术资格证书、执业资格证书等证书的提供原件及复印件。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报考人员应对自己所提供材料的真实性、准确性负责，如因所提供材料及填写内容不真实、不准确、不全面而影响本人考试或聘用的，由报考人员本人负责。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经资格审查合格后方可参加考试。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（二）考试：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lastRenderedPageBreak/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1.笔试：笔试成绩满分为100分，占总成绩的50%。笔试内容为各岗位相关知识和技能。笔试时间、地点：符合报名条件的人员，于7月</w:t>
      </w:r>
      <w:r w:rsidR="009E2909"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9E2909"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下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午</w:t>
      </w:r>
      <w:r w:rsidR="009E2909"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13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9E2909"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5准时到6号楼5楼报告</w:t>
      </w:r>
      <w:proofErr w:type="gramStart"/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厅参加</w:t>
      </w:r>
      <w:proofErr w:type="gramEnd"/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理论考试，并携带身份证原件、2B铅笔、橡皮、水笔，考试时间：90分钟。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ind w:firstLine="7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2.面试：面试成绩满分为100分，占总成绩的50%。高级职称或研究生、工</w:t>
      </w:r>
      <w:proofErr w:type="gramStart"/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勤岗位</w:t>
      </w:r>
      <w:proofErr w:type="gramEnd"/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直接进入面试，考试成绩=面试成绩。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ind w:firstLineChars="300" w:firstLine="9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面试时间、地点另行通知。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（三）体检：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根据考试总成绩（若总成绩相等，则以笔试成绩高的排位在前），从高分至低分按照招聘计划的1：1比例确定体检对象，总成绩不合格者（低于60分），不列入体检。体检费用自理。报考人员不按规定时间、地点参加体检，视作放弃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（四）考核：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对体检合格的拟录用人员在规定时间内进行资格条件的复核和德、能、勤、绩、廉等考核，考核结果作为本次是否录用的依据。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（五）公示：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ind w:firstLine="70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对拟录用人员进行公示，公示期为7个工作日。在公示期间，对拟录用人员有反映的，由医院进行调查核实，并将处理意见报嘉兴市卫生健康委员会。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ind w:firstLine="70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应聘人员在体检、考察、公示环节出现不合格的或自愿放弃的，按招聘岗位考试成绩从高分到低分依次递补。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（六）录用：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lastRenderedPageBreak/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拟录用对象经公示无异议后，医院与拟录用对象签订《全国普通高等学校毕业生就业协议书》或就业意向书。应届毕业生不能按时毕业和未取得招聘岗位规定的学历的，取消录用资格。录用后实行劳动合同制。录用人员按规定实行1年见习期，见习期包括在劳动合同期限内。见习期满，经考核合格的，予以正式录用；不合格的，取消录用资格。有工作经验的拟录用人员在办理报到前，须与原单位解除合同。</w:t>
      </w: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宋体" w:eastAsia="仿宋_GB2312" w:hAnsi="宋体" w:cs="Arial" w:hint="eastAsia"/>
          <w:b/>
          <w:bCs/>
          <w:kern w:val="0"/>
          <w:sz w:val="32"/>
          <w:szCs w:val="32"/>
        </w:rPr>
        <w:t> </w:t>
      </w:r>
      <w:r w:rsidRPr="0052380F">
        <w:rPr>
          <w:rFonts w:ascii="仿宋_GB2312" w:eastAsia="仿宋_GB2312" w:hAnsi="宋体" w:cs="Arial" w:hint="eastAsia"/>
          <w:b/>
          <w:bCs/>
          <w:kern w:val="0"/>
          <w:sz w:val="32"/>
          <w:szCs w:val="32"/>
        </w:rPr>
        <w:t>四、其他事项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对考试违纪违规行为的认定和处理，按照《事业单位公开招聘违纪违规行为处理规定》（</w:t>
      </w:r>
      <w:proofErr w:type="gramStart"/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人社部</w:t>
      </w:r>
      <w:proofErr w:type="gramEnd"/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令第35号）执行。其他未尽事宜，按有关文件规定执行。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本次招聘的公告、录用等相关信息在嘉兴市第一医院网站（</w:t>
      </w:r>
      <w:hyperlink r:id="rId8" w:history="1">
        <w:r w:rsidRPr="0052380F">
          <w:rPr>
            <w:rFonts w:ascii="仿宋_GB2312" w:eastAsia="仿宋_GB2312" w:hAnsi="宋体" w:cs="宋体" w:hint="eastAsia"/>
            <w:kern w:val="0"/>
            <w:sz w:val="32"/>
            <w:szCs w:val="32"/>
          </w:rPr>
          <w:t>www.jxdyyy.com</w:t>
        </w:r>
      </w:hyperlink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）公布,供应聘者查询和社会监督。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咨询电话：0573-82519998、82519898；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监督电话：0573-83676257、82519888。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</w:t>
      </w:r>
    </w:p>
    <w:p w:rsidR="00AF2940" w:rsidRPr="0052380F" w:rsidRDefault="0052380F" w:rsidP="0052380F">
      <w:pPr>
        <w:widowControl/>
        <w:shd w:val="clear" w:color="auto" w:fill="FFFFFF"/>
        <w:spacing w:line="560" w:lineRule="exact"/>
        <w:ind w:leftChars="304" w:left="1598" w:hangingChars="300" w:hanging="9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仿宋_GB2312" w:eastAsia="仿宋_GB2312" w:hAnsi="宋体" w:cs="宋体"/>
          <w:kern w:val="0"/>
          <w:sz w:val="32"/>
          <w:szCs w:val="32"/>
        </w:rPr>
        <w:t>附件：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2019年嘉兴市第一医院公开招聘编外合同制人员报名表</w:t>
      </w:r>
    </w:p>
    <w:p w:rsidR="00AF2940" w:rsidRPr="0052380F" w:rsidRDefault="00BC09A0" w:rsidP="0052380F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                                  </w:t>
      </w:r>
      <w:r w:rsidR="0011309E" w:rsidRPr="0052380F">
        <w:rPr>
          <w:rFonts w:ascii="宋体" w:eastAsia="仿宋_GB2312" w:hAnsi="宋体" w:cs="宋体" w:hint="eastAsia"/>
          <w:kern w:val="0"/>
          <w:sz w:val="32"/>
          <w:szCs w:val="32"/>
        </w:rPr>
        <w:t xml:space="preserve">                </w:t>
      </w:r>
      <w:r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嘉兴市第一医院</w:t>
      </w:r>
    </w:p>
    <w:p w:rsidR="00AF2940" w:rsidRPr="0052380F" w:rsidRDefault="001A6CC4" w:rsidP="0052380F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          </w:t>
      </w:r>
      <w:r w:rsidR="0052380F">
        <w:rPr>
          <w:rFonts w:ascii="宋体" w:eastAsia="仿宋_GB2312" w:hAnsi="宋体" w:cs="宋体" w:hint="eastAsia"/>
          <w:kern w:val="0"/>
          <w:sz w:val="32"/>
          <w:szCs w:val="32"/>
        </w:rPr>
        <w:t xml:space="preserve">        </w:t>
      </w:r>
      <w:r w:rsidRPr="0052380F">
        <w:rPr>
          <w:rFonts w:ascii="宋体" w:eastAsia="仿宋_GB2312" w:hAnsi="宋体" w:cs="宋体" w:hint="eastAsia"/>
          <w:kern w:val="0"/>
          <w:sz w:val="32"/>
          <w:szCs w:val="32"/>
        </w:rPr>
        <w:t> </w:t>
      </w:r>
      <w:r w:rsidR="00BC09A0" w:rsidRPr="0052380F">
        <w:rPr>
          <w:rFonts w:ascii="仿宋_GB2312" w:eastAsia="仿宋_GB2312" w:hAnsi="宋体" w:cs="宋体" w:hint="eastAsia"/>
          <w:kern w:val="0"/>
          <w:sz w:val="32"/>
          <w:szCs w:val="32"/>
        </w:rPr>
        <w:t>2019年6月20日</w:t>
      </w:r>
    </w:p>
    <w:p w:rsidR="00AF2940" w:rsidRDefault="00AF2940">
      <w:pPr>
        <w:rPr>
          <w:rFonts w:ascii="仿宋_GB2312" w:eastAsia="仿宋_GB2312" w:hAnsi="宋体" w:hint="eastAsia"/>
          <w:sz w:val="24"/>
          <w:szCs w:val="24"/>
        </w:rPr>
      </w:pPr>
    </w:p>
    <w:p w:rsidR="001A6CC4" w:rsidRDefault="001A6CC4">
      <w:pPr>
        <w:rPr>
          <w:rFonts w:ascii="仿宋_GB2312" w:eastAsia="仿宋_GB2312" w:hAnsi="宋体" w:hint="eastAsia"/>
          <w:sz w:val="24"/>
          <w:szCs w:val="24"/>
        </w:rPr>
      </w:pPr>
    </w:p>
    <w:p w:rsidR="001A6CC4" w:rsidRDefault="001A6CC4">
      <w:pPr>
        <w:rPr>
          <w:rFonts w:ascii="仿宋_GB2312" w:eastAsia="仿宋_GB2312" w:hAnsi="宋体" w:hint="eastAsia"/>
          <w:sz w:val="24"/>
          <w:szCs w:val="24"/>
        </w:rPr>
      </w:pPr>
    </w:p>
    <w:p w:rsidR="0052380F" w:rsidRDefault="0052380F">
      <w:pPr>
        <w:rPr>
          <w:rFonts w:ascii="仿宋_GB2312" w:eastAsia="仿宋_GB2312" w:hAnsi="宋体" w:hint="eastAsia"/>
          <w:sz w:val="24"/>
          <w:szCs w:val="24"/>
        </w:rPr>
      </w:pPr>
    </w:p>
    <w:p w:rsidR="0052380F" w:rsidRDefault="0052380F">
      <w:pPr>
        <w:rPr>
          <w:rFonts w:ascii="仿宋_GB2312" w:eastAsia="仿宋_GB2312" w:hAnsi="宋体" w:hint="eastAsia"/>
          <w:sz w:val="24"/>
          <w:szCs w:val="24"/>
        </w:rPr>
      </w:pPr>
    </w:p>
    <w:p w:rsidR="0052380F" w:rsidRDefault="0052380F">
      <w:pPr>
        <w:rPr>
          <w:rFonts w:ascii="仿宋_GB2312" w:eastAsia="仿宋_GB2312" w:hAnsi="宋体" w:hint="eastAsia"/>
          <w:sz w:val="24"/>
          <w:szCs w:val="24"/>
        </w:rPr>
      </w:pPr>
    </w:p>
    <w:p w:rsidR="0052380F" w:rsidRDefault="0052380F">
      <w:pPr>
        <w:rPr>
          <w:rFonts w:ascii="仿宋_GB2312" w:eastAsia="仿宋_GB2312" w:hAnsi="宋体" w:hint="eastAsia"/>
          <w:sz w:val="24"/>
          <w:szCs w:val="24"/>
        </w:rPr>
      </w:pPr>
    </w:p>
    <w:p w:rsidR="0052380F" w:rsidRDefault="0052380F">
      <w:pPr>
        <w:rPr>
          <w:rFonts w:ascii="仿宋_GB2312" w:eastAsia="仿宋_GB2312" w:hAnsi="宋体" w:hint="eastAsia"/>
          <w:sz w:val="24"/>
          <w:szCs w:val="24"/>
        </w:rPr>
      </w:pPr>
    </w:p>
    <w:p w:rsidR="0052380F" w:rsidRPr="0052380F" w:rsidRDefault="0052380F" w:rsidP="0052380F">
      <w:pPr>
        <w:spacing w:line="560" w:lineRule="exact"/>
        <w:rPr>
          <w:rFonts w:ascii="仿宋_GB2312" w:eastAsia="仿宋_GB2312" w:hAnsi="宋体"/>
          <w:sz w:val="30"/>
          <w:szCs w:val="30"/>
        </w:rPr>
      </w:pPr>
      <w:r w:rsidRPr="0052380F">
        <w:rPr>
          <w:rFonts w:ascii="仿宋_GB2312" w:eastAsia="仿宋_GB2312" w:hAnsi="宋体" w:hint="eastAsia"/>
          <w:sz w:val="30"/>
          <w:szCs w:val="30"/>
        </w:rPr>
        <w:lastRenderedPageBreak/>
        <w:t>附：</w:t>
      </w:r>
    </w:p>
    <w:p w:rsidR="00AF2940" w:rsidRPr="0052380F" w:rsidRDefault="00BC09A0" w:rsidP="0052380F">
      <w:pPr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52380F">
        <w:rPr>
          <w:rFonts w:ascii="方正小标宋简体" w:eastAsia="方正小标宋简体" w:hAnsi="宋体" w:cs="宋体" w:hint="eastAsia"/>
          <w:kern w:val="0"/>
          <w:sz w:val="36"/>
          <w:szCs w:val="36"/>
        </w:rPr>
        <w:t>2019年嘉兴市第一医院公开招聘编外合同制人员报名表</w:t>
      </w:r>
    </w:p>
    <w:p w:rsidR="00AF2940" w:rsidRDefault="00BC09A0" w:rsidP="0052380F">
      <w:pPr>
        <w:spacing w:line="560" w:lineRule="exact"/>
        <w:ind w:firstLineChars="150" w:firstLine="360"/>
        <w:rPr>
          <w:rFonts w:ascii="宋体" w:eastAsia="宋体" w:hAnsi="宋体"/>
        </w:rPr>
      </w:pPr>
      <w:r>
        <w:rPr>
          <w:rFonts w:ascii="宋体" w:eastAsia="宋体" w:hAnsi="宋体" w:hint="eastAsia"/>
          <w:kern w:val="0"/>
          <w:sz w:val="24"/>
        </w:rPr>
        <w:t>岗位序号：                         报名岗位：</w:t>
      </w:r>
    </w:p>
    <w:tbl>
      <w:tblPr>
        <w:tblW w:w="90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287"/>
        <w:gridCol w:w="288"/>
        <w:gridCol w:w="847"/>
        <w:gridCol w:w="1207"/>
        <w:gridCol w:w="1546"/>
        <w:gridCol w:w="1187"/>
        <w:gridCol w:w="1618"/>
      </w:tblGrid>
      <w:tr w:rsidR="00AF2940">
        <w:trPr>
          <w:trHeight w:val="664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照片</w:t>
            </w:r>
          </w:p>
        </w:tc>
      </w:tr>
      <w:tr w:rsidR="00AF2940">
        <w:trPr>
          <w:trHeight w:val="615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F2940">
        <w:trPr>
          <w:trHeight w:val="227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</w:t>
            </w:r>
          </w:p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婚姻</w:t>
            </w:r>
          </w:p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F2940">
        <w:trPr>
          <w:trHeight w:val="227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2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F2940">
        <w:trPr>
          <w:trHeight w:val="227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家庭</w:t>
            </w:r>
          </w:p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住址</w:t>
            </w:r>
          </w:p>
        </w:tc>
        <w:tc>
          <w:tcPr>
            <w:tcW w:w="362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联系手机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F2940">
        <w:trPr>
          <w:trHeight w:val="227"/>
          <w:jc w:val="center"/>
        </w:trPr>
        <w:tc>
          <w:tcPr>
            <w:tcW w:w="10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初始</w:t>
            </w:r>
          </w:p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毕业学校、</w:t>
            </w:r>
          </w:p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专业及时间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F2940">
        <w:trPr>
          <w:trHeight w:val="227"/>
          <w:jc w:val="center"/>
        </w:trPr>
        <w:tc>
          <w:tcPr>
            <w:tcW w:w="1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最高</w:t>
            </w:r>
          </w:p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毕业学校、</w:t>
            </w:r>
          </w:p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专业及时间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F2940">
        <w:trPr>
          <w:trHeight w:val="227"/>
          <w:jc w:val="center"/>
        </w:trPr>
        <w:tc>
          <w:tcPr>
            <w:tcW w:w="26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专业技术资格</w:t>
            </w:r>
          </w:p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及取得时间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F2940" w:rsidTr="00821A35">
        <w:trPr>
          <w:trHeight w:val="1240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学习</w:t>
            </w:r>
          </w:p>
          <w:p w:rsidR="00AF2940" w:rsidRDefault="00BC09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工作</w:t>
            </w:r>
          </w:p>
          <w:p w:rsidR="00AF2940" w:rsidRDefault="00BC09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798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F2940" w:rsidRDefault="00BC09A0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从高中开始填写</w:t>
            </w:r>
          </w:p>
        </w:tc>
      </w:tr>
      <w:tr w:rsidR="00AF2940">
        <w:trPr>
          <w:trHeight w:val="1549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奖惩</w:t>
            </w:r>
          </w:p>
          <w:p w:rsidR="00AF2940" w:rsidRDefault="00BC09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情况</w:t>
            </w:r>
          </w:p>
          <w:p w:rsidR="00AF2940" w:rsidRDefault="00BC09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及</w:t>
            </w:r>
          </w:p>
          <w:p w:rsidR="00AF2940" w:rsidRDefault="00BC09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特长</w:t>
            </w:r>
          </w:p>
        </w:tc>
        <w:tc>
          <w:tcPr>
            <w:tcW w:w="798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beforeAutospacing="1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F2940">
        <w:trPr>
          <w:trHeight w:val="1394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家庭</w:t>
            </w:r>
          </w:p>
          <w:p w:rsidR="00AF2940" w:rsidRDefault="00BC09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成员</w:t>
            </w:r>
          </w:p>
        </w:tc>
        <w:tc>
          <w:tcPr>
            <w:tcW w:w="798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F2940" w:rsidRDefault="00BC09A0">
            <w:pPr>
              <w:widowControl/>
              <w:spacing w:beforeAutospacing="1" w:afterAutospacing="1" w:line="36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（请填写家庭主要成员姓名、性别、与本人关系、工作单位、联系电话等）</w:t>
            </w:r>
          </w:p>
        </w:tc>
      </w:tr>
      <w:tr w:rsidR="00AF2940">
        <w:trPr>
          <w:trHeight w:val="2060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60" w:lineRule="exact"/>
              <w:ind w:firstLine="12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个人</w:t>
            </w:r>
          </w:p>
          <w:p w:rsidR="00AF2940" w:rsidRDefault="00BC09A0">
            <w:pPr>
              <w:widowControl/>
              <w:spacing w:line="360" w:lineRule="exact"/>
              <w:ind w:firstLine="12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98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本人对上述所填内容的真实性负责，如有隐瞒，愿承担一切责任。</w:t>
            </w:r>
          </w:p>
          <w:p w:rsidR="00AF2940" w:rsidRDefault="00AF294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AF2940" w:rsidRDefault="00BC09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签名：</w:t>
            </w:r>
          </w:p>
          <w:p w:rsidR="00AF2940" w:rsidRDefault="00BC09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 w:rsidR="00AF2940">
        <w:trPr>
          <w:trHeight w:val="489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BC09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98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2940" w:rsidRDefault="00AF2940">
            <w:pPr>
              <w:widowControl/>
              <w:spacing w:beforeAutospacing="1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AF2940" w:rsidRDefault="00AF2940">
            <w:pPr>
              <w:widowControl/>
              <w:spacing w:beforeAutospacing="1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AF2940" w:rsidRDefault="00AF2940">
      <w:pPr>
        <w:rPr>
          <w:rFonts w:ascii="宋体" w:eastAsia="宋体" w:hAnsi="宋体"/>
          <w:sz w:val="24"/>
          <w:szCs w:val="24"/>
        </w:rPr>
      </w:pPr>
    </w:p>
    <w:sectPr w:rsidR="00AF2940" w:rsidSect="00AF2940">
      <w:pgSz w:w="11906" w:h="16838"/>
      <w:pgMar w:top="1134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73" w:rsidRDefault="00786573" w:rsidP="00BB159B">
      <w:r>
        <w:separator/>
      </w:r>
    </w:p>
  </w:endnote>
  <w:endnote w:type="continuationSeparator" w:id="0">
    <w:p w:rsidR="00786573" w:rsidRDefault="00786573" w:rsidP="00BB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73" w:rsidRDefault="00786573" w:rsidP="00BB159B">
      <w:r>
        <w:separator/>
      </w:r>
    </w:p>
  </w:footnote>
  <w:footnote w:type="continuationSeparator" w:id="0">
    <w:p w:rsidR="00786573" w:rsidRDefault="00786573" w:rsidP="00BB1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5F24"/>
    <w:rsid w:val="0003276B"/>
    <w:rsid w:val="00044ED3"/>
    <w:rsid w:val="0007293D"/>
    <w:rsid w:val="000D60CF"/>
    <w:rsid w:val="000E3C72"/>
    <w:rsid w:val="000F6E7A"/>
    <w:rsid w:val="00110020"/>
    <w:rsid w:val="0011309E"/>
    <w:rsid w:val="001504BE"/>
    <w:rsid w:val="00156D7B"/>
    <w:rsid w:val="00174ACD"/>
    <w:rsid w:val="001A6CC4"/>
    <w:rsid w:val="001B1724"/>
    <w:rsid w:val="001C493A"/>
    <w:rsid w:val="0020115A"/>
    <w:rsid w:val="002069D9"/>
    <w:rsid w:val="00212D01"/>
    <w:rsid w:val="00270BAA"/>
    <w:rsid w:val="00274A10"/>
    <w:rsid w:val="002B10C7"/>
    <w:rsid w:val="002B1DB7"/>
    <w:rsid w:val="00306A39"/>
    <w:rsid w:val="00372A15"/>
    <w:rsid w:val="00381893"/>
    <w:rsid w:val="003A649B"/>
    <w:rsid w:val="003B13FB"/>
    <w:rsid w:val="003B2A6B"/>
    <w:rsid w:val="003D6038"/>
    <w:rsid w:val="003E6DBB"/>
    <w:rsid w:val="0043582D"/>
    <w:rsid w:val="00436A6B"/>
    <w:rsid w:val="004634B5"/>
    <w:rsid w:val="0047129E"/>
    <w:rsid w:val="004C0884"/>
    <w:rsid w:val="004D4CB2"/>
    <w:rsid w:val="004F0177"/>
    <w:rsid w:val="005125E4"/>
    <w:rsid w:val="00514F5F"/>
    <w:rsid w:val="0052380F"/>
    <w:rsid w:val="0053236A"/>
    <w:rsid w:val="00535993"/>
    <w:rsid w:val="00544904"/>
    <w:rsid w:val="005A05E9"/>
    <w:rsid w:val="005A672E"/>
    <w:rsid w:val="005B43F1"/>
    <w:rsid w:val="005C074A"/>
    <w:rsid w:val="0062023E"/>
    <w:rsid w:val="00636413"/>
    <w:rsid w:val="00640F61"/>
    <w:rsid w:val="006705F9"/>
    <w:rsid w:val="006D452E"/>
    <w:rsid w:val="006E7599"/>
    <w:rsid w:val="006F3F8A"/>
    <w:rsid w:val="00712558"/>
    <w:rsid w:val="00717608"/>
    <w:rsid w:val="00726E7A"/>
    <w:rsid w:val="0075530E"/>
    <w:rsid w:val="00765A41"/>
    <w:rsid w:val="00772A42"/>
    <w:rsid w:val="00786573"/>
    <w:rsid w:val="007E33C8"/>
    <w:rsid w:val="007F4B8F"/>
    <w:rsid w:val="00802903"/>
    <w:rsid w:val="008111ED"/>
    <w:rsid w:val="008156A8"/>
    <w:rsid w:val="00821A35"/>
    <w:rsid w:val="0082458B"/>
    <w:rsid w:val="00826B3E"/>
    <w:rsid w:val="00854832"/>
    <w:rsid w:val="00864E44"/>
    <w:rsid w:val="008A30C0"/>
    <w:rsid w:val="008A6C1F"/>
    <w:rsid w:val="008F51D9"/>
    <w:rsid w:val="008F58D5"/>
    <w:rsid w:val="00945384"/>
    <w:rsid w:val="00960C95"/>
    <w:rsid w:val="009618AE"/>
    <w:rsid w:val="0097087E"/>
    <w:rsid w:val="009B4DCC"/>
    <w:rsid w:val="009D07BF"/>
    <w:rsid w:val="009D3EC0"/>
    <w:rsid w:val="009E2909"/>
    <w:rsid w:val="009F369B"/>
    <w:rsid w:val="00A00CB3"/>
    <w:rsid w:val="00A020C6"/>
    <w:rsid w:val="00A34B04"/>
    <w:rsid w:val="00A34DE9"/>
    <w:rsid w:val="00A50944"/>
    <w:rsid w:val="00A518EF"/>
    <w:rsid w:val="00A72CB6"/>
    <w:rsid w:val="00AC06CA"/>
    <w:rsid w:val="00AD5CFF"/>
    <w:rsid w:val="00AE1A77"/>
    <w:rsid w:val="00AF2940"/>
    <w:rsid w:val="00B225B0"/>
    <w:rsid w:val="00B36846"/>
    <w:rsid w:val="00B377DA"/>
    <w:rsid w:val="00B56C56"/>
    <w:rsid w:val="00B83064"/>
    <w:rsid w:val="00BB159B"/>
    <w:rsid w:val="00BC09A0"/>
    <w:rsid w:val="00BE5F24"/>
    <w:rsid w:val="00BF0760"/>
    <w:rsid w:val="00C604CD"/>
    <w:rsid w:val="00C67178"/>
    <w:rsid w:val="00CA424D"/>
    <w:rsid w:val="00D05DB4"/>
    <w:rsid w:val="00D13F5F"/>
    <w:rsid w:val="00D32721"/>
    <w:rsid w:val="00D63C88"/>
    <w:rsid w:val="00D865BB"/>
    <w:rsid w:val="00DA5FBA"/>
    <w:rsid w:val="00DA757E"/>
    <w:rsid w:val="00DE43FE"/>
    <w:rsid w:val="00DF66E3"/>
    <w:rsid w:val="00E2721A"/>
    <w:rsid w:val="00E86F1E"/>
    <w:rsid w:val="00E90243"/>
    <w:rsid w:val="00EC5E2C"/>
    <w:rsid w:val="00EF3A46"/>
    <w:rsid w:val="00F01850"/>
    <w:rsid w:val="00F1609B"/>
    <w:rsid w:val="00F16369"/>
    <w:rsid w:val="00F16A5A"/>
    <w:rsid w:val="00F76DCC"/>
    <w:rsid w:val="00F864D2"/>
    <w:rsid w:val="00FA5C4B"/>
    <w:rsid w:val="00FB27AE"/>
    <w:rsid w:val="00FE7840"/>
    <w:rsid w:val="01E37442"/>
    <w:rsid w:val="4E5B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4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AF29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29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F2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F29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F2940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AF2940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AF29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F294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F294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940"/>
    <w:rPr>
      <w:sz w:val="18"/>
      <w:szCs w:val="18"/>
    </w:rPr>
  </w:style>
  <w:style w:type="paragraph" w:styleId="a9">
    <w:name w:val="List Paragraph"/>
    <w:basedOn w:val="a"/>
    <w:uiPriority w:val="34"/>
    <w:qFormat/>
    <w:rsid w:val="00AF29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xdyyy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391</Words>
  <Characters>2232</Characters>
  <Application>Microsoft Office Word</Application>
  <DocSecurity>0</DocSecurity>
  <Lines>18</Lines>
  <Paragraphs>5</Paragraphs>
  <ScaleCrop>false</ScaleCrop>
  <Company>Microsoft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</dc:creator>
  <cp:lastModifiedBy>钱叶</cp:lastModifiedBy>
  <cp:revision>203</cp:revision>
  <dcterms:created xsi:type="dcterms:W3CDTF">2019-05-09T02:13:00Z</dcterms:created>
  <dcterms:modified xsi:type="dcterms:W3CDTF">2019-06-18T05:38:00Z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