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附件3       </w:t>
      </w:r>
    </w:p>
    <w:p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宁波市宝韵音乐幼儿园</w:t>
      </w:r>
    </w:p>
    <w:p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公开招聘事业编制工作人员</w:t>
      </w:r>
    </w:p>
    <w:p>
      <w:pPr>
        <w:jc w:val="center"/>
        <w:rPr>
          <w:rFonts w:hint="eastAsia"/>
          <w:color w:val="000000"/>
          <w:sz w:val="24"/>
          <w:szCs w:val="24"/>
          <w:u w:val="single"/>
        </w:rPr>
      </w:pPr>
    </w:p>
    <w:p>
      <w:pPr>
        <w:jc w:val="center"/>
        <w:rPr>
          <w:rFonts w:hint="eastAsia"/>
          <w:color w:val="000000"/>
          <w:sz w:val="24"/>
          <w:szCs w:val="24"/>
          <w:u w:val="single"/>
        </w:rPr>
      </w:pPr>
    </w:p>
    <w:p>
      <w:pPr>
        <w:jc w:val="center"/>
        <w:rPr>
          <w:rFonts w:hint="eastAsia"/>
          <w:color w:val="000000"/>
          <w:sz w:val="24"/>
          <w:szCs w:val="24"/>
          <w:u w:val="single"/>
        </w:rPr>
      </w:pPr>
    </w:p>
    <w:p>
      <w:pPr>
        <w:jc w:val="center"/>
        <w:rPr>
          <w:rFonts w:hint="eastAsia"/>
          <w:color w:val="000000"/>
          <w:sz w:val="24"/>
          <w:szCs w:val="24"/>
          <w:u w:val="single"/>
        </w:rPr>
      </w:pPr>
    </w:p>
    <w:p>
      <w:pPr>
        <w:jc w:val="center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证    明</w:t>
      </w:r>
    </w:p>
    <w:p>
      <w:pPr>
        <w:jc w:val="center"/>
        <w:rPr>
          <w:rFonts w:hint="eastAsia"/>
          <w:b/>
          <w:color w:val="000000"/>
          <w:sz w:val="24"/>
          <w:szCs w:val="24"/>
        </w:rPr>
      </w:pPr>
    </w:p>
    <w:p>
      <w:pPr>
        <w:ind w:firstLine="600" w:firstLineChars="25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/>
          <w:color w:val="000000"/>
          <w:sz w:val="24"/>
          <w:szCs w:val="24"/>
        </w:rPr>
        <w:t xml:space="preserve"> 同志于          年    月~       年    月在</w:t>
      </w:r>
    </w:p>
    <w:p>
      <w:pPr>
        <w:ind w:firstLine="600" w:firstLineChars="250"/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                       </w:t>
      </w:r>
      <w:r>
        <w:rPr>
          <w:rFonts w:hint="eastAsia"/>
          <w:color w:val="000000"/>
          <w:sz w:val="24"/>
          <w:szCs w:val="24"/>
        </w:rPr>
        <w:t>（单位）担任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/>
          <w:color w:val="000000"/>
          <w:sz w:val="24"/>
          <w:szCs w:val="24"/>
        </w:rPr>
        <w:t>（工作岗位），</w:t>
      </w: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特此证明。</w:t>
      </w:r>
    </w:p>
    <w:p>
      <w:pPr>
        <w:rPr>
          <w:rFonts w:hint="eastAsia"/>
          <w:color w:val="000000"/>
          <w:sz w:val="24"/>
          <w:szCs w:val="24"/>
        </w:rPr>
      </w:pPr>
    </w:p>
    <w:p>
      <w:r>
        <w:rPr>
          <w:rFonts w:hint="eastAsia"/>
          <w:color w:val="000000"/>
          <w:sz w:val="24"/>
          <w:szCs w:val="24"/>
        </w:rPr>
        <w:t xml:space="preserve">                      单位公章             年       月      日</w:t>
      </w:r>
      <w:bookmarkStart w:id="0" w:name="_GoBack"/>
      <w:bookmarkEnd w:id="0"/>
    </w:p>
    <w:sectPr>
      <w:headerReference r:id="rId3" w:type="default"/>
      <w:pgSz w:w="11906" w:h="16838"/>
      <w:pgMar w:top="1984" w:right="1361" w:bottom="1587" w:left="1531" w:header="851" w:footer="992" w:gutter="0"/>
      <w:cols w:space="720" w:num="1"/>
      <w:docGrid w:type="line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E7E85"/>
    <w:rsid w:val="1F441B6B"/>
    <w:rsid w:val="287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2019-02-27T09:38:00Z</dcterms:created>
  <dc:creator>nbhrss</dc:creator>
  <cp:lastModifiedBy>nbhrss</cp:lastModifiedBy>
  <dcterms:modified xsi:type="dcterms:W3CDTF">2019-02-27T10:05:18Z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