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1575B0" w:rsidRDefault="00B32B08" w:rsidP="00AD087D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 w:rsidR="00EA0F9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（巡逻处突岗位）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1708"/>
        <w:gridCol w:w="1709"/>
        <w:gridCol w:w="1709"/>
        <w:gridCol w:w="1709"/>
      </w:tblGrid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 w:val="restart"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EA0F94">
            <w:pPr>
              <w:spacing w:after="0" w:line="360" w:lineRule="exact"/>
              <w:ind w:firstLineChars="100" w:firstLine="220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项目</w:t>
            </w:r>
          </w:p>
          <w:p w:rsidR="00EA0F94" w:rsidRPr="00EE32FC" w:rsidRDefault="00EA0F94" w:rsidP="00EA0F94">
            <w:pPr>
              <w:spacing w:after="0" w:line="36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俯卧撑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  <w:sz w:val="24"/>
                <w:szCs w:val="24"/>
              </w:rPr>
              <w:t>立定跳远</w:t>
            </w:r>
          </w:p>
        </w:tc>
      </w:tr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2B454D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（分</w:t>
            </w:r>
            <w:r w:rsidRPr="00EE32FC">
              <w:rPr>
                <w:rFonts w:ascii="Times New Roman" w:eastAsia="仿宋_GB2312" w:hAnsi="Times New Roman" w:cs="Times New Roman"/>
              </w:rPr>
              <w:t>′</w:t>
            </w:r>
            <w:r w:rsidRPr="00EE32FC"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（米）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EE32FC" w:rsidRPr="001575B0" w:rsidRDefault="00EE32FC" w:rsidP="00EE32F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（普通岗位）</w:t>
      </w:r>
    </w:p>
    <w:tbl>
      <w:tblPr>
        <w:tblStyle w:val="a8"/>
        <w:tblW w:w="9404" w:type="dxa"/>
        <w:tblInd w:w="-252" w:type="dxa"/>
        <w:tblLayout w:type="fixed"/>
        <w:tblLook w:val="04A0"/>
      </w:tblPr>
      <w:tblGrid>
        <w:gridCol w:w="1494"/>
        <w:gridCol w:w="1937"/>
        <w:gridCol w:w="1991"/>
        <w:gridCol w:w="1991"/>
        <w:gridCol w:w="1991"/>
      </w:tblGrid>
      <w:tr w:rsidR="00EE32FC" w:rsidTr="00EE32FC">
        <w:trPr>
          <w:trHeight w:val="503"/>
        </w:trPr>
        <w:tc>
          <w:tcPr>
            <w:tcW w:w="1494" w:type="dxa"/>
            <w:vMerge w:val="restart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女子组标准</w:t>
            </w:r>
          </w:p>
        </w:tc>
      </w:tr>
      <w:tr w:rsidR="00EE32FC" w:rsidTr="00EE32FC">
        <w:trPr>
          <w:trHeight w:val="436"/>
        </w:trPr>
        <w:tc>
          <w:tcPr>
            <w:tcW w:w="1494" w:type="dxa"/>
            <w:vMerge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</w:t>
            </w:r>
            <w:r w:rsidRPr="00EE32FC">
              <w:rPr>
                <w:rFonts w:ascii="Times New Roman" w:eastAsia="仿宋_GB2312" w:cs="Times New Roman" w:hint="eastAsia"/>
              </w:rPr>
              <w:t>米×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往返跑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纵跳摸高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</w:tr>
      <w:tr w:rsidR="00EE32FC" w:rsidTr="00EE32FC">
        <w:trPr>
          <w:trHeight w:val="704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米）跑</w:t>
            </w:r>
          </w:p>
        </w:tc>
        <w:tc>
          <w:tcPr>
            <w:tcW w:w="1937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20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r w:rsidRPr="00EE32FC">
              <w:rPr>
                <w:rFonts w:ascii="Times New Roman" w:eastAsia="仿宋_GB2312" w:cs="Times New Roman" w:hint="eastAsia"/>
              </w:rPr>
              <w:t>’</w:t>
            </w: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sectPr w:rsidR="00B32B08" w:rsidSect="007D5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A1" w:rsidRDefault="00BB55A1">
      <w:pPr>
        <w:spacing w:after="0"/>
      </w:pPr>
      <w:r>
        <w:separator/>
      </w:r>
    </w:p>
  </w:endnote>
  <w:endnote w:type="continuationSeparator" w:id="0">
    <w:p w:rsidR="00BB55A1" w:rsidRDefault="00BB55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6" w:rsidRDefault="005768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7A3778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6896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6" w:rsidRDefault="00576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A1" w:rsidRDefault="00BB55A1">
      <w:pPr>
        <w:spacing w:after="0"/>
      </w:pPr>
      <w:r>
        <w:separator/>
      </w:r>
    </w:p>
  </w:footnote>
  <w:footnote w:type="continuationSeparator" w:id="0">
    <w:p w:rsidR="00BB55A1" w:rsidRDefault="00BB55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6" w:rsidRDefault="005768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6" w:rsidRDefault="00576896" w:rsidP="00576896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6" w:rsidRDefault="005768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76896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A3778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55C49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19C7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B55A1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15A7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EFFA5D-445F-4BF3-8795-8DDFEF4B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2020-09-17T06:33:00Z</cp:lastPrinted>
  <dcterms:created xsi:type="dcterms:W3CDTF">2021-09-09T05:51:00Z</dcterms:created>
  <dcterms:modified xsi:type="dcterms:W3CDTF">2021-09-09T05:51:00Z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