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附件1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ascii="Verdana" w:hAnsi="Verdana"/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>年宁波市</w:t>
      </w:r>
      <w:r>
        <w:rPr>
          <w:rFonts w:hint="eastAsia"/>
          <w:b/>
          <w:sz w:val="28"/>
          <w:szCs w:val="28"/>
        </w:rPr>
        <w:t>宝韵音乐</w:t>
      </w:r>
      <w:r>
        <w:rPr>
          <w:b/>
          <w:sz w:val="28"/>
          <w:szCs w:val="28"/>
        </w:rPr>
        <w:t>幼儿园</w:t>
      </w:r>
      <w:r>
        <w:rPr>
          <w:rFonts w:hint="eastAsia"/>
          <w:b/>
          <w:sz w:val="28"/>
          <w:szCs w:val="28"/>
        </w:rPr>
        <w:t>公开招聘</w:t>
      </w:r>
      <w:r>
        <w:rPr>
          <w:b/>
          <w:sz w:val="28"/>
          <w:szCs w:val="28"/>
        </w:rPr>
        <w:t>事业编制</w:t>
      </w:r>
      <w:r>
        <w:rPr>
          <w:rFonts w:hint="eastAsia"/>
          <w:b/>
          <w:sz w:val="28"/>
          <w:szCs w:val="28"/>
        </w:rPr>
        <w:t>财务人员</w:t>
      </w:r>
      <w:r>
        <w:rPr>
          <w:b/>
          <w:sz w:val="28"/>
          <w:szCs w:val="28"/>
        </w:rPr>
        <w:t>报名登记表</w:t>
      </w:r>
    </w:p>
    <w:bookmarkEnd w:id="0"/>
    <w:tbl>
      <w:tblPr>
        <w:tblStyle w:val="4"/>
        <w:tblW w:w="967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408"/>
        <w:gridCol w:w="1212"/>
        <w:gridCol w:w="770"/>
        <w:gridCol w:w="709"/>
        <w:gridCol w:w="709"/>
        <w:gridCol w:w="1134"/>
        <w:gridCol w:w="285"/>
        <w:gridCol w:w="290"/>
        <w:gridCol w:w="703"/>
        <w:gridCol w:w="28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360" w:firstLineChars="150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9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1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资格证书情况：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资格类别：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证书号码：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认定机构：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认定时间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67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本人声明：本表所填写内容完全属实，如有作假，一经查实，本人自愿放弃应聘资格并承担一切法律责任。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</w:p>
    <w:p/>
    <w:sectPr>
      <w:pgSz w:w="11906" w:h="16838"/>
      <w:pgMar w:top="1984" w:right="1361" w:bottom="1531" w:left="1587" w:header="851" w:footer="992" w:gutter="0"/>
      <w:paperSrc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A6C84"/>
    <w:rsid w:val="32EA6C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2018-10-17T01:39:00Z</dcterms:created>
  <dc:creator>兵哥人可</dc:creator>
  <cp:lastModifiedBy>兵哥人可</cp:lastModifiedBy>
  <dcterms:modified xsi:type="dcterms:W3CDTF">2018-10-17T01:42:44Z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