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rPr>
          <w:rFonts w:hint="eastAsia" w:ascii="仿宋_GB2312" w:hAnsi="宋体" w:eastAsia="仿宋_GB2312" w:cs="宋体"/>
          <w:color w:val="000000"/>
          <w:spacing w:val="-20"/>
          <w:kern w:val="0"/>
          <w:sz w:val="30"/>
          <w:szCs w:val="30"/>
        </w:rPr>
      </w:pPr>
      <w:bookmarkStart w:id="0" w:name="_GoBack"/>
      <w:bookmarkEnd w:id="0"/>
      <w:r>
        <w:rPr>
          <w:rFonts w:hint="eastAsia" w:ascii="宋体" w:hAnsi="宋体" w:eastAsia="宋体" w:cs="宋体"/>
          <w:color w:val="000000"/>
          <w:kern w:val="0"/>
          <w:sz w:val="27"/>
          <w:szCs w:val="27"/>
        </w:rPr>
        <w:t> </w:t>
      </w:r>
      <w:r>
        <w:rPr>
          <w:rFonts w:hint="eastAsia" w:ascii="宋体" w:hAnsi="宋体" w:eastAsia="宋体" w:cs="宋体"/>
          <w:color w:val="000000"/>
          <w:kern w:val="0"/>
          <w:sz w:val="32"/>
          <w:szCs w:val="32"/>
        </w:rPr>
        <w:t> </w:t>
      </w:r>
      <w:r>
        <w:rPr>
          <w:rFonts w:hint="eastAsia" w:ascii="仿宋_GB2312" w:hAnsi="仿宋" w:eastAsia="仿宋_GB2312" w:cs="仿宋_GB2312"/>
          <w:kern w:val="0"/>
          <w:sz w:val="30"/>
          <w:szCs w:val="30"/>
        </w:rPr>
        <w:t>附件1</w:t>
      </w:r>
      <w:r>
        <w:rPr>
          <w:rFonts w:hint="eastAsia" w:ascii="仿宋_GB2312" w:hAnsi="宋体" w:eastAsia="仿宋_GB2312" w:cs="宋体"/>
          <w:color w:val="000000"/>
          <w:spacing w:val="-20"/>
          <w:kern w:val="0"/>
          <w:sz w:val="30"/>
          <w:szCs w:val="30"/>
        </w:rPr>
        <w:t>：</w:t>
      </w:r>
    </w:p>
    <w:p>
      <w:pPr>
        <w:widowControl/>
        <w:spacing w:line="460" w:lineRule="exact"/>
        <w:jc w:val="center"/>
        <w:rPr>
          <w:rFonts w:hint="eastAsia"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嘉兴市综合行政执法局经济技术开发区（国际商务区）分局</w:t>
      </w:r>
    </w:p>
    <w:p>
      <w:pPr>
        <w:widowControl/>
        <w:spacing w:line="460" w:lineRule="exact"/>
        <w:jc w:val="center"/>
        <w:rPr>
          <w:rFonts w:hint="eastAsia" w:ascii="方正小标宋简体" w:hAnsi="宋体" w:eastAsia="方正小标宋简体" w:cs="宋体"/>
          <w:b/>
          <w:color w:val="000000"/>
          <w:kern w:val="0"/>
          <w:sz w:val="36"/>
          <w:szCs w:val="36"/>
          <w:lang w:val="en-US" w:eastAsia="zh-CN"/>
        </w:rPr>
      </w:pPr>
      <w:r>
        <w:rPr>
          <w:rFonts w:hint="eastAsia" w:ascii="方正小标宋简体" w:hAnsi="宋体" w:eastAsia="方正小标宋简体" w:cs="宋体"/>
          <w:b/>
          <w:color w:val="000000"/>
          <w:kern w:val="0"/>
          <w:sz w:val="36"/>
          <w:szCs w:val="36"/>
        </w:rPr>
        <w:t>公开招聘行政执法辅助人员</w:t>
      </w:r>
      <w:r>
        <w:rPr>
          <w:rFonts w:hint="eastAsia" w:ascii="方正小标宋简体" w:hAnsi="宋体" w:eastAsia="方正小标宋简体" w:cs="宋体"/>
          <w:b/>
          <w:color w:val="000000"/>
          <w:kern w:val="0"/>
          <w:sz w:val="36"/>
          <w:szCs w:val="36"/>
          <w:lang w:val="en-US" w:eastAsia="zh-CN"/>
        </w:rPr>
        <w:t>报名表</w:t>
      </w:r>
    </w:p>
    <w:p>
      <w:pPr>
        <w:widowControl/>
        <w:spacing w:line="460" w:lineRule="exact"/>
        <w:jc w:val="center"/>
        <w:rPr>
          <w:rFonts w:hint="eastAsia" w:ascii="方正小标宋简体" w:hAnsi="宋体" w:eastAsia="方正小标宋简体" w:cs="宋体"/>
          <w:b/>
          <w:color w:val="000000"/>
          <w:spacing w:val="-20"/>
          <w:kern w:val="0"/>
          <w:sz w:val="32"/>
          <w:szCs w:val="32"/>
        </w:rPr>
      </w:pPr>
    </w:p>
    <w:tbl>
      <w:tblPr>
        <w:tblStyle w:val="8"/>
        <w:tblW w:w="51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90"/>
        <w:gridCol w:w="902"/>
        <w:gridCol w:w="1157"/>
        <w:gridCol w:w="456"/>
        <w:gridCol w:w="641"/>
        <w:gridCol w:w="675"/>
        <w:gridCol w:w="774"/>
        <w:gridCol w:w="545"/>
        <w:gridCol w:w="691"/>
        <w:gridCol w:w="1509"/>
        <w:gridCol w:w="1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35" w:hRule="atLeast"/>
          <w:jc w:val="center"/>
        </w:trPr>
        <w:tc>
          <w:tcPr>
            <w:tcW w:w="892" w:type="pct"/>
            <w:gridSpan w:val="2"/>
            <w:tcBorders>
              <w:top w:val="single" w:color="auto" w:sz="1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姓</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名</w:t>
            </w:r>
          </w:p>
        </w:tc>
        <w:tc>
          <w:tcPr>
            <w:tcW w:w="576" w:type="pct"/>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546" w:type="pct"/>
            <w:gridSpan w:val="2"/>
            <w:tcBorders>
              <w:top w:val="single" w:color="auto" w:sz="12" w:space="0"/>
              <w:left w:val="single" w:color="auto" w:sz="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性</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别</w:t>
            </w:r>
          </w:p>
        </w:tc>
        <w:tc>
          <w:tcPr>
            <w:tcW w:w="721" w:type="pct"/>
            <w:gridSpan w:val="2"/>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615" w:type="pct"/>
            <w:gridSpan w:val="2"/>
            <w:tcBorders>
              <w:top w:val="single" w:color="auto" w:sz="12" w:space="0"/>
              <w:left w:val="single" w:color="auto" w:sz="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出生年月</w:t>
            </w:r>
          </w:p>
        </w:tc>
        <w:tc>
          <w:tcPr>
            <w:tcW w:w="751" w:type="pct"/>
            <w:tcBorders>
              <w:top w:val="single" w:color="auto" w:sz="12" w:space="0"/>
              <w:left w:val="single" w:color="auto" w:sz="2" w:space="0"/>
              <w:bottom w:val="single" w:color="auto" w:sz="2" w:space="0"/>
              <w:right w:val="single" w:color="auto" w:sz="2" w:space="0"/>
            </w:tcBorders>
            <w:noWrap w:val="0"/>
            <w:vAlign w:val="center"/>
          </w:tcPr>
          <w:p>
            <w:pPr>
              <w:widowControl/>
              <w:jc w:val="left"/>
              <w:rPr>
                <w:rFonts w:hint="eastAsia" w:ascii="仿宋_GB2312" w:hAnsi="宋体" w:eastAsia="仿宋_GB2312" w:cs="宋体"/>
                <w:color w:val="000000"/>
                <w:kern w:val="0"/>
                <w:sz w:val="24"/>
                <w:szCs w:val="24"/>
              </w:rPr>
            </w:pPr>
          </w:p>
        </w:tc>
        <w:tc>
          <w:tcPr>
            <w:tcW w:w="896" w:type="pct"/>
            <w:vMerge w:val="restart"/>
            <w:tcBorders>
              <w:top w:val="single" w:color="auto" w:sz="12" w:space="0"/>
              <w:left w:val="single" w:color="auto" w:sz="2" w:space="0"/>
              <w:bottom w:val="single" w:color="auto" w:sz="2" w:space="0"/>
              <w:right w:val="single" w:color="auto" w:sz="12" w:space="0"/>
            </w:tcBorders>
            <w:noWrap w:val="0"/>
            <w:vAlign w:val="center"/>
          </w:tcPr>
          <w:p>
            <w:pPr>
              <w:widowControl/>
              <w:spacing w:before="100" w:beforeAutospacing="1" w:after="100" w:afterAutospacing="1" w:line="480" w:lineRule="auto"/>
              <w:jc w:val="center"/>
              <w:rPr>
                <w:rFonts w:hint="eastAsia" w:ascii="仿宋_GB2312" w:eastAsia="仿宋_GB2312" w:cs="宋体"/>
                <w:color w:val="000000"/>
                <w:kern w:val="0"/>
                <w:sz w:val="24"/>
              </w:rPr>
            </w:pPr>
            <w:r>
              <w:rPr>
                <w:rFonts w:hint="eastAsia" w:ascii="仿宋_GB2312" w:eastAsia="仿宋_GB2312" w:cs="宋体"/>
                <w:color w:val="000000"/>
                <w:kern w:val="0"/>
                <w:sz w:val="24"/>
              </w:rPr>
              <w:t>近期1寸</w:t>
            </w:r>
          </w:p>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35" w:hRule="atLeas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民</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族</w:t>
            </w:r>
          </w:p>
        </w:tc>
        <w:tc>
          <w:tcPr>
            <w:tcW w:w="576"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546" w:type="pct"/>
            <w:gridSpan w:val="2"/>
            <w:tcBorders>
              <w:top w:val="single" w:color="auto" w:sz="2" w:space="0"/>
              <w:left w:val="single" w:color="auto" w:sz="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籍</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贯</w:t>
            </w:r>
          </w:p>
        </w:tc>
        <w:tc>
          <w:tcPr>
            <w:tcW w:w="721"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615" w:type="pct"/>
            <w:gridSpan w:val="2"/>
            <w:tcBorders>
              <w:top w:val="single" w:color="auto" w:sz="2" w:space="0"/>
              <w:left w:val="single" w:color="auto" w:sz="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身高</w:t>
            </w:r>
          </w:p>
        </w:tc>
        <w:tc>
          <w:tcPr>
            <w:tcW w:w="751" w:type="pct"/>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eastAsia" w:ascii="仿宋_GB2312" w:hAnsi="宋体" w:eastAsia="仿宋_GB2312" w:cs="宋体"/>
                <w:color w:val="000000"/>
                <w:kern w:val="0"/>
                <w:sz w:val="24"/>
                <w:szCs w:val="24"/>
              </w:rPr>
            </w:pPr>
          </w:p>
        </w:tc>
        <w:tc>
          <w:tcPr>
            <w:tcW w:w="0" w:type="auto"/>
            <w:vMerge w:val="continue"/>
            <w:tcBorders>
              <w:top w:val="single" w:color="auto" w:sz="2" w:space="0"/>
              <w:left w:val="single" w:color="auto" w:sz="2" w:space="0"/>
              <w:bottom w:val="single" w:color="auto" w:sz="2" w:space="0"/>
              <w:right w:val="single" w:color="auto" w:sz="12" w:space="0"/>
            </w:tcBorders>
            <w:noWrap w:val="0"/>
            <w:vAlign w:val="center"/>
          </w:tcPr>
          <w:p>
            <w:pPr>
              <w:widowControl/>
              <w:jc w:val="left"/>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35" w:hRule="atLeas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政治面貌</w:t>
            </w:r>
          </w:p>
        </w:tc>
        <w:tc>
          <w:tcPr>
            <w:tcW w:w="576"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546" w:type="pct"/>
            <w:gridSpan w:val="2"/>
            <w:tcBorders>
              <w:top w:val="single" w:color="auto" w:sz="2" w:space="0"/>
              <w:left w:val="single" w:color="auto" w:sz="2" w:space="0"/>
              <w:bottom w:val="single" w:color="auto" w:sz="2" w:space="0"/>
              <w:right w:val="single" w:color="auto" w:sz="2" w:space="0"/>
            </w:tcBorders>
            <w:noWrap w:val="0"/>
            <w:vAlign w:val="center"/>
          </w:tcPr>
          <w:p>
            <w:pPr>
              <w:widowControl/>
              <w:spacing w:before="100" w:beforeAutospacing="1" w:after="100" w:afterAutospacing="1"/>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入党（团）时间</w:t>
            </w:r>
          </w:p>
        </w:tc>
        <w:tc>
          <w:tcPr>
            <w:tcW w:w="721"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615" w:type="pct"/>
            <w:gridSpan w:val="2"/>
            <w:tcBorders>
              <w:top w:val="single" w:color="auto" w:sz="2" w:space="0"/>
              <w:left w:val="single" w:color="auto" w:sz="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健康状况</w:t>
            </w:r>
          </w:p>
        </w:tc>
        <w:tc>
          <w:tcPr>
            <w:tcW w:w="751" w:type="pct"/>
            <w:tcBorders>
              <w:top w:val="single" w:color="auto" w:sz="2" w:space="0"/>
              <w:left w:val="single" w:color="auto" w:sz="2" w:space="0"/>
              <w:bottom w:val="single" w:color="auto" w:sz="2" w:space="0"/>
              <w:right w:val="single" w:color="auto" w:sz="2" w:space="0"/>
            </w:tcBorders>
            <w:noWrap w:val="0"/>
            <w:vAlign w:val="center"/>
          </w:tcPr>
          <w:p>
            <w:pPr>
              <w:widowControl/>
              <w:jc w:val="left"/>
              <w:rPr>
                <w:rFonts w:hint="eastAsia" w:ascii="仿宋_GB2312" w:hAnsi="宋体" w:eastAsia="仿宋_GB2312" w:cs="宋体"/>
                <w:color w:val="000000"/>
                <w:kern w:val="0"/>
                <w:sz w:val="24"/>
                <w:szCs w:val="24"/>
              </w:rPr>
            </w:pPr>
          </w:p>
        </w:tc>
        <w:tc>
          <w:tcPr>
            <w:tcW w:w="0" w:type="auto"/>
            <w:vMerge w:val="continue"/>
            <w:tcBorders>
              <w:top w:val="single" w:color="auto" w:sz="2" w:space="0"/>
              <w:left w:val="single" w:color="auto" w:sz="2" w:space="0"/>
              <w:bottom w:val="single" w:color="auto" w:sz="2" w:space="0"/>
              <w:right w:val="single" w:color="auto" w:sz="12" w:space="0"/>
            </w:tcBorders>
            <w:noWrap w:val="0"/>
            <w:vAlign w:val="center"/>
          </w:tcPr>
          <w:p>
            <w:pPr>
              <w:widowControl/>
              <w:jc w:val="left"/>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39"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服兵役情况</w:t>
            </w:r>
          </w:p>
        </w:tc>
        <w:tc>
          <w:tcPr>
            <w:tcW w:w="576"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24"/>
                <w:szCs w:val="24"/>
              </w:rPr>
            </w:pPr>
          </w:p>
        </w:tc>
        <w:tc>
          <w:tcPr>
            <w:tcW w:w="546"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宋体" w:eastAsia="仿宋_GB2312" w:cs="宋体"/>
                <w:color w:val="000000"/>
                <w:kern w:val="0"/>
                <w:sz w:val="1"/>
                <w:szCs w:val="18"/>
              </w:rPr>
            </w:pPr>
            <w:r>
              <w:rPr>
                <w:rFonts w:hint="eastAsia" w:ascii="仿宋_GB2312" w:eastAsia="仿宋_GB2312" w:cs="宋体"/>
                <w:color w:val="000000"/>
                <w:kern w:val="0"/>
                <w:sz w:val="24"/>
              </w:rPr>
              <w:t>婚姻状况</w:t>
            </w:r>
          </w:p>
        </w:tc>
        <w:tc>
          <w:tcPr>
            <w:tcW w:w="721"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仿宋_GB2312" w:hAnsi="宋体" w:eastAsia="仿宋_GB2312" w:cs="宋体"/>
                <w:color w:val="000000"/>
                <w:kern w:val="0"/>
                <w:sz w:val="24"/>
                <w:szCs w:val="24"/>
                <w:lang w:val="en-US" w:eastAsia="zh-CN"/>
              </w:rPr>
            </w:pPr>
          </w:p>
        </w:tc>
        <w:tc>
          <w:tcPr>
            <w:tcW w:w="615" w:type="pct"/>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default" w:ascii="仿宋_GB2312" w:hAnsi="宋体" w:eastAsia="仿宋_GB2312" w:cs="宋体"/>
                <w:color w:val="000000"/>
                <w:kern w:val="0"/>
                <w:sz w:val="30"/>
                <w:szCs w:val="30"/>
                <w:lang w:val="en-US" w:eastAsia="zh-CN"/>
              </w:rPr>
            </w:pPr>
            <w:r>
              <w:rPr>
                <w:rFonts w:hint="eastAsia" w:ascii="仿宋_GB2312" w:eastAsia="仿宋_GB2312" w:cs="宋体"/>
                <w:color w:val="000000"/>
                <w:kern w:val="0"/>
                <w:sz w:val="24"/>
              </w:rPr>
              <w:t>联系电话</w:t>
            </w:r>
          </w:p>
        </w:tc>
        <w:tc>
          <w:tcPr>
            <w:tcW w:w="1648" w:type="pct"/>
            <w:gridSpan w:val="2"/>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default" w:ascii="仿宋_GB2312" w:hAnsi="宋体" w:eastAsia="仿宋_GB2312" w:cs="宋体"/>
                <w:color w:val="000000"/>
                <w:kern w:val="0"/>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13"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仿宋_GB2312" w:eastAsia="仿宋_GB2312" w:cs="宋体"/>
                <w:color w:val="000000"/>
                <w:kern w:val="0"/>
                <w:sz w:val="24"/>
              </w:rPr>
            </w:pPr>
            <w:r>
              <w:rPr>
                <w:rFonts w:hint="eastAsia" w:ascii="仿宋_GB2312" w:eastAsia="仿宋_GB2312" w:cs="宋体"/>
                <w:color w:val="000000"/>
                <w:kern w:val="0"/>
                <w:sz w:val="24"/>
              </w:rPr>
              <w:t>文化程度</w:t>
            </w:r>
          </w:p>
        </w:tc>
        <w:tc>
          <w:tcPr>
            <w:tcW w:w="576" w:type="pc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cs="宋体"/>
                <w:color w:val="000000"/>
                <w:kern w:val="0"/>
                <w:sz w:val="24"/>
                <w:szCs w:val="24"/>
              </w:rPr>
            </w:pPr>
          </w:p>
        </w:tc>
        <w:tc>
          <w:tcPr>
            <w:tcW w:w="546" w:type="pct"/>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cs="宋体"/>
                <w:color w:val="000000"/>
                <w:kern w:val="0"/>
                <w:sz w:val="24"/>
              </w:rPr>
            </w:pPr>
            <w:r>
              <w:rPr>
                <w:rFonts w:hint="eastAsia" w:ascii="仿宋_GB2312" w:hAnsi="宋体" w:eastAsia="仿宋_GB2312" w:cs="宋体"/>
                <w:color w:val="000000"/>
                <w:spacing w:val="-20"/>
                <w:kern w:val="0"/>
                <w:sz w:val="24"/>
              </w:rPr>
              <w:t>毕业时间</w:t>
            </w:r>
          </w:p>
        </w:tc>
        <w:tc>
          <w:tcPr>
            <w:tcW w:w="721" w:type="pct"/>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cs="宋体"/>
                <w:color w:val="000000"/>
                <w:kern w:val="0"/>
                <w:sz w:val="24"/>
                <w:szCs w:val="24"/>
                <w:lang w:val="en-US" w:eastAsia="zh-CN"/>
              </w:rPr>
            </w:pPr>
          </w:p>
        </w:tc>
        <w:tc>
          <w:tcPr>
            <w:tcW w:w="615" w:type="pct"/>
            <w:gridSpan w:val="2"/>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spacing w:before="100" w:beforeAutospacing="1" w:after="100" w:afterAutospacing="1" w:line="240" w:lineRule="exact"/>
              <w:jc w:val="center"/>
              <w:textAlignment w:val="baseline"/>
              <w:rPr>
                <w:rFonts w:hint="eastAsia" w:ascii="仿宋_GB2312" w:eastAsia="仿宋_GB2312" w:cs="宋体"/>
                <w:color w:val="000000"/>
                <w:kern w:val="0"/>
                <w:sz w:val="24"/>
                <w:lang w:val="en-US" w:eastAsia="zh-CN"/>
              </w:rPr>
            </w:pPr>
            <w:r>
              <w:rPr>
                <w:rFonts w:hint="eastAsia" w:ascii="仿宋_GB2312" w:hAnsi="宋体" w:eastAsia="仿宋_GB2312" w:cs="宋体"/>
                <w:color w:val="000000"/>
                <w:kern w:val="0"/>
                <w:sz w:val="24"/>
              </w:rPr>
              <w:t>毕业院校及</w:t>
            </w:r>
            <w:r>
              <w:rPr>
                <w:rFonts w:hint="eastAsia" w:ascii="仿宋_GB2312" w:hAnsi="宋体" w:eastAsia="仿宋_GB2312" w:cs="宋体"/>
                <w:color w:val="000000"/>
                <w:kern w:val="0"/>
                <w:sz w:val="24"/>
                <w:lang w:eastAsia="zh-CN"/>
              </w:rPr>
              <w:t>专业</w:t>
            </w:r>
          </w:p>
        </w:tc>
        <w:tc>
          <w:tcPr>
            <w:tcW w:w="1648" w:type="pct"/>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仿宋_GB2312" w:eastAsia="仿宋_GB2312" w:cs="宋体"/>
                <w:color w:val="00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68"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szCs w:val="24"/>
                <w:lang w:val="en-US" w:eastAsia="zh-CN" w:bidi="ar-SA"/>
              </w:rPr>
            </w:pPr>
            <w:r>
              <w:rPr>
                <w:rFonts w:hint="eastAsia" w:ascii="仿宋_GB2312" w:eastAsia="仿宋_GB2312" w:cs="宋体"/>
                <w:color w:val="000000"/>
                <w:kern w:val="0"/>
                <w:sz w:val="24"/>
              </w:rPr>
              <w:t>参加工作时间</w:t>
            </w:r>
          </w:p>
        </w:tc>
        <w:tc>
          <w:tcPr>
            <w:tcW w:w="1122" w:type="pct"/>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cs="宋体"/>
                <w:color w:val="000000"/>
                <w:kern w:val="0"/>
                <w:sz w:val="24"/>
              </w:rPr>
            </w:pPr>
          </w:p>
        </w:tc>
        <w:tc>
          <w:tcPr>
            <w:tcW w:w="1336" w:type="pct"/>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宋体" w:eastAsia="仿宋_GB2312" w:cs="宋体"/>
                <w:color w:val="000000"/>
                <w:spacing w:val="-20"/>
                <w:kern w:val="0"/>
                <w:sz w:val="24"/>
              </w:rPr>
            </w:pPr>
            <w:r>
              <w:rPr>
                <w:rFonts w:hint="eastAsia" w:ascii="仿宋_GB2312" w:eastAsia="仿宋_GB2312" w:cs="宋体"/>
                <w:color w:val="000000"/>
                <w:kern w:val="0"/>
                <w:sz w:val="24"/>
              </w:rPr>
              <w:t>身份证号码</w:t>
            </w:r>
          </w:p>
        </w:tc>
        <w:tc>
          <w:tcPr>
            <w:tcW w:w="1648" w:type="pct"/>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default" w:ascii="仿宋_GB2312" w:eastAsia="仿宋_GB2312" w:cs="宋体"/>
                <w:color w:val="000000"/>
                <w:kern w:val="0"/>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8"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eastAsia="仿宋_GB2312" w:cs="宋体"/>
                <w:color w:val="000000"/>
                <w:kern w:val="0"/>
                <w:sz w:val="24"/>
              </w:rPr>
            </w:pPr>
            <w:r>
              <w:rPr>
                <w:rFonts w:hint="eastAsia" w:ascii="仿宋_GB2312" w:eastAsia="仿宋_GB2312" w:cs="宋体"/>
                <w:color w:val="000000"/>
                <w:kern w:val="0"/>
                <w:sz w:val="24"/>
              </w:rPr>
              <w:t>现住址</w:t>
            </w:r>
          </w:p>
          <w:p>
            <w:pPr>
              <w:jc w:val="center"/>
              <w:rPr>
                <w:rFonts w:hint="eastAsia" w:ascii="仿宋_GB2312" w:eastAsia="仿宋_GB2312" w:cs="宋体"/>
                <w:color w:val="000000"/>
                <w:kern w:val="0"/>
                <w:sz w:val="24"/>
              </w:rPr>
            </w:pPr>
          </w:p>
        </w:tc>
        <w:tc>
          <w:tcPr>
            <w:tcW w:w="4107" w:type="pct"/>
            <w:gridSpan w:val="9"/>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仿宋_GB2312" w:eastAsia="仿宋_GB2312" w:cs="宋体"/>
                <w:color w:val="000000"/>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5"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280" w:lineRule="exact"/>
              <w:jc w:val="center"/>
              <w:rPr>
                <w:rFonts w:hint="eastAsia" w:ascii="仿宋_GB2312" w:eastAsia="仿宋_GB2312" w:cs="宋体"/>
                <w:color w:val="000000"/>
                <w:kern w:val="0"/>
                <w:sz w:val="24"/>
              </w:rPr>
            </w:pPr>
            <w:r>
              <w:rPr>
                <w:rFonts w:hint="eastAsia" w:ascii="仿宋_GB2312" w:eastAsia="仿宋_GB2312" w:cs="宋体"/>
                <w:color w:val="000000"/>
                <w:kern w:val="0"/>
                <w:sz w:val="24"/>
              </w:rPr>
              <w:t>现工作单位</w:t>
            </w:r>
          </w:p>
        </w:tc>
        <w:tc>
          <w:tcPr>
            <w:tcW w:w="4107" w:type="pct"/>
            <w:gridSpan w:val="9"/>
            <w:tcBorders>
              <w:top w:val="single" w:color="auto" w:sz="2" w:space="0"/>
              <w:left w:val="single" w:color="auto" w:sz="2" w:space="0"/>
              <w:bottom w:val="single" w:color="auto" w:sz="2" w:space="0"/>
              <w:right w:val="single" w:color="auto" w:sz="12" w:space="0"/>
            </w:tcBorders>
            <w:noWrap w:val="0"/>
            <w:vAlign w:val="center"/>
          </w:tcPr>
          <w:p>
            <w:pPr>
              <w:widowControl/>
              <w:spacing w:line="240" w:lineRule="exact"/>
              <w:jc w:val="center"/>
              <w:rPr>
                <w:rFonts w:hint="eastAsia" w:ascii="仿宋_GB2312" w:hAnsi="宋体"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60" w:hRule="exact"/>
          <w:jc w:val="center"/>
        </w:trPr>
        <w:tc>
          <w:tcPr>
            <w:tcW w:w="892" w:type="pct"/>
            <w:gridSpan w:val="2"/>
            <w:tcBorders>
              <w:top w:val="single" w:color="auto" w:sz="2" w:space="0"/>
              <w:left w:val="single" w:color="auto" w:sz="12" w:space="0"/>
              <w:bottom w:val="single" w:color="auto" w:sz="2"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报考岗位</w:t>
            </w:r>
          </w:p>
        </w:tc>
        <w:tc>
          <w:tcPr>
            <w:tcW w:w="4107" w:type="pct"/>
            <w:gridSpan w:val="9"/>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60" w:hRule="exact"/>
          <w:jc w:val="center"/>
        </w:trPr>
        <w:tc>
          <w:tcPr>
            <w:tcW w:w="892" w:type="pct"/>
            <w:gridSpan w:val="2"/>
            <w:tcBorders>
              <w:top w:val="single" w:color="auto" w:sz="2" w:space="0"/>
              <w:left w:val="single" w:color="auto" w:sz="12" w:space="0"/>
              <w:bottom w:val="single" w:color="auto" w:sz="6" w:space="0"/>
              <w:right w:val="single" w:color="auto" w:sz="2"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特长</w:t>
            </w:r>
          </w:p>
          <w:p>
            <w:pPr>
              <w:widowControl/>
              <w:spacing w:before="100" w:beforeAutospacing="1" w:after="100" w:afterAutospacing="1" w:line="480" w:lineRule="auto"/>
              <w:jc w:val="center"/>
              <w:rPr>
                <w:rFonts w:hint="eastAsia" w:ascii="仿宋_GB2312" w:hAnsi="宋体" w:eastAsia="仿宋_GB2312" w:cs="宋体"/>
                <w:color w:val="000000"/>
                <w:kern w:val="0"/>
                <w:sz w:val="24"/>
              </w:rPr>
            </w:pPr>
          </w:p>
          <w:p>
            <w:pPr>
              <w:widowControl/>
              <w:spacing w:before="100" w:beforeAutospacing="1" w:after="100" w:afterAutospacing="1" w:line="480" w:lineRule="auto"/>
              <w:jc w:val="center"/>
              <w:rPr>
                <w:rFonts w:hint="eastAsia" w:ascii="仿宋_GB2312" w:eastAsia="仿宋_GB2312" w:cs="宋体"/>
                <w:color w:val="000000"/>
                <w:kern w:val="0"/>
                <w:sz w:val="24"/>
              </w:rPr>
            </w:pPr>
          </w:p>
          <w:p>
            <w:pPr>
              <w:widowControl/>
              <w:spacing w:before="100" w:beforeAutospacing="1" w:after="100" w:afterAutospacing="1" w:line="480" w:lineRule="auto"/>
              <w:jc w:val="center"/>
              <w:rPr>
                <w:rFonts w:hint="eastAsia" w:ascii="仿宋_GB2312" w:eastAsia="仿宋_GB2312" w:cs="宋体"/>
                <w:color w:val="000000"/>
                <w:kern w:val="0"/>
                <w:sz w:val="24"/>
              </w:rPr>
            </w:pPr>
          </w:p>
          <w:p>
            <w:pPr>
              <w:widowControl/>
              <w:spacing w:before="100" w:beforeAutospacing="1" w:after="100" w:afterAutospacing="1" w:line="480" w:lineRule="auto"/>
              <w:jc w:val="center"/>
              <w:rPr>
                <w:rFonts w:hint="eastAsia" w:ascii="仿宋_GB2312" w:eastAsia="仿宋_GB2312" w:cs="宋体"/>
                <w:color w:val="000000"/>
                <w:kern w:val="0"/>
                <w:sz w:val="24"/>
              </w:rPr>
            </w:pPr>
          </w:p>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职务工资职务</w:t>
            </w:r>
          </w:p>
        </w:tc>
        <w:tc>
          <w:tcPr>
            <w:tcW w:w="4107" w:type="pct"/>
            <w:gridSpan w:val="9"/>
            <w:tcBorders>
              <w:top w:val="single" w:color="auto" w:sz="2" w:space="0"/>
              <w:left w:val="single" w:color="auto" w:sz="2" w:space="0"/>
              <w:bottom w:val="single" w:color="auto" w:sz="6" w:space="0"/>
              <w:right w:val="single" w:color="auto" w:sz="12" w:space="0"/>
            </w:tcBorders>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829" w:hRule="exact"/>
          <w:jc w:val="center"/>
        </w:trPr>
        <w:tc>
          <w:tcPr>
            <w:tcW w:w="443" w:type="pct"/>
            <w:tcBorders>
              <w:top w:val="single" w:color="auto" w:sz="6" w:space="0"/>
              <w:left w:val="single" w:color="auto" w:sz="12" w:space="0"/>
              <w:bottom w:val="single" w:color="auto" w:sz="6" w:space="0"/>
              <w:right w:val="single" w:color="auto" w:sz="6" w:space="0"/>
            </w:tcBorders>
            <w:noWrap w:val="0"/>
            <w:vAlign w:val="center"/>
          </w:tcPr>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工</w:t>
            </w:r>
          </w:p>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作</w:t>
            </w:r>
          </w:p>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简</w:t>
            </w:r>
          </w:p>
          <w:p>
            <w:pPr>
              <w:widowControl/>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历</w:t>
            </w:r>
          </w:p>
        </w:tc>
        <w:tc>
          <w:tcPr>
            <w:tcW w:w="4556" w:type="pct"/>
            <w:gridSpan w:val="10"/>
            <w:tcBorders>
              <w:top w:val="single" w:color="auto" w:sz="6" w:space="0"/>
              <w:left w:val="single" w:color="auto" w:sz="6" w:space="0"/>
              <w:bottom w:val="single" w:color="auto" w:sz="6" w:space="0"/>
              <w:right w:val="single" w:color="auto" w:sz="12" w:space="0"/>
            </w:tcBorders>
            <w:noWrap w:val="0"/>
            <w:vAlign w:val="top"/>
          </w:tcPr>
          <w:p>
            <w:pPr>
              <w:widowControl/>
              <w:jc w:val="left"/>
              <w:rPr>
                <w:rFonts w:hint="eastAsia" w:ascii="仿宋_GB2312" w:hAnsi="宋体" w:eastAsia="仿宋_GB2312" w:cs="宋体"/>
                <w:color w:val="00000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7" w:hRule="atLeast"/>
          <w:jc w:val="center"/>
        </w:trPr>
        <w:tc>
          <w:tcPr>
            <w:tcW w:w="443" w:type="pct"/>
            <w:tcBorders>
              <w:top w:val="single" w:color="auto" w:sz="6" w:space="0"/>
              <w:left w:val="single" w:color="auto" w:sz="12" w:space="0"/>
              <w:bottom w:val="single" w:color="auto" w:sz="6"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eastAsia="仿宋_GB2312" w:cs="宋体"/>
                <w:color w:val="000000"/>
                <w:kern w:val="0"/>
                <w:sz w:val="24"/>
              </w:rPr>
            </w:pPr>
            <w:r>
              <w:rPr>
                <w:rFonts w:hint="eastAsia" w:ascii="仿宋_GB2312" w:eastAsia="仿宋_GB2312" w:cs="宋体"/>
                <w:color w:val="000000"/>
                <w:kern w:val="0"/>
                <w:sz w:val="24"/>
              </w:rPr>
              <w:t>奖惩</w:t>
            </w:r>
          </w:p>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情况</w:t>
            </w:r>
          </w:p>
        </w:tc>
        <w:tc>
          <w:tcPr>
            <w:tcW w:w="4556" w:type="pct"/>
            <w:gridSpan w:val="10"/>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443" w:type="pct"/>
            <w:vMerge w:val="restart"/>
            <w:tcBorders>
              <w:top w:val="single" w:color="auto" w:sz="6" w:space="0"/>
              <w:left w:val="single" w:color="auto" w:sz="12"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家 庭</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主要成员及社会关系</w:t>
            </w: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称谓</w:t>
            </w: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姓</w:t>
            </w:r>
            <w:r>
              <w:rPr>
                <w:rFonts w:hint="eastAsia" w:ascii="仿宋_GB2312" w:hAnsi="宋体" w:eastAsia="仿宋_GB2312" w:cs="宋体"/>
                <w:color w:val="000000"/>
                <w:kern w:val="0"/>
                <w:sz w:val="24"/>
              </w:rPr>
              <w:t xml:space="preserve"> </w:t>
            </w:r>
            <w:r>
              <w:rPr>
                <w:rFonts w:hint="eastAsia" w:ascii="仿宋_GB2312" w:eastAsia="仿宋_GB2312" w:cs="宋体"/>
                <w:color w:val="000000"/>
                <w:kern w:val="0"/>
                <w:sz w:val="24"/>
              </w:rPr>
              <w:t>名</w:t>
            </w: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出生年月</w:t>
            </w: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政治面貌</w:t>
            </w: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adjustRightInd w:val="0"/>
              <w:spacing w:before="100" w:beforeAutospacing="1" w:after="100" w:afterAutospacing="1" w:line="480" w:lineRule="auto"/>
              <w:jc w:val="center"/>
              <w:rPr>
                <w:rFonts w:hint="eastAsia" w:ascii="仿宋_GB2312" w:hAnsi="宋体" w:eastAsia="仿宋_GB2312" w:cs="宋体"/>
                <w:color w:val="000000"/>
                <w:kern w:val="0"/>
                <w:sz w:val="24"/>
              </w:rPr>
            </w:pPr>
            <w:r>
              <w:rPr>
                <w:rFonts w:hint="eastAsia" w:ascii="仿宋_GB2312" w:eastAsia="仿宋_GB2312" w:cs="宋体"/>
                <w:color w:val="000000"/>
                <w:kern w:val="0"/>
                <w:sz w:val="24"/>
              </w:rPr>
              <w:t>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1" w:hRule="atLeast"/>
          <w:jc w:val="center"/>
        </w:trPr>
        <w:tc>
          <w:tcPr>
            <w:tcW w:w="0" w:type="auto"/>
            <w:vMerge w:val="continue"/>
            <w:tcBorders>
              <w:left w:val="single" w:color="auto" w:sz="12"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0" w:hRule="atLeast"/>
          <w:jc w:val="center"/>
        </w:trPr>
        <w:tc>
          <w:tcPr>
            <w:tcW w:w="0" w:type="auto"/>
            <w:vMerge w:val="continue"/>
            <w:tcBorders>
              <w:left w:val="single" w:color="auto" w:sz="12"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24"/>
              </w:rPr>
            </w:pPr>
          </w:p>
        </w:tc>
        <w:tc>
          <w:tcPr>
            <w:tcW w:w="448" w:type="pc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803"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5"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656" w:type="pct"/>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宋体" w:eastAsia="仿宋_GB2312" w:cs="宋体"/>
                <w:color w:val="000000"/>
                <w:kern w:val="0"/>
                <w:sz w:val="18"/>
                <w:szCs w:val="18"/>
              </w:rPr>
            </w:pPr>
          </w:p>
        </w:tc>
        <w:tc>
          <w:tcPr>
            <w:tcW w:w="1991" w:type="pct"/>
            <w:gridSpan w:val="3"/>
            <w:tcBorders>
              <w:top w:val="single" w:color="auto" w:sz="6" w:space="0"/>
              <w:left w:val="single" w:color="auto" w:sz="6" w:space="0"/>
              <w:bottom w:val="single" w:color="auto" w:sz="6" w:space="0"/>
              <w:right w:val="single" w:color="auto" w:sz="12" w:space="0"/>
            </w:tcBorders>
            <w:noWrap w:val="0"/>
            <w:vAlign w:val="center"/>
          </w:tcPr>
          <w:p>
            <w:pPr>
              <w:widowControl/>
              <w:jc w:val="left"/>
              <w:rPr>
                <w:rFonts w:hint="eastAsia" w:ascii="仿宋_GB2312" w:hAnsi="宋体" w:eastAsia="仿宋_GB2312"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28" w:hRule="atLeast"/>
          <w:jc w:val="center"/>
        </w:trPr>
        <w:tc>
          <w:tcPr>
            <w:tcW w:w="5000" w:type="pct"/>
            <w:gridSpan w:val="11"/>
            <w:tcBorders>
              <w:top w:val="single" w:color="auto" w:sz="6" w:space="0"/>
              <w:left w:val="single" w:color="auto" w:sz="12" w:space="0"/>
              <w:bottom w:val="single" w:color="auto" w:sz="6" w:space="0"/>
              <w:right w:val="single" w:color="auto" w:sz="12" w:space="0"/>
            </w:tcBorders>
            <w:noWrap w:val="0"/>
            <w:vAlign w:val="top"/>
          </w:tcPr>
          <w:p>
            <w:pPr>
              <w:widowControl/>
              <w:adjustRightInd w:val="0"/>
              <w:spacing w:before="100" w:beforeAutospacing="1" w:after="100" w:afterAutospacing="1" w:line="300" w:lineRule="exact"/>
              <w:ind w:firstLine="352" w:firstLineChars="147"/>
              <w:rPr>
                <w:rFonts w:hint="eastAsia" w:ascii="仿宋_GB2312" w:eastAsia="仿宋_GB2312"/>
                <w:b/>
                <w:sz w:val="24"/>
                <w:szCs w:val="32"/>
              </w:rPr>
            </w:pPr>
          </w:p>
          <w:p>
            <w:pPr>
              <w:widowControl/>
              <w:adjustRightInd w:val="0"/>
              <w:spacing w:before="100" w:beforeAutospacing="1" w:after="100" w:afterAutospacing="1" w:line="300" w:lineRule="exact"/>
              <w:ind w:firstLine="352" w:firstLineChars="147"/>
              <w:rPr>
                <w:rFonts w:hint="eastAsia" w:ascii="仿宋_GB2312" w:eastAsia="仿宋_GB2312"/>
                <w:b/>
                <w:sz w:val="24"/>
                <w:szCs w:val="32"/>
              </w:rPr>
            </w:pPr>
            <w:r>
              <w:rPr>
                <w:rFonts w:hint="eastAsia" w:ascii="仿宋_GB2312" w:eastAsia="仿宋_GB2312"/>
                <w:b/>
                <w:sz w:val="24"/>
                <w:szCs w:val="32"/>
              </w:rPr>
              <w:t>本人承诺：上述填写内容和提供的相关依据真实，如有不实，本人自愿放弃聘任资格并承担相应责任。</w:t>
            </w:r>
          </w:p>
          <w:p>
            <w:pPr>
              <w:widowControl/>
              <w:adjustRightInd w:val="0"/>
              <w:spacing w:before="100" w:beforeAutospacing="1" w:after="100" w:afterAutospacing="1" w:line="300" w:lineRule="exact"/>
              <w:ind w:firstLine="352" w:firstLineChars="147"/>
              <w:rPr>
                <w:rFonts w:hint="eastAsia" w:ascii="仿宋_GB2312" w:eastAsia="仿宋_GB2312"/>
                <w:b/>
                <w:sz w:val="24"/>
                <w:szCs w:val="32"/>
              </w:rPr>
            </w:pPr>
          </w:p>
          <w:p>
            <w:pPr>
              <w:widowControl/>
              <w:adjustRightInd w:val="0"/>
              <w:spacing w:before="100" w:beforeAutospacing="1" w:after="100" w:afterAutospacing="1" w:line="300" w:lineRule="exact"/>
              <w:ind w:firstLine="960" w:firstLineChars="400"/>
              <w:rPr>
                <w:rFonts w:hint="eastAsia" w:ascii="仿宋_GB2312" w:eastAsia="仿宋_GB2312"/>
                <w:b/>
                <w:sz w:val="24"/>
                <w:szCs w:val="32"/>
              </w:rPr>
            </w:pPr>
            <w:r>
              <w:rPr>
                <w:rFonts w:hint="eastAsia" w:ascii="仿宋_GB2312" w:eastAsia="仿宋_GB2312"/>
                <w:b/>
                <w:sz w:val="24"/>
                <w:szCs w:val="32"/>
              </w:rPr>
              <w:t xml:space="preserve">报名人（签名）：                    </w:t>
            </w:r>
            <w:r>
              <w:rPr>
                <w:rFonts w:hint="eastAsia" w:ascii="仿宋_GB2312" w:eastAsia="仿宋_GB2312"/>
                <w:sz w:val="24"/>
                <w:szCs w:val="32"/>
              </w:rPr>
              <w:t xml:space="preserve">      </w:t>
            </w:r>
            <w:r>
              <w:rPr>
                <w:rFonts w:hint="eastAsia" w:ascii="仿宋_GB2312" w:eastAsia="仿宋_GB2312"/>
                <w:b/>
                <w:sz w:val="24"/>
                <w:szCs w:val="32"/>
              </w:rPr>
              <w:t>年   月   日</w:t>
            </w:r>
          </w:p>
          <w:p>
            <w:pPr>
              <w:widowControl/>
              <w:adjustRightInd w:val="0"/>
              <w:spacing w:before="100" w:beforeAutospacing="1" w:after="100" w:afterAutospacing="1" w:line="300" w:lineRule="exact"/>
              <w:ind w:firstLine="960" w:firstLineChars="400"/>
              <w:rPr>
                <w:rFonts w:hint="eastAsia" w:ascii="仿宋_GB2312" w:hAnsi="宋体" w:eastAsia="仿宋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10" w:hRule="atLeast"/>
          <w:jc w:val="center"/>
        </w:trPr>
        <w:tc>
          <w:tcPr>
            <w:tcW w:w="443" w:type="pct"/>
            <w:tcBorders>
              <w:top w:val="single" w:color="auto" w:sz="6" w:space="0"/>
              <w:left w:val="single" w:color="auto" w:sz="12" w:space="0"/>
              <w:bottom w:val="single" w:color="auto" w:sz="12" w:space="0"/>
              <w:right w:val="single" w:color="auto" w:sz="6" w:space="0"/>
            </w:tcBorders>
            <w:noWrap w:val="0"/>
            <w:vAlign w:val="center"/>
          </w:tcPr>
          <w:p>
            <w:pPr>
              <w:widowControl/>
              <w:adjustRightInd w:val="0"/>
              <w:spacing w:before="100" w:beforeAutospacing="1" w:after="100" w:afterAutospacing="1" w:line="480" w:lineRule="auto"/>
              <w:jc w:val="center"/>
              <w:rPr>
                <w:rFonts w:hint="default" w:ascii="仿宋_GB2312" w:hAnsi="宋体" w:eastAsia="仿宋_GB2312" w:cs="宋体"/>
                <w:color w:val="000000"/>
                <w:kern w:val="0"/>
                <w:sz w:val="24"/>
                <w:lang w:val="en-US" w:eastAsia="zh-CN"/>
              </w:rPr>
            </w:pPr>
            <w:r>
              <w:rPr>
                <w:rFonts w:hint="eastAsia" w:ascii="仿宋_GB2312" w:eastAsia="仿宋_GB2312" w:cs="宋体"/>
                <w:color w:val="000000"/>
                <w:kern w:val="0"/>
                <w:sz w:val="24"/>
                <w:lang w:val="en-US" w:eastAsia="zh-CN"/>
              </w:rPr>
              <w:t>资格审核意见</w:t>
            </w:r>
          </w:p>
        </w:tc>
        <w:tc>
          <w:tcPr>
            <w:tcW w:w="0" w:type="auto"/>
            <w:gridSpan w:val="10"/>
            <w:tcBorders>
              <w:bottom w:val="single" w:color="auto" w:sz="12" w:space="0"/>
            </w:tcBorders>
            <w:noWrap w:val="0"/>
            <w:vAlign w:val="center"/>
          </w:tcPr>
          <w:p>
            <w:pPr>
              <w:widowControl/>
              <w:jc w:val="left"/>
              <w:rPr>
                <w:rFonts w:hint="eastAsia" w:ascii="仿宋_GB2312" w:eastAsia="仿宋_GB2312"/>
                <w:kern w:val="0"/>
                <w:sz w:val="20"/>
                <w:szCs w:val="20"/>
              </w:rPr>
            </w:pPr>
          </w:p>
        </w:tc>
      </w:tr>
    </w:tbl>
    <w:p>
      <w:pPr>
        <w:ind w:firstLine="420" w:firstLineChars="200"/>
        <w:rPr>
          <w:rFonts w:ascii="Calibri" w:hAnsi="Calibri" w:eastAsia="宋体" w:cs="Times New Roman"/>
        </w:rPr>
      </w:pPr>
    </w:p>
    <w:p>
      <w:pPr>
        <w:spacing w:line="420" w:lineRule="exact"/>
        <w:rPr>
          <w:rFonts w:hint="eastAsia" w:ascii="仿宋_GB2312" w:hAnsi="仿宋" w:eastAsia="仿宋_GB2312" w:cs="仿宋_GB2312"/>
          <w:kern w:val="0"/>
          <w:sz w:val="30"/>
          <w:szCs w:val="30"/>
        </w:rPr>
      </w:pPr>
    </w:p>
    <w:p>
      <w:pPr>
        <w:spacing w:line="420" w:lineRule="exact"/>
        <w:rPr>
          <w:rFonts w:hint="eastAsia" w:ascii="仿宋_GB2312" w:hAnsi="仿宋" w:eastAsia="仿宋_GB2312" w:cs="仿宋_GB2312"/>
          <w:kern w:val="0"/>
          <w:sz w:val="30"/>
          <w:szCs w:val="30"/>
        </w:rPr>
      </w:pPr>
    </w:p>
    <w:p>
      <w:pPr>
        <w:spacing w:line="420" w:lineRule="exact"/>
        <w:rPr>
          <w:rFonts w:hint="eastAsia" w:ascii="仿宋_GB2312" w:hAnsi="仿宋" w:eastAsia="仿宋_GB2312" w:cs="仿宋_GB2312"/>
          <w:kern w:val="0"/>
          <w:sz w:val="30"/>
          <w:szCs w:val="30"/>
        </w:rPr>
        <w:sectPr>
          <w:footerReference r:id="rId3" w:type="default"/>
          <w:pgSz w:w="11906" w:h="16838"/>
          <w:pgMar w:top="1134" w:right="1134" w:bottom="567" w:left="1134"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420" w:lineRule="exact"/>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附件2：</w:t>
      </w:r>
    </w:p>
    <w:p>
      <w:pPr>
        <w:adjustRightInd w:val="0"/>
        <w:snapToGrid w:val="0"/>
        <w:spacing w:line="560" w:lineRule="exact"/>
        <w:jc w:val="center"/>
        <w:rPr>
          <w:rFonts w:ascii="方正小标宋简体" w:hAnsi="黑体" w:eastAsia="方正小标宋简体" w:cs="Times New Roman"/>
          <w:b/>
          <w:bCs/>
          <w:sz w:val="44"/>
          <w:szCs w:val="44"/>
        </w:rPr>
      </w:pPr>
      <w:r>
        <w:rPr>
          <w:rFonts w:hint="eastAsia" w:ascii="方正小标宋简体" w:hAnsi="黑体" w:eastAsia="方正小标宋简体" w:cs="方正小标宋简体"/>
          <w:b/>
          <w:bCs/>
          <w:sz w:val="44"/>
          <w:szCs w:val="44"/>
        </w:rPr>
        <w:t>个人健康申报表</w:t>
      </w:r>
    </w:p>
    <w:p>
      <w:pPr>
        <w:adjustRightInd w:val="0"/>
        <w:snapToGrid w:val="0"/>
        <w:spacing w:line="560" w:lineRule="exact"/>
        <w:jc w:val="center"/>
        <w:rPr>
          <w:rFonts w:ascii="楷体_GB2312" w:hAnsi="方正小标宋_GBK" w:eastAsia="楷体_GB2312" w:cs="Times New Roman"/>
        </w:rPr>
      </w:pP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姓名</w:t>
            </w:r>
          </w:p>
        </w:tc>
        <w:tc>
          <w:tcPr>
            <w:tcW w:w="2218" w:type="dxa"/>
            <w:vAlign w:val="center"/>
          </w:tcPr>
          <w:p>
            <w:pPr>
              <w:spacing w:line="400" w:lineRule="exact"/>
              <w:jc w:val="center"/>
              <w:rPr>
                <w:rFonts w:ascii="仿宋" w:hAnsi="仿宋" w:eastAsia="仿宋" w:cs="Times New Roman"/>
                <w:sz w:val="24"/>
                <w:szCs w:val="24"/>
              </w:rPr>
            </w:pPr>
          </w:p>
        </w:tc>
        <w:tc>
          <w:tcPr>
            <w:tcW w:w="1020"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性别</w:t>
            </w:r>
          </w:p>
        </w:tc>
        <w:tc>
          <w:tcPr>
            <w:tcW w:w="2008" w:type="dxa"/>
            <w:gridSpan w:val="2"/>
            <w:vAlign w:val="center"/>
          </w:tcPr>
          <w:p>
            <w:pPr>
              <w:spacing w:line="400" w:lineRule="exact"/>
              <w:jc w:val="center"/>
              <w:rPr>
                <w:rFonts w:ascii="仿宋" w:hAnsi="仿宋" w:eastAsia="仿宋" w:cs="Times New Roman"/>
                <w:sz w:val="24"/>
                <w:szCs w:val="24"/>
              </w:rPr>
            </w:pP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年龄</w:t>
            </w:r>
          </w:p>
        </w:tc>
        <w:tc>
          <w:tcPr>
            <w:tcW w:w="872"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准考证号</w:t>
            </w:r>
          </w:p>
        </w:tc>
        <w:tc>
          <w:tcPr>
            <w:tcW w:w="3238" w:type="dxa"/>
            <w:gridSpan w:val="2"/>
            <w:vAlign w:val="center"/>
          </w:tcPr>
          <w:p>
            <w:pPr>
              <w:spacing w:line="400" w:lineRule="exact"/>
              <w:jc w:val="center"/>
              <w:rPr>
                <w:rFonts w:ascii="仿宋" w:hAnsi="仿宋" w:eastAsia="仿宋" w:cs="Times New Roman"/>
                <w:sz w:val="24"/>
                <w:szCs w:val="24"/>
              </w:rPr>
            </w:pPr>
          </w:p>
        </w:tc>
        <w:tc>
          <w:tcPr>
            <w:tcW w:w="1200"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手机号码</w:t>
            </w:r>
          </w:p>
        </w:tc>
        <w:tc>
          <w:tcPr>
            <w:tcW w:w="2626"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报考单位</w:t>
            </w:r>
          </w:p>
        </w:tc>
        <w:tc>
          <w:tcPr>
            <w:tcW w:w="3238" w:type="dxa"/>
            <w:gridSpan w:val="2"/>
            <w:vAlign w:val="center"/>
          </w:tcPr>
          <w:p>
            <w:pPr>
              <w:spacing w:line="400" w:lineRule="exact"/>
              <w:jc w:val="center"/>
              <w:rPr>
                <w:rFonts w:ascii="仿宋" w:hAnsi="仿宋" w:eastAsia="仿宋" w:cs="Times New Roman"/>
                <w:sz w:val="24"/>
                <w:szCs w:val="24"/>
              </w:rPr>
            </w:pPr>
          </w:p>
        </w:tc>
        <w:tc>
          <w:tcPr>
            <w:tcW w:w="1200"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报考岗位</w:t>
            </w:r>
          </w:p>
        </w:tc>
        <w:tc>
          <w:tcPr>
            <w:tcW w:w="2626"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身份证号码</w:t>
            </w:r>
          </w:p>
        </w:tc>
        <w:tc>
          <w:tcPr>
            <w:tcW w:w="7064" w:type="dxa"/>
            <w:gridSpan w:val="6"/>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vAlign w:val="center"/>
          </w:tcPr>
          <w:p>
            <w:pPr>
              <w:spacing w:line="400" w:lineRule="exact"/>
              <w:rPr>
                <w:rFonts w:ascii="仿宋" w:hAnsi="仿宋" w:eastAsia="仿宋" w:cs="Times New Roman"/>
                <w:sz w:val="24"/>
                <w:szCs w:val="24"/>
              </w:rPr>
            </w:pPr>
            <w:r>
              <w:rPr>
                <w:rFonts w:hint="eastAsia" w:ascii="仿宋" w:hAnsi="仿宋" w:eastAsia="仿宋" w:cs="仿宋"/>
                <w:sz w:val="24"/>
                <w:szCs w:val="24"/>
              </w:rPr>
              <w:t>本人考前（笔试前提交，无笔试的面试前提交）</w:t>
            </w:r>
            <w:r>
              <w:rPr>
                <w:rFonts w:ascii="仿宋" w:hAnsi="仿宋" w:eastAsia="仿宋" w:cs="仿宋"/>
                <w:sz w:val="24"/>
                <w:szCs w:val="24"/>
              </w:rPr>
              <w:t>14</w:t>
            </w:r>
            <w:r>
              <w:rPr>
                <w:rFonts w:hint="eastAsia" w:ascii="仿宋" w:hAnsi="仿宋" w:eastAsia="仿宋" w:cs="仿宋"/>
                <w:sz w:val="24"/>
                <w:szCs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出现发热、干咳、乏力、鼻塞、流涕、咽痛、腹泻等症状。</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属于新冠肺炎确诊病例、无症状感染者。</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在居住地有被隔离或曾被隔离且未做核酸检测。</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从省外中高风险地区入浙或返浙。</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从境外（含港澳台）入浙或返浙。</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与新冠肺炎确诊病例、疑似病例或已发现无症状感染者有接触史。</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与来自境外（含港澳台）、国内中高风险地区人员有接触史。</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vAlign w:val="center"/>
          </w:tcPr>
          <w:p>
            <w:pPr>
              <w:spacing w:line="400" w:lineRule="exact"/>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共同居住家庭成员中是否有上述</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7</w:t>
            </w:r>
            <w:r>
              <w:rPr>
                <w:rFonts w:hint="eastAsia" w:ascii="仿宋" w:hAnsi="仿宋" w:eastAsia="仿宋" w:cs="仿宋"/>
                <w:sz w:val="24"/>
                <w:szCs w:val="24"/>
              </w:rPr>
              <w:t>的情况。</w:t>
            </w:r>
          </w:p>
        </w:tc>
        <w:tc>
          <w:tcPr>
            <w:tcW w:w="946"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是</w:t>
            </w:r>
            <w:r>
              <w:rPr>
                <w:rFonts w:hint="eastAsia" w:ascii="仿宋" w:hAnsi="Wingdings 2" w:eastAsia="仿宋" w:cs="Times New Roman"/>
                <w:sz w:val="24"/>
                <w:szCs w:val="24"/>
              </w:rPr>
              <w:sym w:font="Wingdings 2" w:char="F0A3"/>
            </w:r>
          </w:p>
        </w:tc>
        <w:tc>
          <w:tcPr>
            <w:tcW w:w="872" w:type="dxa"/>
            <w:vAlign w:val="center"/>
          </w:tcPr>
          <w:p>
            <w:pPr>
              <w:spacing w:line="400" w:lineRule="exact"/>
              <w:jc w:val="center"/>
              <w:rPr>
                <w:rFonts w:ascii="仿宋" w:hAnsi="仿宋" w:eastAsia="仿宋" w:cs="Times New Roman"/>
                <w:sz w:val="24"/>
                <w:szCs w:val="24"/>
              </w:rPr>
            </w:pPr>
            <w:r>
              <w:rPr>
                <w:rFonts w:hint="eastAsia" w:ascii="仿宋" w:hAnsi="仿宋" w:eastAsia="仿宋" w:cs="仿宋"/>
                <w:sz w:val="24"/>
                <w:szCs w:val="24"/>
              </w:rPr>
              <w:t>否</w:t>
            </w:r>
            <w:r>
              <w:rPr>
                <w:rFonts w:hint="eastAsia" w:ascii="仿宋" w:hAnsi="Wingdings 2" w:eastAsia="仿宋" w:cs="Times New Roman"/>
                <w:sz w:val="24"/>
                <w:szCs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8538" w:type="dxa"/>
            <w:gridSpan w:val="7"/>
            <w:vAlign w:val="center"/>
          </w:tcPr>
          <w:p>
            <w:pPr>
              <w:adjustRightInd w:val="0"/>
              <w:snapToGrid w:val="0"/>
              <w:spacing w:before="156" w:line="400" w:lineRule="exact"/>
              <w:ind w:firstLine="480" w:firstLineChars="200"/>
              <w:rPr>
                <w:rFonts w:ascii="仿宋" w:hAnsi="仿宋" w:eastAsia="仿宋" w:cs="仿宋"/>
                <w:b/>
                <w:bCs/>
                <w:sz w:val="24"/>
                <w:szCs w:val="24"/>
              </w:rPr>
            </w:pPr>
            <w:r>
              <w:rPr>
                <w:rFonts w:hint="eastAsia" w:ascii="仿宋" w:hAnsi="仿宋" w:eastAsia="仿宋" w:cs="仿宋"/>
                <w:b/>
                <w:bCs/>
                <w:sz w:val="24"/>
                <w:szCs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before="156" w:line="400" w:lineRule="exact"/>
              <w:ind w:firstLine="480" w:firstLineChars="200"/>
              <w:rPr>
                <w:rFonts w:ascii="仿宋" w:hAnsi="仿宋" w:eastAsia="仿宋" w:cs="Times New Roman"/>
                <w:sz w:val="24"/>
                <w:szCs w:val="24"/>
              </w:rPr>
            </w:pPr>
          </w:p>
          <w:p>
            <w:pPr>
              <w:spacing w:before="156" w:line="400" w:lineRule="exact"/>
              <w:ind w:firstLine="4800" w:firstLineChars="2000"/>
              <w:rPr>
                <w:rFonts w:ascii="仿宋" w:hAnsi="仿宋" w:eastAsia="仿宋" w:cs="Times New Roman"/>
                <w:sz w:val="24"/>
                <w:szCs w:val="24"/>
              </w:rPr>
            </w:pPr>
            <w:r>
              <w:rPr>
                <w:rFonts w:hint="eastAsia" w:ascii="仿宋" w:hAnsi="仿宋" w:eastAsia="仿宋" w:cs="仿宋"/>
                <w:sz w:val="24"/>
                <w:szCs w:val="24"/>
              </w:rPr>
              <w:t>承诺人签名：</w:t>
            </w:r>
          </w:p>
          <w:p>
            <w:pPr>
              <w:spacing w:before="156" w:line="400" w:lineRule="exact"/>
              <w:jc w:val="center"/>
              <w:rPr>
                <w:rFonts w:ascii="仿宋" w:hAnsi="仿宋" w:eastAsia="仿宋" w:cs="Times New Roman"/>
                <w:sz w:val="24"/>
                <w:szCs w:val="24"/>
              </w:rPr>
            </w:pPr>
            <w:r>
              <w:rPr>
                <w:rFonts w:hint="eastAsia" w:ascii="仿宋" w:hAnsi="仿宋" w:eastAsia="仿宋" w:cs="仿宋"/>
                <w:sz w:val="24"/>
                <w:szCs w:val="24"/>
              </w:rPr>
              <w:t xml:space="preserve">                                                     年   月   日</w:t>
            </w:r>
          </w:p>
        </w:tc>
      </w:tr>
    </w:tbl>
    <w:p>
      <w:pPr>
        <w:widowControl/>
        <w:spacing w:line="560" w:lineRule="exact"/>
        <w:jc w:val="left"/>
      </w:pPr>
    </w:p>
    <w:sectPr>
      <w:pgSz w:w="11906" w:h="16838"/>
      <w:pgMar w:top="1134" w:right="1134" w:bottom="567" w:left="11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0"/>
        <w:rFonts w:cs="Times New Roman"/>
      </w:rPr>
    </w:pP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GRiNGQ2NTI5MWE2ZGM3OWIwZDhjOGQ4ZmYzNWUifQ=="/>
  </w:docVars>
  <w:rsids>
    <w:rsidRoot w:val="00DF6DCE"/>
    <w:rsid w:val="00001508"/>
    <w:rsid w:val="0001160C"/>
    <w:rsid w:val="00020766"/>
    <w:rsid w:val="0008689F"/>
    <w:rsid w:val="00095345"/>
    <w:rsid w:val="000A16F7"/>
    <w:rsid w:val="000C0343"/>
    <w:rsid w:val="000D1E1C"/>
    <w:rsid w:val="000E1694"/>
    <w:rsid w:val="00102B80"/>
    <w:rsid w:val="00105198"/>
    <w:rsid w:val="0011259B"/>
    <w:rsid w:val="00170341"/>
    <w:rsid w:val="001944F0"/>
    <w:rsid w:val="00195A65"/>
    <w:rsid w:val="00195B9A"/>
    <w:rsid w:val="001E345C"/>
    <w:rsid w:val="00205A58"/>
    <w:rsid w:val="002232B8"/>
    <w:rsid w:val="0024451E"/>
    <w:rsid w:val="00253836"/>
    <w:rsid w:val="0027179C"/>
    <w:rsid w:val="002739DD"/>
    <w:rsid w:val="0028048B"/>
    <w:rsid w:val="002B6A7F"/>
    <w:rsid w:val="002E6ED8"/>
    <w:rsid w:val="003405F3"/>
    <w:rsid w:val="003550A9"/>
    <w:rsid w:val="00382FE3"/>
    <w:rsid w:val="00397CD5"/>
    <w:rsid w:val="003A048C"/>
    <w:rsid w:val="003C6998"/>
    <w:rsid w:val="003D6856"/>
    <w:rsid w:val="003E49A7"/>
    <w:rsid w:val="0041318A"/>
    <w:rsid w:val="00434643"/>
    <w:rsid w:val="004472AC"/>
    <w:rsid w:val="00466E77"/>
    <w:rsid w:val="00495855"/>
    <w:rsid w:val="004C6CE0"/>
    <w:rsid w:val="00514BB8"/>
    <w:rsid w:val="00520500"/>
    <w:rsid w:val="005315AB"/>
    <w:rsid w:val="00541E25"/>
    <w:rsid w:val="005523DD"/>
    <w:rsid w:val="0056229A"/>
    <w:rsid w:val="005752B8"/>
    <w:rsid w:val="005867D6"/>
    <w:rsid w:val="00587FB1"/>
    <w:rsid w:val="005A05DE"/>
    <w:rsid w:val="005C06E2"/>
    <w:rsid w:val="005E1F72"/>
    <w:rsid w:val="00661361"/>
    <w:rsid w:val="006644E4"/>
    <w:rsid w:val="006973EF"/>
    <w:rsid w:val="006B0E2A"/>
    <w:rsid w:val="006F33C6"/>
    <w:rsid w:val="006F79D2"/>
    <w:rsid w:val="00700F53"/>
    <w:rsid w:val="00705249"/>
    <w:rsid w:val="0071722F"/>
    <w:rsid w:val="007406CA"/>
    <w:rsid w:val="00754077"/>
    <w:rsid w:val="007563AB"/>
    <w:rsid w:val="00757B26"/>
    <w:rsid w:val="007757BE"/>
    <w:rsid w:val="00781A27"/>
    <w:rsid w:val="0078227C"/>
    <w:rsid w:val="007B24ED"/>
    <w:rsid w:val="007C2D43"/>
    <w:rsid w:val="007C43BF"/>
    <w:rsid w:val="007C7C39"/>
    <w:rsid w:val="008107AA"/>
    <w:rsid w:val="008167C8"/>
    <w:rsid w:val="00831E40"/>
    <w:rsid w:val="00844B1E"/>
    <w:rsid w:val="008468D9"/>
    <w:rsid w:val="008607C1"/>
    <w:rsid w:val="008C7999"/>
    <w:rsid w:val="008D67BA"/>
    <w:rsid w:val="008E12AC"/>
    <w:rsid w:val="0090585B"/>
    <w:rsid w:val="009322B9"/>
    <w:rsid w:val="00951B71"/>
    <w:rsid w:val="009B50FA"/>
    <w:rsid w:val="009C66B3"/>
    <w:rsid w:val="009D4E3D"/>
    <w:rsid w:val="009D6A1E"/>
    <w:rsid w:val="009E3411"/>
    <w:rsid w:val="009F64B8"/>
    <w:rsid w:val="00A453CE"/>
    <w:rsid w:val="00A53798"/>
    <w:rsid w:val="00AA1F65"/>
    <w:rsid w:val="00AA43AE"/>
    <w:rsid w:val="00AC2A89"/>
    <w:rsid w:val="00AE6416"/>
    <w:rsid w:val="00AF1C71"/>
    <w:rsid w:val="00B0241C"/>
    <w:rsid w:val="00B07D7A"/>
    <w:rsid w:val="00B60263"/>
    <w:rsid w:val="00B62866"/>
    <w:rsid w:val="00C20725"/>
    <w:rsid w:val="00C23B1D"/>
    <w:rsid w:val="00C63458"/>
    <w:rsid w:val="00CA484B"/>
    <w:rsid w:val="00CB4126"/>
    <w:rsid w:val="00CC07AE"/>
    <w:rsid w:val="00D26542"/>
    <w:rsid w:val="00D40744"/>
    <w:rsid w:val="00D76CAF"/>
    <w:rsid w:val="00DC752E"/>
    <w:rsid w:val="00DC7F75"/>
    <w:rsid w:val="00DD1CAC"/>
    <w:rsid w:val="00DD2F11"/>
    <w:rsid w:val="00DD6264"/>
    <w:rsid w:val="00DF6DCE"/>
    <w:rsid w:val="00E0539E"/>
    <w:rsid w:val="00E3346E"/>
    <w:rsid w:val="00EA10D9"/>
    <w:rsid w:val="00EC77F8"/>
    <w:rsid w:val="00EF5FF0"/>
    <w:rsid w:val="00F017B6"/>
    <w:rsid w:val="00F41809"/>
    <w:rsid w:val="00F50F9B"/>
    <w:rsid w:val="00FD2B91"/>
    <w:rsid w:val="0EAC530C"/>
    <w:rsid w:val="10EC35A6"/>
    <w:rsid w:val="22786837"/>
    <w:rsid w:val="3DAF6437"/>
    <w:rsid w:val="5E4A6050"/>
    <w:rsid w:val="614B33AF"/>
    <w:rsid w:val="71FE6B63"/>
    <w:rsid w:val="7D0945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pPr>
      <w:autoSpaceDE w:val="0"/>
      <w:autoSpaceDN w:val="0"/>
      <w:adjustRightInd w:val="0"/>
      <w:jc w:val="left"/>
    </w:pPr>
    <w:rPr>
      <w:rFonts w:ascii="仿宋" w:hAnsi="Times New Roman" w:eastAsia="仿宋" w:cs="仿宋"/>
      <w:kern w:val="0"/>
      <w:sz w:val="32"/>
      <w:szCs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character" w:styleId="10">
    <w:name w:val="page number"/>
    <w:basedOn w:val="9"/>
    <w:qFormat/>
    <w:uiPriority w:val="99"/>
  </w:style>
  <w:style w:type="character" w:styleId="11">
    <w:name w:val="Emphasis"/>
    <w:basedOn w:val="9"/>
    <w:qFormat/>
    <w:uiPriority w:val="20"/>
    <w:rPr>
      <w:i/>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标题 2 Char"/>
    <w:basedOn w:val="9"/>
    <w:link w:val="3"/>
    <w:qFormat/>
    <w:uiPriority w:val="9"/>
    <w:rPr>
      <w:rFonts w:ascii="宋体" w:hAnsi="宋体" w:eastAsia="宋体" w:cs="宋体"/>
      <w:b/>
      <w:bCs/>
      <w:kern w:val="0"/>
      <w:sz w:val="36"/>
      <w:szCs w:val="36"/>
    </w:rPr>
  </w:style>
  <w:style w:type="character" w:customStyle="1" w:styleId="16">
    <w:name w:val="正文文本 Char"/>
    <w:basedOn w:val="9"/>
    <w:link w:val="4"/>
    <w:qFormat/>
    <w:uiPriority w:val="0"/>
    <w:rPr>
      <w:rFonts w:ascii="仿宋" w:hAnsi="Times New Roman" w:eastAsia="仿宋" w:cs="仿宋"/>
      <w:kern w:val="0"/>
      <w:sz w:val="32"/>
      <w:szCs w:val="32"/>
    </w:rPr>
  </w:style>
  <w:style w:type="paragraph" w:customStyle="1" w:styleId="17">
    <w:name w:val="正文 + 仿宋_GB2312"/>
    <w:basedOn w:val="7"/>
    <w:qFormat/>
    <w:uiPriority w:val="99"/>
    <w:pPr>
      <w:widowControl/>
      <w:spacing w:line="560" w:lineRule="exact"/>
      <w:ind w:firstLine="640" w:firstLineChars="200"/>
      <w:jc w:val="left"/>
    </w:pPr>
    <w:rPr>
      <w:rFonts w:ascii="仿宋_GB2312" w:hAnsi="仿宋"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2351</Words>
  <Characters>2456</Characters>
  <Lines>20</Lines>
  <Paragraphs>5</Paragraphs>
  <TotalTime>16</TotalTime>
  <ScaleCrop>false</ScaleCrop>
  <LinksUpToDate>false</LinksUpToDate>
  <CharactersWithSpaces>2576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2021-08-17T08:44:00Z</dcterms:created>
  <dc:creator>admin00</dc:creator>
  <cp:lastModifiedBy>Administrator</cp:lastModifiedBy>
  <cp:lastPrinted>2022-08-19T00:33:00Z</cp:lastPrinted>
  <dcterms:modified xsi:type="dcterms:W3CDTF">2022-08-19T06:00:50Z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DBB91337D5564E33AC06CD10B8711FCF</vt:lpwstr>
  </property>
</Properties>
</file>