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0285E1DA" w:rsidR="00D01B8F" w:rsidRDefault="00E875D7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余姚市粮食收储有限公司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5CE2AC10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E875D7">
              <w:rPr>
                <w:rFonts w:ascii="仿宋_GB2312" w:eastAsia="仿宋_GB2312" w:hAnsi="宋体" w:hint="eastAsia"/>
                <w:sz w:val="24"/>
              </w:rPr>
              <w:t>余姚市粮食收储</w:t>
            </w:r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49D6" w14:textId="77777777" w:rsidR="0071125E" w:rsidRDefault="0071125E" w:rsidP="00863C26">
      <w:r>
        <w:separator/>
      </w:r>
    </w:p>
  </w:endnote>
  <w:endnote w:type="continuationSeparator" w:id="0">
    <w:p w14:paraId="10E0D0A2" w14:textId="77777777" w:rsidR="0071125E" w:rsidRDefault="0071125E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9838" w14:textId="77777777" w:rsidR="0071125E" w:rsidRDefault="0071125E" w:rsidP="00863C26">
      <w:r>
        <w:separator/>
      </w:r>
    </w:p>
  </w:footnote>
  <w:footnote w:type="continuationSeparator" w:id="0">
    <w:p w14:paraId="4CF54BE0" w14:textId="77777777" w:rsidR="0071125E" w:rsidRDefault="0071125E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125E"/>
    <w:rsid w:val="00712D58"/>
    <w:rsid w:val="00763217"/>
    <w:rsid w:val="007A6BC5"/>
    <w:rsid w:val="007B3BE5"/>
    <w:rsid w:val="007C5990"/>
    <w:rsid w:val="00842549"/>
    <w:rsid w:val="00863C26"/>
    <w:rsid w:val="00951BFB"/>
    <w:rsid w:val="0095582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E875D7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27</cp:revision>
  <dcterms:created xsi:type="dcterms:W3CDTF">2016-03-01T03:49:00Z</dcterms:created>
  <dcterms:modified xsi:type="dcterms:W3CDTF">2022-04-19T01:30:00Z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