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供销联社（农合联执委会）下属企业</w:t>
      </w:r>
      <w:r>
        <w:rPr>
          <w:rFonts w:hint="eastAsia" w:ascii="方正小标宋简体" w:hAnsi="宋体" w:eastAsia="方正小标宋简体"/>
          <w:sz w:val="32"/>
          <w:szCs w:val="32"/>
        </w:rPr>
        <w:t>应聘信息登记表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4"/>
        <w:tblW w:w="9938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4"/>
        <w:gridCol w:w="743"/>
        <w:gridCol w:w="851"/>
        <w:gridCol w:w="567"/>
        <w:gridCol w:w="141"/>
        <w:gridCol w:w="709"/>
        <w:gridCol w:w="709"/>
        <w:gridCol w:w="709"/>
        <w:gridCol w:w="708"/>
        <w:gridCol w:w="477"/>
        <w:gridCol w:w="232"/>
        <w:gridCol w:w="408"/>
        <w:gridCol w:w="68"/>
        <w:gridCol w:w="233"/>
        <w:gridCol w:w="709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婚否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近照贴处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入党时间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院校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 时间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证书编号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获得时间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健康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视力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特长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证号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家庭住址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邮政编码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口头表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达能力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写作水平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电脑水平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户籍性质及所在地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</w:t>
            </w:r>
          </w:p>
        </w:tc>
        <w:tc>
          <w:tcPr>
            <w:tcW w:w="2976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业余爱好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参加工作时间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38" w:type="dxa"/>
            <w:gridSpan w:val="1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学习和工作简历（由高中填起）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所在单位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受奖惩情况</w:t>
            </w:r>
          </w:p>
        </w:tc>
        <w:tc>
          <w:tcPr>
            <w:tcW w:w="8930" w:type="dxa"/>
            <w:gridSpan w:val="1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家庭成员情况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亲属关系</w:t>
            </w:r>
          </w:p>
        </w:tc>
        <w:tc>
          <w:tcPr>
            <w:tcW w:w="3453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53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53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4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64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38" w:type="dxa"/>
            <w:gridSpan w:val="17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声   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938" w:type="dxa"/>
            <w:gridSpan w:val="17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本登记表所填写各项信息均正确、属实。如被查出信息有误、不实之处，所引起的一切责任由本人承担。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8" w:type="dxa"/>
            <w:gridSpan w:val="17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  应聘人签名：                        联系电话：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938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1ED5"/>
    <w:rsid w:val="74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2021-05-06T01:32:00Z</dcterms:created>
  <dc:creator>Administrator</dc:creator>
  <cp:lastModifiedBy>Administrator</cp:lastModifiedBy>
  <dcterms:modified xsi:type="dcterms:W3CDTF">2021-05-06T01:33:24Z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BFE8CD978B054FED98F9CD698782FD1F</vt:lpwstr>
  </property>
</Properties>
</file>