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  <w:lang w:eastAsia="zh-CN"/>
        </w:rPr>
        <w:t>临海市港航口岸和渔业管理局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公开招聘编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  <w:lang w:eastAsia="zh-CN"/>
        </w:rPr>
        <w:t>外人员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报名表</w:t>
      </w:r>
    </w:p>
    <w:tbl>
      <w:tblPr>
        <w:tblStyle w:val="2"/>
        <w:tblW w:w="885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070"/>
        <w:gridCol w:w="1215"/>
        <w:gridCol w:w="1132"/>
        <w:gridCol w:w="853"/>
        <w:gridCol w:w="324"/>
        <w:gridCol w:w="1151"/>
        <w:gridCol w:w="14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寸正面免冠彩色近照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全日制教育学历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在职教育学历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（请填写岗位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A、B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C或D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8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报名承诺人（签名）：                          年   月  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招聘单位审核意见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color w:val="000000"/>
          <w:kern w:val="0"/>
          <w:sz w:val="24"/>
        </w:rPr>
        <w:t>注：此表须如实填写，如有弄虚作假，一经查实，取消资格。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2021-11-24T03:06:39Z</dcterms:created>
  <dc:creator>Administrator</dc:creator>
  <cp:lastModifiedBy>何思佳</cp:lastModifiedBy>
  <dcterms:modified xsi:type="dcterms:W3CDTF">2021-11-24T03:06:47Z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