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32" w:rsidRPr="000A03FC" w:rsidRDefault="000A03FC" w:rsidP="000A03FC">
      <w:pPr>
        <w:jc w:val="center"/>
        <w:rPr>
          <w:sz w:val="36"/>
          <w:szCs w:val="36"/>
        </w:rPr>
      </w:pPr>
      <w:r w:rsidRPr="000A03FC">
        <w:rPr>
          <w:rFonts w:hint="eastAsia"/>
          <w:sz w:val="36"/>
          <w:szCs w:val="36"/>
        </w:rPr>
        <w:t>附件</w:t>
      </w:r>
      <w:r w:rsidRPr="000A03FC">
        <w:rPr>
          <w:rFonts w:hint="eastAsia"/>
          <w:sz w:val="36"/>
          <w:szCs w:val="36"/>
        </w:rPr>
        <w:t>1</w:t>
      </w:r>
      <w:r w:rsidRPr="000A03FC">
        <w:rPr>
          <w:rFonts w:hint="eastAsia"/>
          <w:sz w:val="36"/>
          <w:szCs w:val="36"/>
        </w:rPr>
        <w:t>：舟山市</w:t>
      </w:r>
      <w:r w:rsidR="00B428B6">
        <w:rPr>
          <w:rFonts w:hint="eastAsia"/>
          <w:sz w:val="36"/>
          <w:szCs w:val="36"/>
        </w:rPr>
        <w:t>市本级</w:t>
      </w:r>
      <w:r w:rsidRPr="000A03FC">
        <w:rPr>
          <w:rFonts w:hint="eastAsia"/>
          <w:sz w:val="36"/>
          <w:szCs w:val="36"/>
        </w:rPr>
        <w:t>城市建设和</w:t>
      </w:r>
      <w:r w:rsidR="00145772">
        <w:rPr>
          <w:rFonts w:hint="eastAsia"/>
          <w:sz w:val="36"/>
          <w:szCs w:val="36"/>
        </w:rPr>
        <w:t>城市</w:t>
      </w:r>
      <w:r w:rsidRPr="000A03FC">
        <w:rPr>
          <w:rFonts w:hint="eastAsia"/>
          <w:sz w:val="36"/>
          <w:szCs w:val="36"/>
        </w:rPr>
        <w:t>管理领域专业人才招聘计划表</w:t>
      </w:r>
    </w:p>
    <w:p w:rsidR="000A03FC" w:rsidRDefault="000A03FC"/>
    <w:p w:rsidR="000A03FC" w:rsidRPr="000A03FC" w:rsidRDefault="000A03FC">
      <w:pPr>
        <w:rPr>
          <w:sz w:val="30"/>
          <w:szCs w:val="30"/>
        </w:rPr>
      </w:pPr>
      <w:r w:rsidRPr="000A03FC">
        <w:rPr>
          <w:rFonts w:hint="eastAsia"/>
          <w:sz w:val="30"/>
          <w:szCs w:val="30"/>
        </w:rPr>
        <w:t>市属事业单位岗位</w:t>
      </w:r>
      <w:r>
        <w:rPr>
          <w:rFonts w:hint="eastAsia"/>
          <w:sz w:val="30"/>
          <w:szCs w:val="30"/>
        </w:rPr>
        <w:t>：</w:t>
      </w:r>
    </w:p>
    <w:tbl>
      <w:tblPr>
        <w:tblW w:w="16093" w:type="dxa"/>
        <w:tblInd w:w="-1061" w:type="dxa"/>
        <w:tblLook w:val="04A0"/>
      </w:tblPr>
      <w:tblGrid>
        <w:gridCol w:w="722"/>
        <w:gridCol w:w="1134"/>
        <w:gridCol w:w="2715"/>
        <w:gridCol w:w="1560"/>
        <w:gridCol w:w="828"/>
        <w:gridCol w:w="873"/>
        <w:gridCol w:w="1679"/>
        <w:gridCol w:w="6582"/>
      </w:tblGrid>
      <w:tr w:rsidR="00E0266D" w:rsidRPr="000A03FC" w:rsidTr="00806544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66D" w:rsidRPr="000A03FC" w:rsidRDefault="00E0266D" w:rsidP="00E026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E026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专业要求</w:t>
            </w:r>
          </w:p>
        </w:tc>
      </w:tr>
      <w:tr w:rsidR="00E0266D" w:rsidRPr="000A03FC" w:rsidTr="00806544">
        <w:trPr>
          <w:trHeight w:val="68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市自然规划局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舟山市规划管理中心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国土空间规划编制管理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66D" w:rsidRPr="000A03FC" w:rsidRDefault="00E0266D" w:rsidP="00E026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1984年4月20日及以后出生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硕士研究生及以上、42所世界一流建设高校全日制本科毕业生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城乡规划、城市规划与设计</w:t>
            </w:r>
          </w:p>
        </w:tc>
      </w:tr>
      <w:tr w:rsidR="00E0266D" w:rsidRPr="000A03FC" w:rsidTr="00806544">
        <w:trPr>
          <w:trHeight w:val="65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规划编制管理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建筑学、城乡规划、风景园林、建筑设计及其理论、城市规划与设计</w:t>
            </w:r>
          </w:p>
        </w:tc>
      </w:tr>
      <w:tr w:rsidR="00E0266D" w:rsidRPr="000A03FC" w:rsidTr="00806544">
        <w:trPr>
          <w:trHeight w:val="6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舟山市海洋产业集聚区自然资源和规划管理中心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城乡规划、城市规划与设计</w:t>
            </w:r>
          </w:p>
        </w:tc>
      </w:tr>
      <w:tr w:rsidR="00E0266D" w:rsidRPr="000A03FC" w:rsidTr="00806544">
        <w:trPr>
          <w:trHeight w:val="8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市城管局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舟山市公用事业管理中心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给排水工程管理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给水排水工程、给排水科学与工程</w:t>
            </w:r>
          </w:p>
        </w:tc>
      </w:tr>
      <w:tr w:rsidR="00E0266D" w:rsidRPr="000A03FC" w:rsidTr="00806544">
        <w:trPr>
          <w:trHeight w:val="10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新城管委会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舟山市定海区千岛街道综合安全管理中心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本科：土木工程、 建筑学、 城乡规划 ； 研究生：岩土工程、结构工程、防灾减灾工程与防护工程、城乡规划与设计 </w:t>
            </w:r>
          </w:p>
        </w:tc>
      </w:tr>
      <w:tr w:rsidR="00E0266D" w:rsidRPr="000A03FC" w:rsidTr="00806544">
        <w:trPr>
          <w:trHeight w:val="87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市住建局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市建筑业服务管理中心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本科：土木工程、建筑环境与能源应用工程、给排水科学与工程、建筑电气与智能化；研究生：岩土工程、结构工程、市政工程</w:t>
            </w:r>
          </w:p>
        </w:tc>
      </w:tr>
      <w:tr w:rsidR="00E0266D" w:rsidRPr="000A03FC" w:rsidTr="00806544">
        <w:trPr>
          <w:trHeight w:val="6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市住房保障和房产管理中心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</w:tr>
      <w:tr w:rsidR="00E0266D" w:rsidRPr="000A03FC" w:rsidTr="00806544">
        <w:trPr>
          <w:trHeight w:val="5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市园林绿化建设中心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园林工作人员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66D" w:rsidRPr="000A03FC" w:rsidRDefault="00E0266D" w:rsidP="000A0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6D" w:rsidRPr="000A03FC" w:rsidRDefault="00E0266D" w:rsidP="000A03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</w:tr>
    </w:tbl>
    <w:p w:rsidR="00147151" w:rsidRPr="00147151" w:rsidRDefault="00147151" w:rsidP="002B7C1E">
      <w:pPr>
        <w:rPr>
          <w:sz w:val="30"/>
          <w:szCs w:val="30"/>
        </w:rPr>
      </w:pPr>
    </w:p>
    <w:sectPr w:rsidR="00147151" w:rsidRPr="00147151" w:rsidSect="000A03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B5" w:rsidRDefault="00CF1AB5" w:rsidP="000A03FC">
      <w:r>
        <w:separator/>
      </w:r>
    </w:p>
  </w:endnote>
  <w:endnote w:type="continuationSeparator" w:id="1">
    <w:p w:rsidR="00CF1AB5" w:rsidRDefault="00CF1AB5" w:rsidP="000A0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B5" w:rsidRDefault="00CF1AB5" w:rsidP="000A03FC">
      <w:r>
        <w:separator/>
      </w:r>
    </w:p>
  </w:footnote>
  <w:footnote w:type="continuationSeparator" w:id="1">
    <w:p w:rsidR="00CF1AB5" w:rsidRDefault="00CF1AB5" w:rsidP="000A0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3FC"/>
    <w:rsid w:val="000A03FC"/>
    <w:rsid w:val="00145772"/>
    <w:rsid w:val="00147151"/>
    <w:rsid w:val="001E2D83"/>
    <w:rsid w:val="001F7ABD"/>
    <w:rsid w:val="00243F4B"/>
    <w:rsid w:val="00245CAF"/>
    <w:rsid w:val="00290608"/>
    <w:rsid w:val="002B7C1E"/>
    <w:rsid w:val="002F719D"/>
    <w:rsid w:val="00385699"/>
    <w:rsid w:val="00445C1E"/>
    <w:rsid w:val="00453366"/>
    <w:rsid w:val="00572599"/>
    <w:rsid w:val="00635A2B"/>
    <w:rsid w:val="006840E4"/>
    <w:rsid w:val="0076344B"/>
    <w:rsid w:val="00806544"/>
    <w:rsid w:val="00883041"/>
    <w:rsid w:val="00925416"/>
    <w:rsid w:val="00957ECB"/>
    <w:rsid w:val="00984618"/>
    <w:rsid w:val="00993E40"/>
    <w:rsid w:val="00995F75"/>
    <w:rsid w:val="00A0569B"/>
    <w:rsid w:val="00A868AE"/>
    <w:rsid w:val="00A903A4"/>
    <w:rsid w:val="00B428B6"/>
    <w:rsid w:val="00C315F2"/>
    <w:rsid w:val="00CC469C"/>
    <w:rsid w:val="00CF1AB5"/>
    <w:rsid w:val="00D07383"/>
    <w:rsid w:val="00D31847"/>
    <w:rsid w:val="00E0266D"/>
    <w:rsid w:val="00EA2332"/>
    <w:rsid w:val="00EA2DCC"/>
    <w:rsid w:val="00ED2528"/>
    <w:rsid w:val="00F40BC9"/>
    <w:rsid w:val="00F73C52"/>
    <w:rsid w:val="00F9679C"/>
    <w:rsid w:val="00FB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2020-04-19T04:53:00Z</dcterms:created>
  <dcterms:modified xsi:type="dcterms:W3CDTF">2020-04-20T07:59:00Z</dcterms:modified>
</cp:coreProperties>
</file>