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hint="eastAsia"/>
          <w:b/>
          <w:bCs/>
          <w:sz w:val="33"/>
          <w:szCs w:val="33"/>
        </w:rPr>
      </w:pPr>
      <w:r>
        <w:rPr>
          <w:rFonts w:hint="eastAsia"/>
          <w:b/>
          <w:bCs/>
          <w:sz w:val="33"/>
          <w:szCs w:val="33"/>
        </w:rPr>
        <w:t>金华市疾病预防控制中心公开招聘工作人员公告</w:t>
      </w:r>
    </w:p>
    <w:p>
      <w:pPr>
        <w:widowControl/>
        <w:spacing w:line="360" w:lineRule="auto"/>
        <w:ind w:firstLine="562" w:firstLineChars="200"/>
        <w:jc w:val="left"/>
        <w:textAlignment w:val="baseline"/>
        <w:rPr>
          <w:rFonts w:hint="eastAsia" w:ascii="仿宋" w:hAnsi="仿宋" w:eastAsia="仿宋" w:cs="宋体"/>
          <w:b/>
          <w:spacing w:val="-8"/>
          <w:kern w:val="0"/>
          <w:sz w:val="28"/>
          <w:szCs w:val="28"/>
        </w:rPr>
      </w:pPr>
      <w:r>
        <w:rPr>
          <w:rFonts w:hint="eastAsia" w:ascii="仿宋" w:hAnsi="仿宋" w:eastAsia="仿宋" w:cs="宋体"/>
          <w:b/>
          <w:kern w:val="0"/>
          <w:sz w:val="28"/>
          <w:szCs w:val="28"/>
        </w:rPr>
        <w:t>一、</w:t>
      </w:r>
      <w:r>
        <w:rPr>
          <w:rFonts w:hint="eastAsia" w:ascii="仿宋" w:hAnsi="仿宋" w:eastAsia="仿宋" w:cs="宋体"/>
          <w:b/>
          <w:spacing w:val="-8"/>
          <w:kern w:val="0"/>
          <w:sz w:val="28"/>
          <w:szCs w:val="28"/>
        </w:rPr>
        <w:t>招聘岗位和要求</w:t>
      </w:r>
    </w:p>
    <w:tbl>
      <w:tblPr>
        <w:tblStyle w:val="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79"/>
        <w:gridCol w:w="3261"/>
        <w:gridCol w:w="226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6" w:hRule="exact"/>
          <w:jc w:val="center"/>
        </w:trPr>
        <w:tc>
          <w:tcPr>
            <w:tcW w:w="1488" w:type="dxa"/>
            <w:noWrap w:val="0"/>
            <w:vAlign w:val="center"/>
          </w:tcPr>
          <w:p>
            <w:pPr>
              <w:widowControl/>
              <w:spacing w:line="360" w:lineRule="auto"/>
              <w:jc w:val="center"/>
              <w:rPr>
                <w:rFonts w:ascii="仿宋" w:hAnsi="仿宋" w:eastAsia="仿宋" w:cs="宋体"/>
                <w:b/>
                <w:kern w:val="0"/>
                <w:sz w:val="24"/>
              </w:rPr>
            </w:pPr>
            <w:r>
              <w:rPr>
                <w:rFonts w:hint="eastAsia" w:ascii="仿宋" w:hAnsi="仿宋" w:eastAsia="仿宋"/>
                <w:b/>
                <w:spacing w:val="8"/>
                <w:sz w:val="24"/>
              </w:rPr>
              <w:t>招聘岗位</w:t>
            </w:r>
          </w:p>
        </w:tc>
        <w:tc>
          <w:tcPr>
            <w:tcW w:w="779" w:type="dxa"/>
            <w:noWrap w:val="0"/>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人数</w:t>
            </w:r>
          </w:p>
        </w:tc>
        <w:tc>
          <w:tcPr>
            <w:tcW w:w="3261" w:type="dxa"/>
            <w:noWrap w:val="0"/>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专业要求</w:t>
            </w:r>
          </w:p>
        </w:tc>
        <w:tc>
          <w:tcPr>
            <w:tcW w:w="2269" w:type="dxa"/>
            <w:noWrap w:val="0"/>
            <w:vAlign w:val="center"/>
          </w:tcPr>
          <w:p>
            <w:pPr>
              <w:widowControl/>
              <w:spacing w:line="360" w:lineRule="auto"/>
              <w:jc w:val="center"/>
              <w:rPr>
                <w:rFonts w:hint="eastAsia" w:ascii="仿宋" w:hAnsi="仿宋" w:eastAsia="仿宋" w:cs="宋体"/>
                <w:b/>
                <w:kern w:val="0"/>
                <w:sz w:val="24"/>
              </w:rPr>
            </w:pPr>
            <w:r>
              <w:rPr>
                <w:rFonts w:hint="eastAsia" w:ascii="仿宋" w:hAnsi="仿宋" w:eastAsia="仿宋" w:cs="宋体"/>
                <w:b/>
                <w:kern w:val="0"/>
                <w:sz w:val="24"/>
              </w:rPr>
              <w:t>专业考试科目</w:t>
            </w:r>
          </w:p>
        </w:tc>
        <w:tc>
          <w:tcPr>
            <w:tcW w:w="1641" w:type="dxa"/>
            <w:noWrap w:val="0"/>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rPr>
              <w:t>学历、学位</w:t>
            </w:r>
          </w:p>
          <w:p>
            <w:pPr>
              <w:widowControl/>
              <w:jc w:val="center"/>
              <w:rPr>
                <w:rFonts w:hint="eastAsia" w:ascii="仿宋" w:hAnsi="仿宋" w:eastAsia="仿宋" w:cs="宋体"/>
                <w:b/>
                <w:kern w:val="0"/>
                <w:sz w:val="24"/>
              </w:rPr>
            </w:pPr>
            <w:r>
              <w:rPr>
                <w:rFonts w:hint="eastAsia" w:ascii="仿宋" w:hAnsi="仿宋" w:eastAsia="仿宋" w:cs="宋体"/>
                <w:b/>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8" w:hRule="exact"/>
          <w:jc w:val="center"/>
        </w:trPr>
        <w:tc>
          <w:tcPr>
            <w:tcW w:w="1488" w:type="dxa"/>
            <w:noWrap w:val="0"/>
            <w:vAlign w:val="center"/>
          </w:tcPr>
          <w:p>
            <w:pPr>
              <w:widowControl/>
              <w:spacing w:line="360" w:lineRule="auto"/>
              <w:jc w:val="center"/>
              <w:rPr>
                <w:rFonts w:hint="eastAsia" w:ascii="仿宋" w:hAnsi="仿宋" w:eastAsia="仿宋"/>
                <w:spacing w:val="8"/>
                <w:sz w:val="24"/>
              </w:rPr>
            </w:pPr>
            <w:r>
              <w:rPr>
                <w:rFonts w:hint="eastAsia" w:ascii="仿宋" w:hAnsi="仿宋" w:eastAsia="仿宋"/>
                <w:sz w:val="24"/>
              </w:rPr>
              <w:t>传染病控制</w:t>
            </w:r>
          </w:p>
        </w:tc>
        <w:tc>
          <w:tcPr>
            <w:tcW w:w="779" w:type="dxa"/>
            <w:noWrap w:val="0"/>
            <w:vAlign w:val="center"/>
          </w:tcPr>
          <w:p>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3</w:t>
            </w:r>
          </w:p>
        </w:tc>
        <w:tc>
          <w:tcPr>
            <w:tcW w:w="3261" w:type="dxa"/>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预防医学</w:t>
            </w:r>
          </w:p>
        </w:tc>
        <w:tc>
          <w:tcPr>
            <w:tcW w:w="2269" w:type="dxa"/>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预防医学</w:t>
            </w:r>
          </w:p>
        </w:tc>
        <w:tc>
          <w:tcPr>
            <w:tcW w:w="1641" w:type="dxa"/>
            <w:vMerge w:val="restart"/>
            <w:noWrap w:val="0"/>
            <w:vAlign w:val="center"/>
          </w:tcPr>
          <w:p>
            <w:pPr>
              <w:widowControl/>
              <w:spacing w:line="320" w:lineRule="exact"/>
              <w:rPr>
                <w:rFonts w:hint="eastAsia" w:ascii="仿宋" w:hAnsi="仿宋" w:eastAsia="仿宋" w:cs="宋体"/>
                <w:kern w:val="0"/>
                <w:sz w:val="24"/>
              </w:rPr>
            </w:pPr>
            <w:r>
              <w:rPr>
                <w:rFonts w:hint="eastAsia" w:ascii="仿宋" w:hAnsi="仿宋" w:eastAsia="仿宋" w:cs="宋体"/>
                <w:spacing w:val="-2"/>
                <w:kern w:val="0"/>
                <w:sz w:val="24"/>
              </w:rPr>
              <w:t>本科及以上学历，学士及以上学位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3" w:hRule="exact"/>
          <w:jc w:val="center"/>
        </w:trPr>
        <w:tc>
          <w:tcPr>
            <w:tcW w:w="1488" w:type="dxa"/>
            <w:noWrap w:val="0"/>
            <w:vAlign w:val="center"/>
          </w:tcPr>
          <w:p>
            <w:pPr>
              <w:widowControl/>
              <w:spacing w:line="360" w:lineRule="auto"/>
              <w:jc w:val="center"/>
              <w:rPr>
                <w:rFonts w:hint="eastAsia" w:ascii="仿宋" w:hAnsi="仿宋" w:eastAsia="仿宋"/>
                <w:sz w:val="24"/>
              </w:rPr>
            </w:pPr>
            <w:r>
              <w:rPr>
                <w:rFonts w:hint="eastAsia" w:ascii="仿宋" w:hAnsi="仿宋" w:eastAsia="仿宋"/>
                <w:sz w:val="24"/>
              </w:rPr>
              <w:t>微生物检验</w:t>
            </w:r>
          </w:p>
        </w:tc>
        <w:tc>
          <w:tcPr>
            <w:tcW w:w="779" w:type="dxa"/>
            <w:noWrap w:val="0"/>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261" w:type="dxa"/>
            <w:noWrap w:val="0"/>
            <w:vAlign w:val="center"/>
          </w:tcPr>
          <w:p>
            <w:pPr>
              <w:widowControl/>
              <w:spacing w:line="320" w:lineRule="exact"/>
              <w:jc w:val="left"/>
              <w:rPr>
                <w:rFonts w:hint="eastAsia" w:ascii="仿宋" w:hAnsi="仿宋" w:eastAsia="仿宋" w:cs="宋体"/>
                <w:kern w:val="0"/>
                <w:sz w:val="24"/>
              </w:rPr>
            </w:pPr>
            <w:r>
              <w:rPr>
                <w:rFonts w:hint="eastAsia" w:ascii="仿宋" w:hAnsi="仿宋" w:eastAsia="仿宋" w:cs="宋体"/>
                <w:kern w:val="0"/>
                <w:sz w:val="24"/>
              </w:rPr>
              <w:t>医学检验技术；卫生检验与检疫；医学实验技术；生物技术；生物信息学</w:t>
            </w:r>
          </w:p>
        </w:tc>
        <w:tc>
          <w:tcPr>
            <w:tcW w:w="2269" w:type="dxa"/>
            <w:noWrap w:val="0"/>
            <w:vAlign w:val="center"/>
          </w:tcPr>
          <w:p>
            <w:pPr>
              <w:widowControl/>
              <w:spacing w:line="320" w:lineRule="exact"/>
              <w:jc w:val="center"/>
              <w:rPr>
                <w:rFonts w:hint="eastAsia" w:ascii="仿宋" w:hAnsi="仿宋" w:eastAsia="仿宋" w:cs="宋体"/>
                <w:kern w:val="0"/>
                <w:sz w:val="24"/>
              </w:rPr>
            </w:pPr>
            <w:r>
              <w:rPr>
                <w:rFonts w:hint="eastAsia" w:ascii="仿宋" w:hAnsi="仿宋" w:eastAsia="仿宋" w:cs="宋体"/>
                <w:kern w:val="0"/>
                <w:sz w:val="24"/>
              </w:rPr>
              <w:t>卫生检验</w:t>
            </w:r>
          </w:p>
        </w:tc>
        <w:tc>
          <w:tcPr>
            <w:tcW w:w="1641" w:type="dxa"/>
            <w:vMerge w:val="continue"/>
            <w:noWrap w:val="0"/>
            <w:vAlign w:val="center"/>
          </w:tcPr>
          <w:p>
            <w:pPr>
              <w:widowControl/>
              <w:spacing w:line="360" w:lineRule="auto"/>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exact"/>
          <w:jc w:val="center"/>
        </w:trPr>
        <w:tc>
          <w:tcPr>
            <w:tcW w:w="1488" w:type="dxa"/>
            <w:noWrap w:val="0"/>
            <w:vAlign w:val="center"/>
          </w:tcPr>
          <w:p>
            <w:pPr>
              <w:widowControl/>
              <w:spacing w:line="360" w:lineRule="auto"/>
              <w:jc w:val="center"/>
              <w:rPr>
                <w:rFonts w:hint="eastAsia" w:ascii="仿宋" w:hAnsi="仿宋" w:eastAsia="仿宋"/>
                <w:sz w:val="24"/>
              </w:rPr>
            </w:pPr>
            <w:r>
              <w:rPr>
                <w:rFonts w:hint="eastAsia" w:ascii="仿宋" w:hAnsi="仿宋" w:eastAsia="仿宋"/>
                <w:sz w:val="24"/>
              </w:rPr>
              <w:t>理化检验</w:t>
            </w:r>
          </w:p>
        </w:tc>
        <w:tc>
          <w:tcPr>
            <w:tcW w:w="779" w:type="dxa"/>
            <w:noWrap w:val="0"/>
            <w:vAlign w:val="center"/>
          </w:tcPr>
          <w:p>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1</w:t>
            </w:r>
          </w:p>
        </w:tc>
        <w:tc>
          <w:tcPr>
            <w:tcW w:w="3261" w:type="dxa"/>
            <w:noWrap w:val="0"/>
            <w:vAlign w:val="center"/>
          </w:tcPr>
          <w:p>
            <w:pPr>
              <w:widowControl/>
              <w:spacing w:line="300" w:lineRule="exact"/>
              <w:jc w:val="left"/>
              <w:rPr>
                <w:rFonts w:hint="eastAsia" w:ascii="仿宋" w:hAnsi="仿宋" w:eastAsia="仿宋" w:cs="宋体"/>
                <w:kern w:val="0"/>
                <w:sz w:val="24"/>
              </w:rPr>
            </w:pPr>
            <w:r>
              <w:rPr>
                <w:rFonts w:hint="eastAsia" w:ascii="仿宋" w:hAnsi="仿宋" w:eastAsia="仿宋" w:cs="宋体"/>
                <w:kern w:val="0"/>
                <w:sz w:val="24"/>
              </w:rPr>
              <w:t>应用化学；卫生检验与检疫</w:t>
            </w:r>
          </w:p>
        </w:tc>
        <w:tc>
          <w:tcPr>
            <w:tcW w:w="2269" w:type="dxa"/>
            <w:noWrap w:val="0"/>
            <w:vAlign w:val="center"/>
          </w:tcPr>
          <w:p>
            <w:pPr>
              <w:widowControl/>
              <w:spacing w:line="30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理化检验</w:t>
            </w:r>
          </w:p>
        </w:tc>
        <w:tc>
          <w:tcPr>
            <w:tcW w:w="1641" w:type="dxa"/>
            <w:vMerge w:val="continue"/>
            <w:noWrap w:val="0"/>
            <w:vAlign w:val="center"/>
          </w:tcPr>
          <w:p>
            <w:pPr>
              <w:widowControl/>
              <w:spacing w:line="360" w:lineRule="auto"/>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6" w:hRule="exact"/>
          <w:jc w:val="center"/>
        </w:trPr>
        <w:tc>
          <w:tcPr>
            <w:tcW w:w="1488" w:type="dxa"/>
            <w:noWrap w:val="0"/>
            <w:vAlign w:val="center"/>
          </w:tcPr>
          <w:p>
            <w:pPr>
              <w:widowControl/>
              <w:spacing w:line="360" w:lineRule="auto"/>
              <w:jc w:val="center"/>
              <w:rPr>
                <w:rFonts w:hint="eastAsia" w:ascii="仿宋" w:hAnsi="仿宋" w:eastAsia="仿宋"/>
                <w:sz w:val="24"/>
              </w:rPr>
            </w:pPr>
            <w:r>
              <w:rPr>
                <w:rFonts w:hint="eastAsia" w:ascii="仿宋" w:hAnsi="仿宋" w:eastAsia="仿宋"/>
                <w:sz w:val="24"/>
              </w:rPr>
              <w:t>综合管理</w:t>
            </w:r>
          </w:p>
        </w:tc>
        <w:tc>
          <w:tcPr>
            <w:tcW w:w="779" w:type="dxa"/>
            <w:noWrap w:val="0"/>
            <w:vAlign w:val="center"/>
          </w:tcPr>
          <w:p>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1</w:t>
            </w:r>
          </w:p>
        </w:tc>
        <w:tc>
          <w:tcPr>
            <w:tcW w:w="3261" w:type="dxa"/>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公共事业管理（卫生事业管理方向）、社会医学与卫生事业管理；新闻学</w:t>
            </w:r>
          </w:p>
        </w:tc>
        <w:tc>
          <w:tcPr>
            <w:tcW w:w="2269" w:type="dxa"/>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行政职业能力测试</w:t>
            </w:r>
          </w:p>
        </w:tc>
        <w:tc>
          <w:tcPr>
            <w:tcW w:w="1641" w:type="dxa"/>
            <w:vMerge w:val="continue"/>
            <w:noWrap w:val="0"/>
            <w:vAlign w:val="center"/>
          </w:tcPr>
          <w:p>
            <w:pPr>
              <w:widowControl/>
              <w:spacing w:line="360" w:lineRule="auto"/>
              <w:rPr>
                <w:rFonts w:hint="eastAsia" w:ascii="仿宋" w:hAnsi="仿宋" w:eastAsia="仿宋" w:cs="宋体"/>
                <w:kern w:val="0"/>
                <w:sz w:val="24"/>
              </w:rPr>
            </w:pPr>
          </w:p>
        </w:tc>
      </w:tr>
    </w:tbl>
    <w:p>
      <w:pPr>
        <w:widowControl/>
        <w:spacing w:line="380" w:lineRule="exact"/>
        <w:ind w:firstLine="480" w:firstLineChars="200"/>
        <w:jc w:val="left"/>
        <w:textAlignment w:val="baseline"/>
        <w:rPr>
          <w:rFonts w:ascii="宋体" w:hAnsi="宋体" w:cs="宋体"/>
          <w:kern w:val="0"/>
          <w:sz w:val="24"/>
        </w:rPr>
      </w:pPr>
    </w:p>
    <w:p>
      <w:pPr>
        <w:widowControl/>
        <w:spacing w:line="360" w:lineRule="auto"/>
        <w:ind w:right="456"/>
        <w:jc w:val="both"/>
        <w:rPr>
          <w:rFonts w:hint="eastAsia" w:ascii="仿宋" w:hAnsi="仿宋" w:eastAsia="仿宋"/>
          <w:kern w:val="0"/>
          <w:sz w:val="28"/>
          <w:szCs w:val="28"/>
        </w:rPr>
      </w:pPr>
    </w:p>
    <w:p>
      <w:pPr>
        <w:widowControl/>
        <w:spacing w:line="360" w:lineRule="auto"/>
        <w:ind w:right="456"/>
        <w:jc w:val="right"/>
        <w:rPr>
          <w:rFonts w:hint="eastAsia" w:ascii="仿宋" w:hAnsi="仿宋" w:eastAsia="仿宋"/>
          <w:kern w:val="0"/>
          <w:sz w:val="28"/>
          <w:szCs w:val="28"/>
        </w:rPr>
      </w:pPr>
    </w:p>
    <w:p>
      <w:pPr>
        <w:spacing w:line="560" w:lineRule="exact"/>
        <w:rPr>
          <w:rFonts w:hint="eastAsia" w:ascii="宋体"/>
          <w:b/>
          <w:bCs/>
          <w:kern w:val="0"/>
          <w:sz w:val="32"/>
          <w:szCs w:val="32"/>
        </w:rPr>
      </w:pPr>
      <w:r>
        <w:rPr>
          <w:rFonts w:hint="eastAsia" w:cs="宋体"/>
          <w:b/>
          <w:bCs/>
          <w:sz w:val="28"/>
          <w:szCs w:val="28"/>
        </w:rPr>
        <w:t>附件</w:t>
      </w:r>
      <w:r>
        <w:rPr>
          <w:rFonts w:hint="eastAsia" w:ascii="宋体" w:hAnsi="宋体" w:cs="宋体"/>
          <w:b/>
          <w:bCs/>
          <w:kern w:val="0"/>
          <w:sz w:val="32"/>
          <w:szCs w:val="32"/>
        </w:rPr>
        <w:t>：</w:t>
      </w:r>
      <w:r>
        <w:rPr>
          <w:rFonts w:ascii="宋体" w:hAnsi="宋体" w:cs="宋体"/>
          <w:b/>
          <w:bCs/>
          <w:kern w:val="0"/>
          <w:sz w:val="32"/>
          <w:szCs w:val="32"/>
        </w:rPr>
        <w:t xml:space="preserve">   </w:t>
      </w:r>
    </w:p>
    <w:p>
      <w:pPr>
        <w:widowControl/>
        <w:spacing w:after="156" w:afterLines="50" w:line="560" w:lineRule="exact"/>
        <w:jc w:val="center"/>
        <w:rPr>
          <w:rFonts w:hint="eastAsia" w:ascii="方正小标宋简体" w:eastAsia="方正小标宋简体"/>
          <w:b/>
          <w:sz w:val="36"/>
          <w:szCs w:val="36"/>
        </w:rPr>
      </w:pPr>
      <w:r>
        <w:rPr>
          <w:rFonts w:hint="eastAsia" w:ascii="方正小标宋简体" w:eastAsia="方正小标宋简体"/>
          <w:b/>
          <w:sz w:val="36"/>
          <w:szCs w:val="36"/>
        </w:rPr>
        <w:t>金华市疾病预防控制中心公开招聘</w:t>
      </w:r>
      <w:r>
        <w:rPr>
          <w:rFonts w:hint="eastAsia" w:eastAsia="方正小标宋简体"/>
          <w:b/>
          <w:sz w:val="36"/>
          <w:szCs w:val="36"/>
        </w:rPr>
        <w:t>工作人员</w:t>
      </w:r>
      <w:r>
        <w:rPr>
          <w:rFonts w:hint="eastAsia" w:ascii="方正小标宋简体" w:eastAsia="方正小标宋简体"/>
          <w:b/>
          <w:sz w:val="36"/>
          <w:szCs w:val="36"/>
        </w:rPr>
        <w:t>报名表</w:t>
      </w:r>
    </w:p>
    <w:p>
      <w:pPr>
        <w:widowControl/>
        <w:spacing w:after="156" w:afterLines="50" w:line="560" w:lineRule="exact"/>
        <w:rPr>
          <w:rFonts w:hint="eastAsia" w:ascii="仿宋_GB2312" w:eastAsia="仿宋_GB2312"/>
          <w:b/>
          <w:sz w:val="28"/>
          <w:szCs w:val="28"/>
        </w:rPr>
      </w:pPr>
      <w:r>
        <w:rPr>
          <w:rFonts w:hint="eastAsia" w:ascii="仿宋_GB2312" w:eastAsia="仿宋_GB2312"/>
          <w:b/>
          <w:sz w:val="28"/>
          <w:szCs w:val="28"/>
        </w:rPr>
        <w:t xml:space="preserve">                   </w:t>
      </w:r>
    </w:p>
    <w:tbl>
      <w:tblPr>
        <w:tblStyle w:val="7"/>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34"/>
        <w:gridCol w:w="590"/>
        <w:gridCol w:w="1005"/>
        <w:gridCol w:w="775"/>
        <w:gridCol w:w="350"/>
        <w:gridCol w:w="913"/>
        <w:gridCol w:w="317"/>
        <w:gridCol w:w="944"/>
        <w:gridCol w:w="827"/>
        <w:gridCol w:w="793"/>
        <w:gridCol w:w="756"/>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姓名</w:t>
            </w:r>
          </w:p>
        </w:tc>
        <w:tc>
          <w:tcPr>
            <w:tcW w:w="15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性别</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出生年月</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472" w:type="dxa"/>
            <w:vMerge w:val="restart"/>
            <w:tcBorders>
              <w:top w:val="single" w:color="auto" w:sz="4" w:space="0"/>
              <w:left w:val="single" w:color="auto" w:sz="4" w:space="0"/>
              <w:right w:val="single" w:color="auto" w:sz="4" w:space="0"/>
            </w:tcBorders>
            <w:noWrap w:val="0"/>
            <w:vAlign w:val="center"/>
          </w:tcPr>
          <w:p>
            <w:pPr>
              <w:widowControl/>
              <w:jc w:val="center"/>
              <w:rPr>
                <w:rFonts w:ascii="宋体"/>
                <w:kern w:val="0"/>
                <w:sz w:val="24"/>
              </w:rPr>
            </w:pPr>
            <w:r>
              <w:rPr>
                <w:rFonts w:ascii="宋体" w:hAnsi="宋体" w:cs="宋体"/>
                <w:kern w:val="0"/>
                <w:sz w:val="24"/>
              </w:rPr>
              <w:t xml:space="preserve"> </w:t>
            </w: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户籍</w:t>
            </w:r>
          </w:p>
          <w:p>
            <w:pPr>
              <w:widowControl/>
              <w:jc w:val="center"/>
              <w:rPr>
                <w:rFonts w:hint="eastAsia" w:ascii="宋体" w:hAnsi="宋体" w:cs="宋体"/>
                <w:kern w:val="0"/>
                <w:sz w:val="24"/>
              </w:rPr>
            </w:pPr>
            <w:r>
              <w:rPr>
                <w:rFonts w:hint="eastAsia" w:ascii="宋体" w:hAnsi="宋体" w:cs="宋体"/>
                <w:kern w:val="0"/>
                <w:sz w:val="24"/>
              </w:rPr>
              <w:t>所在地</w:t>
            </w:r>
          </w:p>
        </w:tc>
        <w:tc>
          <w:tcPr>
            <w:tcW w:w="15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24"/>
              </w:rPr>
            </w:pPr>
            <w:r>
              <w:rPr>
                <w:rFonts w:hint="eastAsia" w:ascii="宋体" w:hAnsi="宋体" w:cs="宋体"/>
                <w:kern w:val="0"/>
                <w:sz w:val="24"/>
              </w:rPr>
              <w:t>政治</w:t>
            </w:r>
          </w:p>
          <w:p>
            <w:pPr>
              <w:widowControl/>
              <w:jc w:val="center"/>
              <w:rPr>
                <w:rFonts w:ascii="宋体"/>
                <w:kern w:val="0"/>
                <w:sz w:val="24"/>
              </w:rPr>
            </w:pPr>
            <w:r>
              <w:rPr>
                <w:rFonts w:hint="eastAsia" w:ascii="宋体" w:hAnsi="宋体" w:cs="宋体"/>
                <w:kern w:val="0"/>
                <w:sz w:val="24"/>
              </w:rPr>
              <w:t>面貌</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出生地</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472" w:type="dxa"/>
            <w:vMerge w:val="continue"/>
            <w:tcBorders>
              <w:left w:val="single" w:color="auto" w:sz="4" w:space="0"/>
              <w:right w:val="single" w:color="auto" w:sz="4" w:space="0"/>
            </w:tcBorders>
            <w:noWrap w:val="0"/>
            <w:vAlign w:val="center"/>
          </w:tcPr>
          <w:p>
            <w:pPr>
              <w:widowControl/>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6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24"/>
              </w:rPr>
            </w:pPr>
            <w:r>
              <w:rPr>
                <w:rFonts w:hint="eastAsia" w:ascii="宋体" w:hAnsi="宋体" w:cs="宋体"/>
                <w:kern w:val="0"/>
                <w:sz w:val="24"/>
              </w:rPr>
              <w:t>身份证号码</w:t>
            </w:r>
          </w:p>
        </w:tc>
        <w:tc>
          <w:tcPr>
            <w:tcW w:w="33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24"/>
              </w:rPr>
            </w:pP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kern w:val="0"/>
                <w:sz w:val="24"/>
              </w:rPr>
            </w:pPr>
            <w:r>
              <w:rPr>
                <w:rFonts w:hint="eastAsia" w:ascii="宋体" w:hAnsi="宋体" w:cs="宋体"/>
                <w:kern w:val="0"/>
                <w:sz w:val="24"/>
              </w:rPr>
              <w:t>婚姻状况</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24"/>
              </w:rPr>
            </w:pPr>
          </w:p>
        </w:tc>
        <w:tc>
          <w:tcPr>
            <w:tcW w:w="1472" w:type="dxa"/>
            <w:vMerge w:val="continue"/>
            <w:tcBorders>
              <w:left w:val="single" w:color="auto" w:sz="4" w:space="0"/>
              <w:right w:val="single" w:color="auto" w:sz="4" w:space="0"/>
            </w:tcBorders>
            <w:noWrap w:val="0"/>
            <w:vAlign w:val="center"/>
          </w:tcPr>
          <w:p>
            <w:pPr>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6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kern w:val="0"/>
                <w:sz w:val="24"/>
              </w:rPr>
            </w:pPr>
            <w:r>
              <w:rPr>
                <w:rFonts w:hint="eastAsia" w:ascii="宋体"/>
                <w:kern w:val="0"/>
                <w:sz w:val="24"/>
              </w:rPr>
              <w:t>初始学历、</w:t>
            </w:r>
          </w:p>
          <w:p>
            <w:pPr>
              <w:widowControl/>
              <w:jc w:val="center"/>
              <w:rPr>
                <w:rFonts w:hint="eastAsia" w:ascii="宋体"/>
                <w:kern w:val="0"/>
                <w:sz w:val="24"/>
              </w:rPr>
            </w:pPr>
            <w:r>
              <w:rPr>
                <w:rFonts w:hint="eastAsia" w:ascii="宋体"/>
                <w:kern w:val="0"/>
                <w:sz w:val="24"/>
              </w:rPr>
              <w:t>学位</w:t>
            </w:r>
          </w:p>
        </w:tc>
        <w:tc>
          <w:tcPr>
            <w:tcW w:w="33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kern w:val="0"/>
                <w:sz w:val="24"/>
              </w:rPr>
              <w:t>毕业院校、</w:t>
            </w:r>
          </w:p>
          <w:p>
            <w:pPr>
              <w:widowControl/>
              <w:jc w:val="center"/>
              <w:rPr>
                <w:rFonts w:hint="eastAsia" w:ascii="宋体" w:hAnsi="宋体" w:cs="宋体"/>
                <w:kern w:val="0"/>
                <w:sz w:val="24"/>
              </w:rPr>
            </w:pPr>
            <w:r>
              <w:rPr>
                <w:rFonts w:hint="eastAsia" w:ascii="宋体" w:hAnsi="宋体" w:cs="宋体"/>
                <w:kern w:val="0"/>
                <w:sz w:val="24"/>
              </w:rPr>
              <w:t>专业及时间</w:t>
            </w:r>
          </w:p>
        </w:tc>
        <w:tc>
          <w:tcPr>
            <w:tcW w:w="30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6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kern w:val="0"/>
                <w:sz w:val="24"/>
              </w:rPr>
            </w:pPr>
            <w:r>
              <w:rPr>
                <w:rFonts w:hint="eastAsia" w:ascii="宋体"/>
                <w:kern w:val="0"/>
                <w:sz w:val="24"/>
              </w:rPr>
              <w:t>最高学历、</w:t>
            </w:r>
          </w:p>
          <w:p>
            <w:pPr>
              <w:widowControl/>
              <w:jc w:val="center"/>
              <w:rPr>
                <w:rFonts w:hint="eastAsia" w:ascii="宋体"/>
                <w:kern w:val="0"/>
                <w:sz w:val="24"/>
              </w:rPr>
            </w:pPr>
            <w:r>
              <w:rPr>
                <w:rFonts w:hint="eastAsia" w:ascii="宋体"/>
                <w:kern w:val="0"/>
                <w:sz w:val="24"/>
              </w:rPr>
              <w:t>学位</w:t>
            </w:r>
          </w:p>
        </w:tc>
        <w:tc>
          <w:tcPr>
            <w:tcW w:w="33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kern w:val="0"/>
                <w:sz w:val="24"/>
              </w:rPr>
            </w:pPr>
            <w:r>
              <w:rPr>
                <w:rFonts w:hint="eastAsia" w:ascii="宋体"/>
                <w:kern w:val="0"/>
                <w:sz w:val="24"/>
              </w:rPr>
              <w:t>毕业院校、</w:t>
            </w:r>
          </w:p>
          <w:p>
            <w:pPr>
              <w:widowControl/>
              <w:jc w:val="center"/>
              <w:rPr>
                <w:rFonts w:hint="eastAsia" w:ascii="宋体"/>
                <w:kern w:val="0"/>
                <w:sz w:val="24"/>
              </w:rPr>
            </w:pPr>
            <w:r>
              <w:rPr>
                <w:rFonts w:hint="eastAsia" w:ascii="宋体"/>
                <w:kern w:val="0"/>
                <w:sz w:val="24"/>
              </w:rPr>
              <w:t>专业及时间</w:t>
            </w:r>
          </w:p>
        </w:tc>
        <w:tc>
          <w:tcPr>
            <w:tcW w:w="30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6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kern w:val="0"/>
                <w:sz w:val="24"/>
              </w:rPr>
            </w:pPr>
            <w:r>
              <w:rPr>
                <w:rFonts w:hint="eastAsia" w:ascii="宋体"/>
                <w:kern w:val="0"/>
                <w:sz w:val="24"/>
              </w:rPr>
              <w:t>专业</w:t>
            </w:r>
          </w:p>
        </w:tc>
        <w:tc>
          <w:tcPr>
            <w:tcW w:w="1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kern w:val="0"/>
                <w:sz w:val="24"/>
              </w:rPr>
              <w:t>英语等级</w:t>
            </w: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kern w:val="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联系电话</w:t>
            </w:r>
          </w:p>
        </w:tc>
        <w:tc>
          <w:tcPr>
            <w:tcW w:w="22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7" w:hRule="atLeast"/>
          <w:jc w:val="center"/>
        </w:trPr>
        <w:tc>
          <w:tcPr>
            <w:tcW w:w="16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24"/>
              </w:rPr>
            </w:pPr>
            <w:r>
              <w:rPr>
                <w:rFonts w:hint="eastAsia" w:ascii="宋体" w:hAnsi="宋体" w:cs="宋体"/>
                <w:kern w:val="0"/>
                <w:sz w:val="24"/>
              </w:rPr>
              <w:t>家庭住址</w:t>
            </w:r>
          </w:p>
        </w:tc>
        <w:tc>
          <w:tcPr>
            <w:tcW w:w="33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kern w:val="0"/>
                <w:sz w:val="24"/>
              </w:rPr>
            </w:pPr>
            <w:r>
              <w:rPr>
                <w:rFonts w:hint="eastAsia" w:ascii="宋体" w:hAnsi="宋体" w:cs="宋体"/>
                <w:kern w:val="0"/>
                <w:sz w:val="24"/>
              </w:rPr>
              <w:t>专业技术资格及取得时间</w:t>
            </w:r>
          </w:p>
        </w:tc>
        <w:tc>
          <w:tcPr>
            <w:tcW w:w="30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3"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学习</w:t>
            </w:r>
          </w:p>
          <w:p>
            <w:pPr>
              <w:widowControl/>
              <w:jc w:val="center"/>
              <w:rPr>
                <w:rFonts w:ascii="宋体"/>
                <w:kern w:val="0"/>
                <w:sz w:val="24"/>
              </w:rPr>
            </w:pPr>
            <w:r>
              <w:rPr>
                <w:rFonts w:hint="eastAsia" w:ascii="宋体" w:hAnsi="宋体" w:cs="宋体"/>
                <w:kern w:val="0"/>
                <w:sz w:val="24"/>
              </w:rPr>
              <w:t>工作</w:t>
            </w:r>
          </w:p>
          <w:p>
            <w:pPr>
              <w:widowControl/>
              <w:jc w:val="center"/>
              <w:rPr>
                <w:rFonts w:ascii="宋体"/>
                <w:kern w:val="0"/>
                <w:sz w:val="24"/>
              </w:rPr>
            </w:pPr>
            <w:r>
              <w:rPr>
                <w:rFonts w:hint="eastAsia" w:ascii="宋体" w:hAnsi="宋体" w:cs="宋体"/>
                <w:kern w:val="0"/>
                <w:sz w:val="24"/>
              </w:rPr>
              <w:t>简历</w:t>
            </w:r>
          </w:p>
        </w:tc>
        <w:tc>
          <w:tcPr>
            <w:tcW w:w="8976" w:type="dxa"/>
            <w:gridSpan w:val="12"/>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kern w:val="0"/>
                <w:sz w:val="24"/>
              </w:rPr>
            </w:pPr>
            <w:r>
              <w:rPr>
                <w:rFonts w:hint="eastAsia" w:ascii="宋体"/>
                <w:kern w:val="0"/>
                <w:sz w:val="24"/>
              </w:rPr>
              <w:t>（从高中阶段开始填写：学历/学位、起止时间、毕业学校、所学专业）</w:t>
            </w:r>
          </w:p>
          <w:p>
            <w:pPr>
              <w:widowControl/>
              <w:rPr>
                <w:rFonts w:hint="eastAsia" w:ascii="宋体"/>
                <w:kern w:val="0"/>
                <w:sz w:val="24"/>
              </w:rPr>
            </w:pPr>
          </w:p>
          <w:p>
            <w:pPr>
              <w:widowControl/>
              <w:rPr>
                <w:rFonts w:hint="eastAsia" w:ascii="宋体"/>
                <w:kern w:val="0"/>
                <w:sz w:val="24"/>
              </w:rPr>
            </w:pPr>
          </w:p>
          <w:p>
            <w:pPr>
              <w:widowControl/>
              <w:rPr>
                <w:rFonts w:hint="eastAsia" w:ascii="宋体"/>
                <w:kern w:val="0"/>
                <w:sz w:val="24"/>
              </w:rPr>
            </w:pPr>
          </w:p>
          <w:p>
            <w:pPr>
              <w:widowControl/>
              <w:rPr>
                <w:rFonts w:hint="eastAsia" w:ascii="宋体"/>
                <w:kern w:val="0"/>
                <w:sz w:val="24"/>
              </w:rPr>
            </w:pPr>
          </w:p>
          <w:p>
            <w:pPr>
              <w:widowControl/>
              <w:rPr>
                <w:rFonts w:hint="eastAsia" w:ascii="宋体"/>
                <w:kern w:val="0"/>
                <w:sz w:val="24"/>
              </w:rPr>
            </w:pPr>
          </w:p>
          <w:p>
            <w:pPr>
              <w:widowControl/>
              <w:rPr>
                <w:rFonts w:hint="eastAsia" w:ascii="宋体"/>
                <w:kern w:val="0"/>
                <w:sz w:val="24"/>
              </w:rPr>
            </w:pPr>
          </w:p>
          <w:p>
            <w:pPr>
              <w:widowControl/>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0"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学术</w:t>
            </w:r>
          </w:p>
          <w:p>
            <w:pPr>
              <w:widowControl/>
              <w:jc w:val="center"/>
              <w:rPr>
                <w:rFonts w:hint="eastAsia" w:ascii="宋体"/>
                <w:kern w:val="0"/>
                <w:sz w:val="24"/>
              </w:rPr>
            </w:pPr>
            <w:r>
              <w:rPr>
                <w:rFonts w:hint="eastAsia" w:ascii="宋体" w:hAnsi="宋体" w:cs="宋体"/>
                <w:kern w:val="0"/>
                <w:sz w:val="24"/>
              </w:rPr>
              <w:t>成就</w:t>
            </w:r>
          </w:p>
        </w:tc>
        <w:tc>
          <w:tcPr>
            <w:tcW w:w="8976"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kern w:val="0"/>
                <w:sz w:val="24"/>
              </w:rPr>
            </w:pPr>
            <w:r>
              <w:rPr>
                <w:rFonts w:hint="eastAsia" w:ascii="宋体"/>
                <w:kern w:val="0"/>
                <w:sz w:val="24"/>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7"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个人工作业绩以及荣誉</w:t>
            </w:r>
          </w:p>
        </w:tc>
        <w:tc>
          <w:tcPr>
            <w:tcW w:w="8976"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kern w:val="0"/>
                <w:sz w:val="24"/>
              </w:rPr>
            </w:pPr>
            <w:r>
              <w:rPr>
                <w:rFonts w:hint="eastAsia" w:ascii="宋体"/>
                <w:kern w:val="0"/>
                <w:sz w:val="24"/>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0"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rPr>
                <w:rFonts w:ascii="宋体"/>
                <w:kern w:val="0"/>
                <w:sz w:val="24"/>
              </w:rPr>
            </w:pPr>
            <w:r>
              <w:rPr>
                <w:rFonts w:hint="eastAsia" w:ascii="宋体" w:hAnsi="宋体" w:cs="宋体"/>
                <w:kern w:val="0"/>
                <w:sz w:val="24"/>
              </w:rPr>
              <w:t>个人</w:t>
            </w:r>
          </w:p>
          <w:p>
            <w:pPr>
              <w:ind w:firstLine="120" w:firstLineChars="50"/>
              <w:rPr>
                <w:rFonts w:ascii="宋体"/>
                <w:kern w:val="0"/>
                <w:sz w:val="24"/>
              </w:rPr>
            </w:pPr>
            <w:r>
              <w:rPr>
                <w:rFonts w:hint="eastAsia" w:ascii="宋体" w:hAnsi="宋体" w:cs="宋体"/>
                <w:kern w:val="0"/>
                <w:sz w:val="24"/>
              </w:rPr>
              <w:t>承诺</w:t>
            </w:r>
          </w:p>
        </w:tc>
        <w:tc>
          <w:tcPr>
            <w:tcW w:w="8976" w:type="dxa"/>
            <w:gridSpan w:val="1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4"/>
              </w:rPr>
            </w:pPr>
          </w:p>
          <w:p>
            <w:pPr>
              <w:widowControl/>
              <w:rPr>
                <w:rFonts w:ascii="宋体"/>
                <w:kern w:val="0"/>
                <w:sz w:val="24"/>
              </w:rPr>
            </w:pPr>
            <w:r>
              <w:rPr>
                <w:rFonts w:hint="eastAsia" w:ascii="宋体" w:hAnsi="宋体" w:cs="宋体"/>
                <w:kern w:val="0"/>
                <w:sz w:val="24"/>
              </w:rPr>
              <w:t>本人对上述所填内容的真实性负责，如有隐瞒，愿承担一切责任。</w:t>
            </w:r>
            <w:r>
              <w:rPr>
                <w:rFonts w:ascii="宋体" w:hAnsi="宋体" w:cs="宋体"/>
                <w:kern w:val="0"/>
                <w:sz w:val="24"/>
              </w:rPr>
              <w:t xml:space="preserve"> </w:t>
            </w:r>
          </w:p>
          <w:p>
            <w:pPr>
              <w:widowControl/>
              <w:jc w:val="center"/>
              <w:rPr>
                <w:rFonts w:hint="eastAsia" w:ascii="宋体" w:hAnsi="宋体" w:cs="宋体"/>
                <w:kern w:val="0"/>
                <w:sz w:val="24"/>
              </w:rPr>
            </w:pPr>
          </w:p>
          <w:p>
            <w:pPr>
              <w:widowControl/>
              <w:jc w:val="center"/>
              <w:rPr>
                <w:rFonts w:ascii="宋体"/>
                <w:kern w:val="0"/>
                <w:sz w:val="24"/>
              </w:rPr>
            </w:pPr>
            <w:r>
              <w:rPr>
                <w:rFonts w:hint="eastAsia" w:ascii="宋体" w:hAnsi="宋体" w:cs="宋体"/>
                <w:kern w:val="0"/>
                <w:sz w:val="24"/>
              </w:rPr>
              <w:t>签名：</w:t>
            </w:r>
            <w:r>
              <w:rPr>
                <w:rFonts w:ascii="宋体" w:hAnsi="宋体" w:cs="宋体"/>
                <w:kern w:val="0"/>
                <w:sz w:val="24"/>
              </w:rPr>
              <w:t xml:space="preserve">  </w:t>
            </w:r>
          </w:p>
          <w:p>
            <w:pPr>
              <w:widowControl/>
              <w:jc w:val="center"/>
              <w:rPr>
                <w:rFonts w:ascii="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pPr>
        <w:spacing w:line="500" w:lineRule="exact"/>
        <w:rPr>
          <w:rFonts w:hint="eastAsia" w:ascii="宋体" w:hAnsi="宋体"/>
          <w:sz w:val="24"/>
        </w:rPr>
      </w:pPr>
    </w:p>
    <w:tbl>
      <w:tblPr>
        <w:tblStyle w:val="7"/>
        <w:tblW w:w="9600" w:type="dxa"/>
        <w:tblInd w:w="93" w:type="dxa"/>
        <w:tblLayout w:type="autofit"/>
        <w:tblCellMar>
          <w:top w:w="0" w:type="dxa"/>
          <w:left w:w="108" w:type="dxa"/>
          <w:bottom w:w="0" w:type="dxa"/>
          <w:right w:w="108" w:type="dxa"/>
        </w:tblCellMar>
      </w:tblPr>
      <w:tblGrid>
        <w:gridCol w:w="1080"/>
        <w:gridCol w:w="1740"/>
        <w:gridCol w:w="1820"/>
        <w:gridCol w:w="1800"/>
        <w:gridCol w:w="1400"/>
        <w:gridCol w:w="1760"/>
      </w:tblGrid>
      <w:tr>
        <w:tblPrEx>
          <w:tblCellMar>
            <w:top w:w="0" w:type="dxa"/>
            <w:left w:w="108" w:type="dxa"/>
            <w:bottom w:w="0" w:type="dxa"/>
            <w:right w:w="108" w:type="dxa"/>
          </w:tblCellMar>
        </w:tblPrEx>
        <w:trPr>
          <w:wBefore w:w="0" w:type="dxa"/>
          <w:wAfter w:w="0" w:type="dxa"/>
          <w:trHeight w:val="285" w:hRule="atLeast"/>
        </w:trPr>
        <w:tc>
          <w:tcPr>
            <w:tcW w:w="2820"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24"/>
              </w:rPr>
            </w:pPr>
            <w:r>
              <w:rPr>
                <w:rFonts w:hint="eastAsia" w:ascii="宋体" w:hAnsi="宋体" w:cs="宋体"/>
                <w:b/>
                <w:bCs/>
                <w:kern w:val="0"/>
                <w:sz w:val="24"/>
              </w:rPr>
              <w:t>附件</w:t>
            </w:r>
            <w:bookmarkStart w:id="0" w:name="_GoBack"/>
            <w:bookmarkEnd w:id="0"/>
          </w:p>
        </w:tc>
        <w:tc>
          <w:tcPr>
            <w:tcW w:w="182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80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0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7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wBefore w:w="0" w:type="dxa"/>
          <w:wAfter w:w="0" w:type="dxa"/>
          <w:trHeight w:val="855" w:hRule="atLeast"/>
        </w:trPr>
        <w:tc>
          <w:tcPr>
            <w:tcW w:w="9600" w:type="dxa"/>
            <w:gridSpan w:val="6"/>
            <w:tcBorders>
              <w:top w:val="nil"/>
              <w:left w:val="nil"/>
              <w:bottom w:val="nil"/>
              <w:right w:val="nil"/>
            </w:tcBorders>
            <w:shd w:val="clear" w:color="auto" w:fill="auto"/>
            <w:noWrap w:val="0"/>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公开招聘事业单位工作人员资格复审表</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姓名</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49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性别</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1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出生年月日</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毕业院校</w:t>
            </w:r>
          </w:p>
        </w:tc>
        <w:tc>
          <w:tcPr>
            <w:tcW w:w="53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学历</w:t>
            </w:r>
          </w:p>
        </w:tc>
        <w:tc>
          <w:tcPr>
            <w:tcW w:w="1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所学专业</w:t>
            </w:r>
          </w:p>
        </w:tc>
        <w:tc>
          <w:tcPr>
            <w:tcW w:w="5360"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4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学位</w:t>
            </w:r>
          </w:p>
        </w:tc>
        <w:tc>
          <w:tcPr>
            <w:tcW w:w="176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报考单位</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报考岗位</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手机</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紧急联系电话</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39" w:hRule="atLeast"/>
        </w:trPr>
        <w:tc>
          <w:tcPr>
            <w:tcW w:w="1080" w:type="dxa"/>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通讯地址</w:t>
            </w:r>
          </w:p>
        </w:tc>
        <w:tc>
          <w:tcPr>
            <w:tcW w:w="3560"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邮政编码</w:t>
            </w:r>
          </w:p>
        </w:tc>
        <w:tc>
          <w:tcPr>
            <w:tcW w:w="3160"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39" w:hRule="atLeast"/>
        </w:trPr>
        <w:tc>
          <w:tcPr>
            <w:tcW w:w="96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此栏由全日制普通高校2020年应届毕业生填写</w:t>
            </w:r>
          </w:p>
        </w:tc>
      </w:tr>
      <w:tr>
        <w:tblPrEx>
          <w:tblCellMar>
            <w:top w:w="0" w:type="dxa"/>
            <w:left w:w="108" w:type="dxa"/>
            <w:bottom w:w="0" w:type="dxa"/>
            <w:right w:w="108" w:type="dxa"/>
          </w:tblCellMar>
        </w:tblPrEx>
        <w:trPr>
          <w:wBefore w:w="0" w:type="dxa"/>
          <w:wAfter w:w="0" w:type="dxa"/>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生源地</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现户口所在地</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499" w:hRule="atLeast"/>
        </w:trPr>
        <w:tc>
          <w:tcPr>
            <w:tcW w:w="96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此栏由非2020年全日制普通高校应届毕业生（即社会人员）填写</w:t>
            </w:r>
          </w:p>
        </w:tc>
      </w:tr>
      <w:tr>
        <w:tblPrEx>
          <w:tblCellMar>
            <w:top w:w="0" w:type="dxa"/>
            <w:left w:w="108" w:type="dxa"/>
            <w:bottom w:w="0" w:type="dxa"/>
            <w:right w:w="108" w:type="dxa"/>
          </w:tblCellMar>
        </w:tblPrEx>
        <w:trPr>
          <w:wBefore w:w="0" w:type="dxa"/>
          <w:wAfter w:w="0" w:type="dxa"/>
          <w:trHeight w:val="66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取得毕业证书时间</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  年    月</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现户口所在地</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1558"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个人简历</w:t>
            </w:r>
          </w:p>
        </w:tc>
        <w:tc>
          <w:tcPr>
            <w:tcW w:w="8520" w:type="dxa"/>
            <w:gridSpan w:val="5"/>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包括教育经历和工作经历,教育经历从大学开始写例如：****年**月—****年**月  在*****大学                         工作经历按****年**月—****年**月 在********单位****岗位，并注明是否事业编内</w:t>
            </w:r>
          </w:p>
        </w:tc>
      </w:tr>
      <w:tr>
        <w:tblPrEx>
          <w:tblCellMar>
            <w:top w:w="0" w:type="dxa"/>
            <w:left w:w="108" w:type="dxa"/>
            <w:bottom w:w="0" w:type="dxa"/>
            <w:right w:w="108" w:type="dxa"/>
          </w:tblCellMar>
        </w:tblPrEx>
        <w:trPr>
          <w:wBefore w:w="0" w:type="dxa"/>
          <w:wAfter w:w="0" w:type="dxa"/>
          <w:trHeight w:val="10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奖惩情况</w:t>
            </w:r>
          </w:p>
        </w:tc>
        <w:tc>
          <w:tcPr>
            <w:tcW w:w="85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1380" w:hRule="atLeast"/>
        </w:trPr>
        <w:tc>
          <w:tcPr>
            <w:tcW w:w="960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xml:space="preserve">      本人声明：上述填写内容真实完整。如有不实，本人愿承担一切法律责任。                                                                          声明人：              年  月  日</w:t>
            </w:r>
          </w:p>
        </w:tc>
      </w:tr>
      <w:tr>
        <w:tblPrEx>
          <w:tblCellMar>
            <w:top w:w="0" w:type="dxa"/>
            <w:left w:w="108" w:type="dxa"/>
            <w:bottom w:w="0" w:type="dxa"/>
            <w:right w:w="108" w:type="dxa"/>
          </w:tblCellMar>
        </w:tblPrEx>
        <w:trPr>
          <w:wBefore w:w="0" w:type="dxa"/>
          <w:wAfter w:w="0" w:type="dxa"/>
          <w:trHeight w:val="767"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报考单位审核意见</w:t>
            </w:r>
          </w:p>
        </w:tc>
        <w:tc>
          <w:tcPr>
            <w:tcW w:w="8520" w:type="dxa"/>
            <w:gridSpan w:val="5"/>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审核人员签名：                      年   月   日</w:t>
            </w:r>
          </w:p>
        </w:tc>
      </w:tr>
      <w:tr>
        <w:tblPrEx>
          <w:tblCellMar>
            <w:top w:w="0" w:type="dxa"/>
            <w:left w:w="108" w:type="dxa"/>
            <w:bottom w:w="0" w:type="dxa"/>
            <w:right w:w="108" w:type="dxa"/>
          </w:tblCellMar>
        </w:tblPrEx>
        <w:trPr>
          <w:wBefore w:w="0" w:type="dxa"/>
          <w:wAfter w:w="0" w:type="dxa"/>
          <w:trHeight w:val="1039" w:hRule="atLeast"/>
        </w:trPr>
        <w:tc>
          <w:tcPr>
            <w:tcW w:w="9600" w:type="dxa"/>
            <w:gridSpan w:val="6"/>
            <w:tcBorders>
              <w:top w:val="nil"/>
              <w:left w:val="nil"/>
              <w:bottom w:val="nil"/>
              <w:right w:val="nil"/>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注意：1、表格内容必须填写齐全，填写时字迹必须清楚工整，切勿潦草。</w:t>
            </w:r>
            <w:r>
              <w:rPr>
                <w:rFonts w:hint="eastAsia" w:ascii="宋体" w:hAnsi="宋体" w:cs="宋体"/>
                <w:kern w:val="0"/>
                <w:sz w:val="24"/>
              </w:rPr>
              <w:br w:type="textWrapping"/>
            </w:r>
            <w:r>
              <w:rPr>
                <w:rFonts w:hint="eastAsia" w:ascii="宋体" w:hAnsi="宋体" w:cs="宋体"/>
                <w:kern w:val="0"/>
                <w:sz w:val="24"/>
              </w:rPr>
              <w:t>2、生源地是指经高考，被高校录取时户口所在地。</w:t>
            </w:r>
          </w:p>
        </w:tc>
      </w:tr>
    </w:tbl>
    <w:p>
      <w:pPr>
        <w:adjustRightInd w:val="0"/>
        <w:snapToGrid w:val="0"/>
        <w:jc w:val="left"/>
        <w:rPr>
          <w:rFonts w:hint="eastAsia" w:ascii="仿宋_GB2312" w:hAnsi="黑体" w:cs="方正小标宋_GBK"/>
          <w:sz w:val="24"/>
        </w:rPr>
      </w:pPr>
      <w:r>
        <w:rPr>
          <w:rFonts w:hint="eastAsia" w:ascii="仿宋_GB2312" w:hAnsi="黑体" w:cs="方正小标宋_GBK"/>
          <w:sz w:val="24"/>
        </w:rPr>
        <w:t>附件3</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个人健康承诺书</w:t>
      </w:r>
    </w:p>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834" w:type="dxa"/>
            <w:noWrap w:val="0"/>
            <w:vAlign w:val="center"/>
          </w:tcPr>
          <w:p>
            <w:pPr>
              <w:spacing w:line="400" w:lineRule="exact"/>
              <w:jc w:val="center"/>
              <w:rPr>
                <w:rFonts w:ascii="仿宋_GB2312" w:cs="仿宋_GB2312"/>
                <w:sz w:val="24"/>
              </w:rPr>
            </w:pPr>
          </w:p>
        </w:tc>
        <w:tc>
          <w:tcPr>
            <w:tcW w:w="114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270" w:type="dxa"/>
            <w:gridSpan w:val="2"/>
            <w:noWrap w:val="0"/>
            <w:vAlign w:val="center"/>
          </w:tcPr>
          <w:p>
            <w:pPr>
              <w:spacing w:line="400" w:lineRule="exact"/>
              <w:jc w:val="center"/>
              <w:rPr>
                <w:rFonts w:ascii="仿宋_GB2312" w:cs="仿宋_GB2312"/>
                <w:sz w:val="24"/>
              </w:rPr>
            </w:pP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1474"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准考证号</w:t>
            </w:r>
          </w:p>
        </w:tc>
        <w:tc>
          <w:tcPr>
            <w:tcW w:w="2976" w:type="dxa"/>
            <w:gridSpan w:val="2"/>
            <w:noWrap w:val="0"/>
            <w:vAlign w:val="center"/>
          </w:tcPr>
          <w:p>
            <w:pPr>
              <w:spacing w:line="400" w:lineRule="exact"/>
              <w:jc w:val="center"/>
              <w:rPr>
                <w:rFonts w:hint="eastAsia"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1474" w:type="dxa"/>
            <w:noWrap w:val="0"/>
            <w:vAlign w:val="center"/>
          </w:tcPr>
          <w:p>
            <w:pPr>
              <w:spacing w:line="400" w:lineRule="exact"/>
              <w:jc w:val="center"/>
              <w:rPr>
                <w:rFonts w:hint="eastAsia" w:ascii="仿宋_GB2312" w:hAnsi="仿宋_GB2312" w:cs="仿宋_GB2312"/>
                <w:sz w:val="24"/>
              </w:rPr>
            </w:pPr>
            <w:r>
              <w:rPr>
                <w:rFonts w:hint="eastAsia" w:ascii="仿宋_GB2312" w:cs="仿宋_GB2312"/>
                <w:sz w:val="24"/>
              </w:rPr>
              <w:t>报考岗位</w:t>
            </w:r>
          </w:p>
        </w:tc>
        <w:tc>
          <w:tcPr>
            <w:tcW w:w="2976" w:type="dxa"/>
            <w:gridSpan w:val="2"/>
            <w:noWrap w:val="0"/>
            <w:vAlign w:val="center"/>
          </w:tcPr>
          <w:p>
            <w:pPr>
              <w:spacing w:line="400" w:lineRule="exact"/>
              <w:jc w:val="center"/>
              <w:rPr>
                <w:rFonts w:hint="eastAsia"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cs="仿宋_GB2312"/>
                <w:sz w:val="24"/>
              </w:rPr>
              <w:t>报考单位</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7064" w:type="dxa"/>
            <w:gridSpan w:val="6"/>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8538" w:type="dxa"/>
            <w:gridSpan w:val="7"/>
            <w:noWrap w:val="0"/>
            <w:vAlign w:val="center"/>
          </w:tcPr>
          <w:p>
            <w:pPr>
              <w:spacing w:line="400" w:lineRule="exact"/>
              <w:jc w:val="left"/>
              <w:rPr>
                <w:rFonts w:ascii="仿宋_GB2312" w:cs="仿宋_GB2312"/>
                <w:sz w:val="24"/>
              </w:rPr>
            </w:pPr>
            <w:r>
              <w:rPr>
                <w:rFonts w:hint="eastAsia" w:ascii="仿宋_GB2312" w:cs="仿宋_GB2312"/>
                <w:sz w:val="24"/>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4、从省外中高风险地区入浙或返浙。</w:t>
            </w:r>
          </w:p>
        </w:tc>
        <w:tc>
          <w:tcPr>
            <w:tcW w:w="946"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5、从境外（含港澳台）入浙或返浙。</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2"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8" w:hRule="atLeast"/>
          <w:jc w:val="center"/>
        </w:trPr>
        <w:tc>
          <w:tcPr>
            <w:tcW w:w="6720"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noWrap w:val="0"/>
            <w:vAlign w:val="center"/>
          </w:tcPr>
          <w:p>
            <w:pPr>
              <w:spacing w:line="400" w:lineRule="exact"/>
              <w:jc w:val="center"/>
              <w:rPr>
                <w:rFonts w:hint="eastAsia"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93" w:hRule="atLeast"/>
          <w:jc w:val="center"/>
        </w:trPr>
        <w:tc>
          <w:tcPr>
            <w:tcW w:w="8538" w:type="dxa"/>
            <w:gridSpan w:val="7"/>
            <w:noWrap w:val="0"/>
            <w:vAlign w:val="center"/>
          </w:tcPr>
          <w:p>
            <w:pPr>
              <w:adjustRightInd w:val="0"/>
              <w:snapToGrid w:val="0"/>
              <w:spacing w:line="400" w:lineRule="exact"/>
              <w:ind w:firstLine="482" w:firstLineChars="200"/>
              <w:rPr>
                <w:rFonts w:hint="eastAsia"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sz w:val="24"/>
              </w:rPr>
            </w:pPr>
            <w:r>
              <w:rPr>
                <w:rFonts w:hint="eastAsia" w:ascii="仿宋_GB2312" w:hAnsi="仿宋_GB2312" w:cs="仿宋_GB2312"/>
                <w:sz w:val="24"/>
              </w:rPr>
              <w:t>承诺人签名：</w:t>
            </w: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
      <w:pPr>
        <w:widowControl/>
        <w:spacing w:line="360" w:lineRule="auto"/>
        <w:ind w:right="456"/>
        <w:jc w:val="right"/>
        <w:rPr>
          <w:rFonts w:hint="eastAsia" w:ascii="仿宋" w:hAnsi="仿宋" w:eastAsia="仿宋"/>
          <w:kern w:val="0"/>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63"/>
    <w:rsid w:val="00004AD9"/>
    <w:rsid w:val="0002443E"/>
    <w:rsid w:val="00024F89"/>
    <w:rsid w:val="00026CA2"/>
    <w:rsid w:val="00041014"/>
    <w:rsid w:val="000459BB"/>
    <w:rsid w:val="00052074"/>
    <w:rsid w:val="00052BD4"/>
    <w:rsid w:val="000578F4"/>
    <w:rsid w:val="00064804"/>
    <w:rsid w:val="00070D0D"/>
    <w:rsid w:val="00076782"/>
    <w:rsid w:val="00091A9E"/>
    <w:rsid w:val="000A0995"/>
    <w:rsid w:val="000A09B6"/>
    <w:rsid w:val="000C536B"/>
    <w:rsid w:val="000C7F55"/>
    <w:rsid w:val="000E7623"/>
    <w:rsid w:val="00103B58"/>
    <w:rsid w:val="0011222C"/>
    <w:rsid w:val="001227A9"/>
    <w:rsid w:val="00143B28"/>
    <w:rsid w:val="00177786"/>
    <w:rsid w:val="001811C7"/>
    <w:rsid w:val="001860B9"/>
    <w:rsid w:val="00194B94"/>
    <w:rsid w:val="001B2977"/>
    <w:rsid w:val="0020054C"/>
    <w:rsid w:val="00211AE2"/>
    <w:rsid w:val="00225990"/>
    <w:rsid w:val="00237F21"/>
    <w:rsid w:val="002418DD"/>
    <w:rsid w:val="00244ED0"/>
    <w:rsid w:val="00251187"/>
    <w:rsid w:val="0026120C"/>
    <w:rsid w:val="0028409C"/>
    <w:rsid w:val="002C159C"/>
    <w:rsid w:val="002C5C61"/>
    <w:rsid w:val="002D5186"/>
    <w:rsid w:val="00310F14"/>
    <w:rsid w:val="003118AB"/>
    <w:rsid w:val="00323153"/>
    <w:rsid w:val="00340372"/>
    <w:rsid w:val="00366E97"/>
    <w:rsid w:val="00376DFB"/>
    <w:rsid w:val="00390E5D"/>
    <w:rsid w:val="003C504B"/>
    <w:rsid w:val="003C66F4"/>
    <w:rsid w:val="003E246E"/>
    <w:rsid w:val="003F3890"/>
    <w:rsid w:val="003F48DB"/>
    <w:rsid w:val="00404725"/>
    <w:rsid w:val="0041101F"/>
    <w:rsid w:val="00411F17"/>
    <w:rsid w:val="00417CBA"/>
    <w:rsid w:val="004219ED"/>
    <w:rsid w:val="00421E13"/>
    <w:rsid w:val="00427363"/>
    <w:rsid w:val="0045497D"/>
    <w:rsid w:val="00486775"/>
    <w:rsid w:val="004911FE"/>
    <w:rsid w:val="00491EF9"/>
    <w:rsid w:val="00494333"/>
    <w:rsid w:val="0049610B"/>
    <w:rsid w:val="004B11F1"/>
    <w:rsid w:val="004C35EE"/>
    <w:rsid w:val="004D00EE"/>
    <w:rsid w:val="004D2550"/>
    <w:rsid w:val="005247C3"/>
    <w:rsid w:val="00541350"/>
    <w:rsid w:val="00543D17"/>
    <w:rsid w:val="0055275F"/>
    <w:rsid w:val="005554AF"/>
    <w:rsid w:val="00582DE6"/>
    <w:rsid w:val="00584232"/>
    <w:rsid w:val="00586F03"/>
    <w:rsid w:val="005B3938"/>
    <w:rsid w:val="005B6FB6"/>
    <w:rsid w:val="005C4AA8"/>
    <w:rsid w:val="005F719B"/>
    <w:rsid w:val="00603742"/>
    <w:rsid w:val="0061445D"/>
    <w:rsid w:val="0063073B"/>
    <w:rsid w:val="00650927"/>
    <w:rsid w:val="00657324"/>
    <w:rsid w:val="00677634"/>
    <w:rsid w:val="00695F15"/>
    <w:rsid w:val="006B4C75"/>
    <w:rsid w:val="006D51D1"/>
    <w:rsid w:val="00745C5B"/>
    <w:rsid w:val="0074716A"/>
    <w:rsid w:val="00762B5C"/>
    <w:rsid w:val="00765938"/>
    <w:rsid w:val="007673BE"/>
    <w:rsid w:val="00767406"/>
    <w:rsid w:val="00775B7A"/>
    <w:rsid w:val="00783F97"/>
    <w:rsid w:val="00785D8D"/>
    <w:rsid w:val="00792555"/>
    <w:rsid w:val="00796AA2"/>
    <w:rsid w:val="007A7286"/>
    <w:rsid w:val="007B0895"/>
    <w:rsid w:val="007B274F"/>
    <w:rsid w:val="007B4C40"/>
    <w:rsid w:val="007C1086"/>
    <w:rsid w:val="007D79F5"/>
    <w:rsid w:val="007E2DA3"/>
    <w:rsid w:val="007E7643"/>
    <w:rsid w:val="007E7A6F"/>
    <w:rsid w:val="0080492F"/>
    <w:rsid w:val="008220D2"/>
    <w:rsid w:val="00853748"/>
    <w:rsid w:val="008668CC"/>
    <w:rsid w:val="00881AA2"/>
    <w:rsid w:val="00882939"/>
    <w:rsid w:val="00887934"/>
    <w:rsid w:val="0089251E"/>
    <w:rsid w:val="008A1F53"/>
    <w:rsid w:val="008A6AB3"/>
    <w:rsid w:val="008A7641"/>
    <w:rsid w:val="008B3269"/>
    <w:rsid w:val="008D7E75"/>
    <w:rsid w:val="008E7641"/>
    <w:rsid w:val="008F4685"/>
    <w:rsid w:val="00905370"/>
    <w:rsid w:val="00933184"/>
    <w:rsid w:val="009545BA"/>
    <w:rsid w:val="00962DA9"/>
    <w:rsid w:val="0099157F"/>
    <w:rsid w:val="00992B2F"/>
    <w:rsid w:val="009968FD"/>
    <w:rsid w:val="009A2EF3"/>
    <w:rsid w:val="009B5475"/>
    <w:rsid w:val="009B7BD9"/>
    <w:rsid w:val="009F65A3"/>
    <w:rsid w:val="00A22F53"/>
    <w:rsid w:val="00A47A7B"/>
    <w:rsid w:val="00A51C22"/>
    <w:rsid w:val="00A57FB5"/>
    <w:rsid w:val="00A6034C"/>
    <w:rsid w:val="00A7247A"/>
    <w:rsid w:val="00A90B74"/>
    <w:rsid w:val="00AB1B1E"/>
    <w:rsid w:val="00AB4BBF"/>
    <w:rsid w:val="00B121CE"/>
    <w:rsid w:val="00B1400C"/>
    <w:rsid w:val="00B148DB"/>
    <w:rsid w:val="00B16B9E"/>
    <w:rsid w:val="00B16C12"/>
    <w:rsid w:val="00B208D9"/>
    <w:rsid w:val="00B22872"/>
    <w:rsid w:val="00B32032"/>
    <w:rsid w:val="00B35A1A"/>
    <w:rsid w:val="00B53256"/>
    <w:rsid w:val="00B5753F"/>
    <w:rsid w:val="00B6262E"/>
    <w:rsid w:val="00B65344"/>
    <w:rsid w:val="00B753AA"/>
    <w:rsid w:val="00B924BD"/>
    <w:rsid w:val="00B92617"/>
    <w:rsid w:val="00BC4AE3"/>
    <w:rsid w:val="00BD4BF8"/>
    <w:rsid w:val="00BD4F0D"/>
    <w:rsid w:val="00BF28FA"/>
    <w:rsid w:val="00C00B05"/>
    <w:rsid w:val="00C32B16"/>
    <w:rsid w:val="00C514E6"/>
    <w:rsid w:val="00C90408"/>
    <w:rsid w:val="00D1045D"/>
    <w:rsid w:val="00D1739A"/>
    <w:rsid w:val="00D179FE"/>
    <w:rsid w:val="00D452A5"/>
    <w:rsid w:val="00D522D3"/>
    <w:rsid w:val="00D75197"/>
    <w:rsid w:val="00D8717B"/>
    <w:rsid w:val="00DA1C43"/>
    <w:rsid w:val="00DA5F09"/>
    <w:rsid w:val="00DB1304"/>
    <w:rsid w:val="00DD0B35"/>
    <w:rsid w:val="00DF292E"/>
    <w:rsid w:val="00E039C3"/>
    <w:rsid w:val="00E06CD8"/>
    <w:rsid w:val="00E21886"/>
    <w:rsid w:val="00E314D8"/>
    <w:rsid w:val="00E36710"/>
    <w:rsid w:val="00E56B03"/>
    <w:rsid w:val="00E806BD"/>
    <w:rsid w:val="00E813A2"/>
    <w:rsid w:val="00E82551"/>
    <w:rsid w:val="00E866B7"/>
    <w:rsid w:val="00E9582C"/>
    <w:rsid w:val="00EA1C89"/>
    <w:rsid w:val="00EA1DFD"/>
    <w:rsid w:val="00EB294C"/>
    <w:rsid w:val="00EE0397"/>
    <w:rsid w:val="00EE72D5"/>
    <w:rsid w:val="00EF1EC1"/>
    <w:rsid w:val="00F02012"/>
    <w:rsid w:val="00F070A4"/>
    <w:rsid w:val="00F31182"/>
    <w:rsid w:val="00F47D99"/>
    <w:rsid w:val="00F51449"/>
    <w:rsid w:val="00F56140"/>
    <w:rsid w:val="00F71C2D"/>
    <w:rsid w:val="00F80181"/>
    <w:rsid w:val="00F80712"/>
    <w:rsid w:val="00F85250"/>
    <w:rsid w:val="00F90728"/>
    <w:rsid w:val="00FB1715"/>
    <w:rsid w:val="00FC1054"/>
    <w:rsid w:val="00FD3249"/>
    <w:rsid w:val="00FE37F5"/>
    <w:rsid w:val="00FF0D75"/>
    <w:rsid w:val="00FF3425"/>
    <w:rsid w:val="2FE734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kern w:val="0"/>
      <w:sz w:val="2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style>
  <w:style w:type="character" w:styleId="10">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815</Words>
  <Characters>4651</Characters>
  <Lines>38</Lines>
  <Paragraphs>10</Paragraphs>
  <TotalTime>1</TotalTime>
  <ScaleCrop>false</ScaleCrop>
  <LinksUpToDate>false</LinksUpToDate>
  <CharactersWithSpaces>5456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2014-03-10T05:27:00Z</dcterms:created>
  <dc:creator>陈高尚</dc:creator>
  <cp:lastModifiedBy>李玲钰</cp:lastModifiedBy>
  <cp:lastPrinted>2016-03-01T01:01:00Z</cp:lastPrinted>
  <dcterms:modified xsi:type="dcterms:W3CDTF">2020-12-30T08:11:45Z</dcterms:modified>
  <dc:title>金华市疾病预防控制中心招聘应届毕业生简章</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