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588" w:rsidRDefault="00C36142">
      <w:pPr>
        <w:spacing w:line="520" w:lineRule="exact"/>
        <w:jc w:val="left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附件</w:t>
      </w:r>
      <w:r>
        <w:rPr>
          <w:rFonts w:ascii="黑体" w:eastAsia="黑体" w:hAnsi="黑体"/>
          <w:sz w:val="28"/>
          <w:szCs w:val="28"/>
        </w:rPr>
        <w:t>1</w:t>
      </w:r>
    </w:p>
    <w:tbl>
      <w:tblPr>
        <w:tblW w:w="14918" w:type="dxa"/>
        <w:tblInd w:w="89" w:type="dxa"/>
        <w:tblLayout w:type="fixed"/>
        <w:tblLook w:val="04A0" w:firstRow="1" w:lastRow="0" w:firstColumn="1" w:lastColumn="0" w:noHBand="0" w:noVBand="1"/>
      </w:tblPr>
      <w:tblGrid>
        <w:gridCol w:w="14918"/>
      </w:tblGrid>
      <w:tr w:rsidR="008C4588">
        <w:trPr>
          <w:trHeight w:val="890"/>
        </w:trPr>
        <w:tc>
          <w:tcPr>
            <w:tcW w:w="14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4588" w:rsidRDefault="00C36142">
            <w:pPr>
              <w:jc w:val="center"/>
              <w:rPr>
                <w:rFonts w:ascii="方正小标宋简体" w:eastAsia="方正小标宋简体" w:hAnsi="方正小标宋简体" w:cs="方正小标宋简体"/>
                <w:bCs/>
                <w:color w:val="000000"/>
                <w:kern w:val="0"/>
                <w:sz w:val="44"/>
                <w:szCs w:val="4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bCs/>
                <w:color w:val="000000"/>
                <w:kern w:val="0"/>
                <w:sz w:val="44"/>
                <w:szCs w:val="44"/>
              </w:rPr>
              <w:t>人员需求表</w:t>
            </w:r>
          </w:p>
          <w:tbl>
            <w:tblPr>
              <w:tblW w:w="14528" w:type="dxa"/>
              <w:jc w:val="center"/>
              <w:tblInd w:w="950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43"/>
              <w:gridCol w:w="1442"/>
              <w:gridCol w:w="674"/>
              <w:gridCol w:w="1276"/>
              <w:gridCol w:w="1276"/>
              <w:gridCol w:w="992"/>
              <w:gridCol w:w="709"/>
              <w:gridCol w:w="709"/>
              <w:gridCol w:w="6907"/>
            </w:tblGrid>
            <w:tr w:rsidR="008C4588">
              <w:trPr>
                <w:trHeight w:val="88"/>
                <w:jc w:val="center"/>
              </w:trPr>
              <w:tc>
                <w:tcPr>
                  <w:tcW w:w="5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8C4588" w:rsidRDefault="00C36142">
                  <w:pPr>
                    <w:widowControl/>
                    <w:jc w:val="center"/>
                    <w:textAlignment w:val="center"/>
                    <w:rPr>
                      <w:rFonts w:ascii="楷体_GB2312" w:eastAsia="楷体_GB2312" w:hAnsi="宋体" w:cs="楷体_GB2312"/>
                      <w:b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楷体_GB2312" w:eastAsia="楷体_GB2312" w:hAnsi="宋体" w:cs="楷体_GB2312" w:hint="eastAsia"/>
                      <w:b/>
                      <w:color w:val="000000"/>
                      <w:kern w:val="0"/>
                      <w:sz w:val="24"/>
                    </w:rPr>
                    <w:t>序号</w:t>
                  </w:r>
                </w:p>
              </w:tc>
              <w:tc>
                <w:tcPr>
                  <w:tcW w:w="14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8C4588" w:rsidRDefault="00C36142">
                  <w:pPr>
                    <w:widowControl/>
                    <w:jc w:val="center"/>
                    <w:textAlignment w:val="center"/>
                    <w:rPr>
                      <w:rFonts w:eastAsia="楷体_GB2312" w:cs="楷体_GB2312"/>
                      <w:b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楷体_GB2312" w:eastAsia="楷体_GB2312" w:hAnsi="宋体" w:cs="楷体_GB2312" w:hint="eastAsia"/>
                      <w:b/>
                      <w:color w:val="000000"/>
                      <w:kern w:val="0"/>
                      <w:sz w:val="24"/>
                    </w:rPr>
                    <w:t>招聘岗位</w:t>
                  </w:r>
                </w:p>
              </w:tc>
              <w:tc>
                <w:tcPr>
                  <w:tcW w:w="6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8C4588" w:rsidRDefault="00C36142">
                  <w:pPr>
                    <w:widowControl/>
                    <w:jc w:val="center"/>
                    <w:textAlignment w:val="center"/>
                    <w:rPr>
                      <w:rFonts w:eastAsia="楷体_GB2312" w:cs="楷体_GB2312"/>
                      <w:b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楷体_GB2312" w:eastAsia="楷体_GB2312" w:hAnsi="宋体" w:cs="楷体_GB2312" w:hint="eastAsia"/>
                      <w:b/>
                      <w:color w:val="000000"/>
                      <w:kern w:val="0"/>
                      <w:sz w:val="24"/>
                    </w:rPr>
                    <w:t>招聘</w:t>
                  </w:r>
                </w:p>
                <w:p w:rsidR="008C4588" w:rsidRDefault="00C36142">
                  <w:pPr>
                    <w:widowControl/>
                    <w:jc w:val="center"/>
                    <w:textAlignment w:val="center"/>
                    <w:rPr>
                      <w:rFonts w:eastAsia="楷体_GB2312" w:cs="楷体_GB2312"/>
                      <w:b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楷体_GB2312" w:eastAsia="楷体_GB2312" w:hAnsi="宋体" w:cs="楷体_GB2312" w:hint="eastAsia"/>
                      <w:b/>
                      <w:color w:val="000000"/>
                      <w:kern w:val="0"/>
                      <w:sz w:val="24"/>
                    </w:rPr>
                    <w:t>人数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8C4588" w:rsidRDefault="00C36142">
                  <w:pPr>
                    <w:widowControl/>
                    <w:jc w:val="center"/>
                    <w:textAlignment w:val="center"/>
                    <w:rPr>
                      <w:rFonts w:eastAsia="楷体_GB2312" w:cs="楷体_GB2312"/>
                      <w:b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楷体_GB2312" w:eastAsia="楷体_GB2312" w:hAnsi="宋体" w:cs="楷体_GB2312" w:hint="eastAsia"/>
                      <w:b/>
                      <w:color w:val="000000"/>
                      <w:kern w:val="0"/>
                      <w:sz w:val="24"/>
                    </w:rPr>
                    <w:t>学历要求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8C4588" w:rsidRDefault="00C36142">
                  <w:pPr>
                    <w:widowControl/>
                    <w:jc w:val="center"/>
                    <w:textAlignment w:val="center"/>
                    <w:rPr>
                      <w:rFonts w:ascii="楷体_GB2312" w:eastAsia="楷体_GB2312" w:hAnsi="宋体" w:cs="楷体_GB2312"/>
                      <w:b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楷体_GB2312" w:eastAsia="楷体_GB2312" w:hAnsi="宋体" w:cs="楷体_GB2312" w:hint="eastAsia"/>
                      <w:b/>
                      <w:color w:val="000000"/>
                      <w:kern w:val="0"/>
                      <w:sz w:val="24"/>
                    </w:rPr>
                    <w:t>专业</w:t>
                  </w:r>
                </w:p>
                <w:p w:rsidR="008C4588" w:rsidRDefault="00C36142">
                  <w:pPr>
                    <w:widowControl/>
                    <w:jc w:val="center"/>
                    <w:textAlignment w:val="center"/>
                    <w:rPr>
                      <w:rFonts w:eastAsia="楷体_GB2312" w:cs="楷体_GB2312"/>
                      <w:b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楷体_GB2312" w:eastAsia="楷体_GB2312" w:hAnsi="宋体" w:cs="楷体_GB2312" w:hint="eastAsia"/>
                      <w:b/>
                      <w:color w:val="000000"/>
                      <w:kern w:val="0"/>
                      <w:sz w:val="24"/>
                    </w:rPr>
                    <w:t>要求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8C4588" w:rsidRDefault="00C36142">
                  <w:pPr>
                    <w:widowControl/>
                    <w:jc w:val="center"/>
                    <w:textAlignment w:val="center"/>
                    <w:rPr>
                      <w:rFonts w:ascii="楷体_GB2312" w:eastAsia="楷体_GB2312" w:hAnsi="宋体" w:cs="楷体_GB2312"/>
                      <w:b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楷体_GB2312" w:eastAsia="楷体_GB2312" w:hAnsi="宋体" w:cs="楷体_GB2312" w:hint="eastAsia"/>
                      <w:b/>
                      <w:color w:val="000000"/>
                      <w:kern w:val="0"/>
                      <w:sz w:val="24"/>
                    </w:rPr>
                    <w:t>年龄</w:t>
                  </w:r>
                </w:p>
                <w:p w:rsidR="008C4588" w:rsidRDefault="00C36142">
                  <w:pPr>
                    <w:widowControl/>
                    <w:jc w:val="center"/>
                    <w:textAlignment w:val="center"/>
                    <w:rPr>
                      <w:rFonts w:eastAsia="楷体_GB2312" w:cs="楷体_GB2312"/>
                      <w:b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楷体_GB2312" w:eastAsia="楷体_GB2312" w:hAnsi="宋体" w:cs="楷体_GB2312" w:hint="eastAsia"/>
                      <w:b/>
                      <w:color w:val="000000"/>
                      <w:kern w:val="0"/>
                      <w:sz w:val="24"/>
                    </w:rPr>
                    <w:t>要求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8C4588" w:rsidRDefault="00C36142">
                  <w:pPr>
                    <w:widowControl/>
                    <w:jc w:val="center"/>
                    <w:textAlignment w:val="center"/>
                    <w:rPr>
                      <w:rFonts w:ascii="楷体_GB2312" w:eastAsia="楷体_GB2312" w:hAnsi="宋体" w:cs="楷体_GB2312"/>
                      <w:b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楷体_GB2312" w:eastAsia="楷体_GB2312" w:hAnsi="宋体" w:cs="楷体_GB2312" w:hint="eastAsia"/>
                      <w:b/>
                      <w:color w:val="000000"/>
                      <w:kern w:val="0"/>
                      <w:sz w:val="24"/>
                    </w:rPr>
                    <w:t>户籍</w:t>
                  </w:r>
                </w:p>
                <w:p w:rsidR="008C4588" w:rsidRDefault="00C36142">
                  <w:pPr>
                    <w:widowControl/>
                    <w:jc w:val="center"/>
                    <w:textAlignment w:val="center"/>
                    <w:rPr>
                      <w:rFonts w:eastAsia="楷体_GB2312" w:cs="楷体_GB2312"/>
                      <w:b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楷体_GB2312" w:eastAsia="楷体_GB2312" w:hAnsi="宋体" w:cs="楷体_GB2312" w:hint="eastAsia"/>
                      <w:b/>
                      <w:color w:val="000000"/>
                      <w:kern w:val="0"/>
                      <w:sz w:val="24"/>
                    </w:rPr>
                    <w:t>要求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8C4588" w:rsidRDefault="00C36142">
                  <w:pPr>
                    <w:widowControl/>
                    <w:jc w:val="center"/>
                    <w:textAlignment w:val="center"/>
                    <w:rPr>
                      <w:rFonts w:ascii="楷体_GB2312" w:eastAsia="楷体_GB2312" w:hAnsi="宋体" w:cs="楷体_GB2312"/>
                      <w:b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楷体_GB2312" w:eastAsia="楷体_GB2312" w:hAnsi="宋体" w:cs="楷体_GB2312" w:hint="eastAsia"/>
                      <w:b/>
                      <w:color w:val="000000"/>
                      <w:kern w:val="0"/>
                      <w:sz w:val="24"/>
                    </w:rPr>
                    <w:t>性别</w:t>
                  </w:r>
                </w:p>
                <w:p w:rsidR="008C4588" w:rsidRDefault="00C36142">
                  <w:pPr>
                    <w:widowControl/>
                    <w:jc w:val="center"/>
                    <w:textAlignment w:val="center"/>
                    <w:rPr>
                      <w:rFonts w:ascii="楷体_GB2312" w:eastAsia="楷体_GB2312" w:hAnsi="宋体" w:cs="楷体_GB2312"/>
                      <w:b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楷体_GB2312" w:eastAsia="楷体_GB2312" w:hAnsi="宋体" w:cs="楷体_GB2312" w:hint="eastAsia"/>
                      <w:b/>
                      <w:color w:val="000000"/>
                      <w:kern w:val="0"/>
                      <w:sz w:val="24"/>
                    </w:rPr>
                    <w:t>要求</w:t>
                  </w:r>
                </w:p>
              </w:tc>
              <w:tc>
                <w:tcPr>
                  <w:tcW w:w="69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8C4588" w:rsidRDefault="00C36142">
                  <w:pPr>
                    <w:widowControl/>
                    <w:jc w:val="center"/>
                    <w:textAlignment w:val="center"/>
                    <w:rPr>
                      <w:rFonts w:ascii="楷体_GB2312" w:eastAsia="楷体_GB2312" w:hAnsi="宋体" w:cs="楷体_GB2312"/>
                      <w:b/>
                      <w:color w:val="000000"/>
                      <w:sz w:val="24"/>
                    </w:rPr>
                  </w:pPr>
                  <w:r>
                    <w:rPr>
                      <w:rFonts w:ascii="楷体_GB2312" w:eastAsia="楷体_GB2312" w:hAnsi="宋体" w:cs="楷体_GB2312" w:hint="eastAsia"/>
                      <w:b/>
                      <w:color w:val="000000"/>
                      <w:kern w:val="0"/>
                      <w:sz w:val="24"/>
                    </w:rPr>
                    <w:t>其他要求和有关说明</w:t>
                  </w:r>
                </w:p>
              </w:tc>
            </w:tr>
            <w:tr w:rsidR="008C4588">
              <w:trPr>
                <w:trHeight w:val="1013"/>
                <w:jc w:val="center"/>
              </w:trPr>
              <w:tc>
                <w:tcPr>
                  <w:tcW w:w="5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8C4588" w:rsidRDefault="00C36142">
                  <w:pPr>
                    <w:spacing w:line="320" w:lineRule="exact"/>
                    <w:jc w:val="center"/>
                    <w:textAlignment w:val="center"/>
                    <w:rPr>
                      <w:rFonts w:ascii="仿宋_GB2312" w:eastAsia="仿宋_GB2312" w:hAnsi="仿宋_GB2312" w:cs="仿宋_GB2312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color w:val="000000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8C4588" w:rsidRDefault="00C36142">
                  <w:pPr>
                    <w:spacing w:line="400" w:lineRule="exact"/>
                    <w:jc w:val="center"/>
                    <w:rPr>
                      <w:rFonts w:ascii="仿宋_GB2312" w:eastAsia="仿宋_GB2312" w:hAnsi="仿宋_GB2312" w:cs="仿宋_GB2312"/>
                      <w:sz w:val="24"/>
                      <w:szCs w:val="24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sz w:val="24"/>
                      <w:szCs w:val="24"/>
                    </w:rPr>
                    <w:t>新闻采编</w:t>
                  </w:r>
                </w:p>
              </w:tc>
              <w:tc>
                <w:tcPr>
                  <w:tcW w:w="6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8C4588" w:rsidRDefault="00C36142">
                  <w:pPr>
                    <w:spacing w:line="400" w:lineRule="exact"/>
                    <w:jc w:val="center"/>
                    <w:rPr>
                      <w:rFonts w:ascii="仿宋_GB2312" w:eastAsia="仿宋_GB2312" w:hAnsi="仿宋_GB2312" w:cs="仿宋_GB2312"/>
                      <w:sz w:val="24"/>
                      <w:szCs w:val="24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8C4588" w:rsidRDefault="00C36142">
                  <w:pPr>
                    <w:spacing w:line="400" w:lineRule="exact"/>
                    <w:jc w:val="center"/>
                    <w:rPr>
                      <w:rFonts w:ascii="仿宋_GB2312" w:eastAsia="仿宋_GB2312" w:hAnsi="仿宋_GB2312" w:cs="仿宋_GB2312"/>
                      <w:sz w:val="24"/>
                      <w:szCs w:val="24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sz w:val="24"/>
                      <w:szCs w:val="24"/>
                    </w:rPr>
                    <w:t>本科及以上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8C4588" w:rsidRDefault="00C36142">
                  <w:pPr>
                    <w:spacing w:line="400" w:lineRule="exact"/>
                    <w:jc w:val="center"/>
                    <w:rPr>
                      <w:rFonts w:ascii="仿宋_GB2312" w:eastAsia="仿宋_GB2312" w:hAnsi="仿宋_GB2312" w:cs="仿宋_GB2312"/>
                      <w:sz w:val="24"/>
                      <w:szCs w:val="24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sz w:val="24"/>
                      <w:szCs w:val="24"/>
                    </w:rPr>
                    <w:t>新闻学、中文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8C4588" w:rsidRDefault="00C36142">
                  <w:pPr>
                    <w:spacing w:line="400" w:lineRule="exact"/>
                    <w:jc w:val="center"/>
                    <w:rPr>
                      <w:rFonts w:ascii="仿宋_GB2312" w:eastAsia="仿宋_GB2312" w:hAnsi="仿宋_GB2312" w:cs="仿宋_GB2312"/>
                      <w:sz w:val="24"/>
                      <w:szCs w:val="24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sz w:val="24"/>
                      <w:szCs w:val="24"/>
                    </w:rPr>
                    <w:t>35周岁及以下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8C4588" w:rsidRDefault="00C36142">
                  <w:pPr>
                    <w:spacing w:line="400" w:lineRule="exact"/>
                    <w:jc w:val="center"/>
                    <w:rPr>
                      <w:rFonts w:ascii="仿宋_GB2312" w:eastAsia="仿宋_GB2312" w:hAnsi="仿宋_GB2312" w:cs="仿宋_GB2312"/>
                      <w:sz w:val="24"/>
                      <w:szCs w:val="24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sz w:val="24"/>
                      <w:szCs w:val="24"/>
                    </w:rPr>
                    <w:t>不限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8C4588" w:rsidRDefault="00C36142">
                  <w:pPr>
                    <w:spacing w:line="400" w:lineRule="exact"/>
                    <w:jc w:val="center"/>
                    <w:rPr>
                      <w:rFonts w:ascii="仿宋_GB2312" w:eastAsia="仿宋_GB2312" w:hAnsi="仿宋_GB2312" w:cs="仿宋_GB2312"/>
                      <w:sz w:val="24"/>
                      <w:szCs w:val="24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sz w:val="24"/>
                      <w:szCs w:val="24"/>
                    </w:rPr>
                    <w:t>不限</w:t>
                  </w:r>
                </w:p>
              </w:tc>
              <w:tc>
                <w:tcPr>
                  <w:tcW w:w="69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8C4588" w:rsidRDefault="00C36142">
                  <w:pPr>
                    <w:spacing w:line="360" w:lineRule="exact"/>
                    <w:jc w:val="left"/>
                    <w:rPr>
                      <w:rFonts w:ascii="仿宋_GB2312" w:eastAsia="仿宋_GB2312" w:hAnsi="仿宋_GB2312" w:cs="仿宋_GB2312"/>
                      <w:sz w:val="24"/>
                      <w:szCs w:val="24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sz w:val="24"/>
                      <w:szCs w:val="24"/>
                    </w:rPr>
                    <w:t>有公开发表新闻、文学作品，加</w:t>
                  </w:r>
                  <w:proofErr w:type="gramStart"/>
                  <w:r>
                    <w:rPr>
                      <w:rFonts w:ascii="仿宋_GB2312" w:eastAsia="仿宋_GB2312" w:hAnsi="仿宋_GB2312" w:cs="仿宋_GB2312" w:hint="eastAsia"/>
                      <w:sz w:val="24"/>
                      <w:szCs w:val="24"/>
                    </w:rPr>
                    <w:t>附公开</w:t>
                  </w:r>
                  <w:proofErr w:type="gramEnd"/>
                  <w:r>
                    <w:rPr>
                      <w:rFonts w:ascii="仿宋_GB2312" w:eastAsia="仿宋_GB2312" w:hAnsi="仿宋_GB2312" w:cs="仿宋_GB2312" w:hint="eastAsia"/>
                      <w:sz w:val="24"/>
                      <w:szCs w:val="24"/>
                    </w:rPr>
                    <w:t>发表过的代表作品3篇及以上；有相关媒体工作经验2年及以上；具有良好的文字功底和信息采编能力，具有较强的沟通协调能力和团队协作精神，具备新闻、专题报道和活动策划能力。本岗位分值构成为笔面试成绩各占40%，所提供作品占20%。</w:t>
                  </w:r>
                </w:p>
              </w:tc>
            </w:tr>
            <w:tr w:rsidR="008C4588">
              <w:trPr>
                <w:trHeight w:val="1013"/>
                <w:jc w:val="center"/>
              </w:trPr>
              <w:tc>
                <w:tcPr>
                  <w:tcW w:w="5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8C4588" w:rsidRDefault="00C36142">
                  <w:pPr>
                    <w:spacing w:line="320" w:lineRule="exact"/>
                    <w:jc w:val="center"/>
                    <w:textAlignment w:val="center"/>
                    <w:rPr>
                      <w:rFonts w:ascii="仿宋_GB2312" w:eastAsia="仿宋_GB2312" w:hAnsi="仿宋_GB2312" w:cs="仿宋_GB2312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color w:val="000000"/>
                      <w:kern w:val="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4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8C4588" w:rsidRDefault="00C36142">
                  <w:pPr>
                    <w:spacing w:line="400" w:lineRule="exact"/>
                    <w:jc w:val="center"/>
                    <w:rPr>
                      <w:rFonts w:ascii="仿宋_GB2312" w:eastAsia="仿宋_GB2312" w:hAnsi="仿宋_GB2312" w:cs="仿宋_GB2312"/>
                      <w:sz w:val="24"/>
                      <w:szCs w:val="24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sz w:val="24"/>
                      <w:szCs w:val="24"/>
                    </w:rPr>
                    <w:t>新媒体采编</w:t>
                  </w:r>
                </w:p>
              </w:tc>
              <w:tc>
                <w:tcPr>
                  <w:tcW w:w="6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8C4588" w:rsidRDefault="00C36142">
                  <w:pPr>
                    <w:spacing w:line="400" w:lineRule="exact"/>
                    <w:jc w:val="center"/>
                    <w:rPr>
                      <w:rFonts w:ascii="仿宋_GB2312" w:eastAsia="仿宋_GB2312" w:hAnsi="仿宋_GB2312" w:cs="仿宋_GB2312"/>
                      <w:sz w:val="24"/>
                      <w:szCs w:val="24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8C4588" w:rsidRDefault="00C36142">
                  <w:pPr>
                    <w:spacing w:line="400" w:lineRule="exact"/>
                    <w:jc w:val="center"/>
                    <w:rPr>
                      <w:rFonts w:ascii="仿宋_GB2312" w:eastAsia="仿宋_GB2312" w:hAnsi="仿宋_GB2312" w:cs="仿宋_GB2312"/>
                      <w:sz w:val="24"/>
                      <w:szCs w:val="24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sz w:val="24"/>
                      <w:szCs w:val="24"/>
                    </w:rPr>
                    <w:t>本科及以上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8C4588" w:rsidRDefault="00C36142" w:rsidP="00C36142">
                  <w:pPr>
                    <w:spacing w:line="400" w:lineRule="exact"/>
                    <w:ind w:leftChars="-119" w:left="-250" w:firstLineChars="180" w:firstLine="432"/>
                    <w:jc w:val="center"/>
                    <w:rPr>
                      <w:rFonts w:ascii="仿宋_GB2312" w:eastAsia="仿宋_GB2312" w:hAnsi="仿宋_GB2312" w:cs="仿宋_GB2312"/>
                      <w:sz w:val="24"/>
                      <w:szCs w:val="24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sz w:val="24"/>
                      <w:szCs w:val="24"/>
                    </w:rPr>
                    <w:t>新闻学、传播学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8C4588" w:rsidRDefault="00C36142">
                  <w:pPr>
                    <w:spacing w:line="400" w:lineRule="exact"/>
                    <w:jc w:val="center"/>
                    <w:rPr>
                      <w:rFonts w:ascii="仿宋_GB2312" w:eastAsia="仿宋_GB2312" w:hAnsi="仿宋_GB2312" w:cs="仿宋_GB2312"/>
                      <w:sz w:val="24"/>
                      <w:szCs w:val="24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sz w:val="24"/>
                      <w:szCs w:val="24"/>
                    </w:rPr>
                    <w:t>35周岁及以下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8C4588" w:rsidRDefault="00C36142">
                  <w:pPr>
                    <w:spacing w:line="400" w:lineRule="exact"/>
                    <w:jc w:val="center"/>
                    <w:rPr>
                      <w:rFonts w:ascii="仿宋_GB2312" w:eastAsia="仿宋_GB2312" w:hAnsi="仿宋_GB2312" w:cs="仿宋_GB2312"/>
                      <w:sz w:val="24"/>
                      <w:szCs w:val="24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sz w:val="24"/>
                      <w:szCs w:val="24"/>
                    </w:rPr>
                    <w:t>不限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8C4588" w:rsidRDefault="00C36142">
                  <w:pPr>
                    <w:spacing w:line="400" w:lineRule="exact"/>
                    <w:jc w:val="center"/>
                    <w:rPr>
                      <w:rFonts w:ascii="仿宋_GB2312" w:eastAsia="仿宋_GB2312" w:hAnsi="仿宋_GB2312" w:cs="仿宋_GB2312"/>
                      <w:sz w:val="24"/>
                      <w:szCs w:val="24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sz w:val="24"/>
                      <w:szCs w:val="24"/>
                    </w:rPr>
                    <w:t>不限</w:t>
                  </w:r>
                </w:p>
              </w:tc>
              <w:tc>
                <w:tcPr>
                  <w:tcW w:w="69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8C4588" w:rsidRDefault="00C36142">
                  <w:pPr>
                    <w:spacing w:line="360" w:lineRule="exact"/>
                    <w:rPr>
                      <w:rFonts w:ascii="仿宋_GB2312" w:eastAsia="仿宋_GB2312" w:hAnsi="仿宋_GB2312" w:cs="仿宋_GB2312"/>
                      <w:sz w:val="24"/>
                      <w:szCs w:val="24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sz w:val="24"/>
                      <w:szCs w:val="24"/>
                    </w:rPr>
                    <w:t>熟悉新媒体制作技巧及传播规律，能熟练运用H5制作、Photoshop、edius、AE等技术软件者；有独立拍摄、制作图片或者视频作品经验，加附本人独立拍摄的图片、影像作品3幅（件）；有网站工作运行经验2年及以上。本岗位分值构成为笔面试成绩各占40%，所提供作品占20%。</w:t>
                  </w:r>
                </w:p>
              </w:tc>
            </w:tr>
            <w:tr w:rsidR="008C4588">
              <w:trPr>
                <w:trHeight w:val="722"/>
                <w:jc w:val="center"/>
              </w:trPr>
              <w:tc>
                <w:tcPr>
                  <w:tcW w:w="5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8C4588" w:rsidRDefault="00C36142">
                  <w:pPr>
                    <w:widowControl/>
                    <w:spacing w:line="320" w:lineRule="exact"/>
                    <w:jc w:val="center"/>
                    <w:textAlignment w:val="center"/>
                    <w:rPr>
                      <w:rFonts w:ascii="仿宋_GB2312" w:eastAsia="仿宋_GB2312" w:hAnsi="仿宋_GB2312" w:cs="仿宋_GB2312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color w:val="000000"/>
                      <w:kern w:val="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4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8C4588" w:rsidRDefault="00C36142">
                  <w:pPr>
                    <w:spacing w:line="400" w:lineRule="exact"/>
                    <w:jc w:val="center"/>
                    <w:rPr>
                      <w:rFonts w:ascii="仿宋_GB2312" w:eastAsia="仿宋_GB2312" w:hAnsi="仿宋_GB2312" w:cs="仿宋_GB2312"/>
                      <w:sz w:val="24"/>
                      <w:szCs w:val="24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sz w:val="24"/>
                      <w:szCs w:val="24"/>
                    </w:rPr>
                    <w:t>人事管理</w:t>
                  </w:r>
                </w:p>
              </w:tc>
              <w:tc>
                <w:tcPr>
                  <w:tcW w:w="6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8C4588" w:rsidRDefault="00C36142">
                  <w:pPr>
                    <w:spacing w:line="400" w:lineRule="exact"/>
                    <w:jc w:val="center"/>
                    <w:rPr>
                      <w:rFonts w:ascii="仿宋_GB2312" w:eastAsia="仿宋_GB2312" w:hAnsi="仿宋_GB2312" w:cs="仿宋_GB2312"/>
                      <w:sz w:val="24"/>
                      <w:szCs w:val="24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8C4588" w:rsidRDefault="00C36142">
                  <w:pPr>
                    <w:spacing w:line="400" w:lineRule="exact"/>
                    <w:jc w:val="center"/>
                    <w:rPr>
                      <w:rFonts w:ascii="仿宋_GB2312" w:eastAsia="仿宋_GB2312" w:hAnsi="仿宋_GB2312" w:cs="仿宋_GB2312"/>
                      <w:sz w:val="24"/>
                      <w:szCs w:val="24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sz w:val="24"/>
                      <w:szCs w:val="24"/>
                    </w:rPr>
                    <w:t>全日制本科及以上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8C4588" w:rsidRDefault="00C36142">
                  <w:pPr>
                    <w:spacing w:line="400" w:lineRule="exact"/>
                    <w:jc w:val="center"/>
                    <w:rPr>
                      <w:rFonts w:ascii="仿宋_GB2312" w:eastAsia="仿宋_GB2312" w:hAnsi="仿宋_GB2312" w:cs="仿宋_GB2312"/>
                      <w:sz w:val="24"/>
                      <w:szCs w:val="24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sz w:val="24"/>
                      <w:szCs w:val="24"/>
                    </w:rPr>
                    <w:t>不限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8C4588" w:rsidRDefault="00C36142">
                  <w:pPr>
                    <w:spacing w:line="400" w:lineRule="exact"/>
                    <w:jc w:val="center"/>
                    <w:rPr>
                      <w:rFonts w:ascii="仿宋_GB2312" w:eastAsia="仿宋_GB2312" w:hAnsi="仿宋_GB2312" w:cs="仿宋_GB2312"/>
                      <w:sz w:val="24"/>
                      <w:szCs w:val="24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sz w:val="24"/>
                      <w:szCs w:val="24"/>
                    </w:rPr>
                    <w:t>35周岁及以下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8C4588" w:rsidRDefault="00C36142">
                  <w:pPr>
                    <w:spacing w:line="400" w:lineRule="exact"/>
                    <w:jc w:val="center"/>
                    <w:rPr>
                      <w:rFonts w:ascii="仿宋_GB2312" w:eastAsia="仿宋_GB2312" w:hAnsi="仿宋_GB2312" w:cs="仿宋_GB2312"/>
                      <w:sz w:val="24"/>
                      <w:szCs w:val="24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sz w:val="24"/>
                      <w:szCs w:val="24"/>
                    </w:rPr>
                    <w:t>不限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8C4588" w:rsidRDefault="00C36142">
                  <w:pPr>
                    <w:spacing w:line="400" w:lineRule="exact"/>
                    <w:jc w:val="center"/>
                    <w:rPr>
                      <w:rFonts w:ascii="仿宋_GB2312" w:eastAsia="仿宋_GB2312" w:hAnsi="仿宋_GB2312" w:cs="仿宋_GB2312"/>
                      <w:sz w:val="24"/>
                      <w:szCs w:val="24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sz w:val="24"/>
                      <w:szCs w:val="24"/>
                    </w:rPr>
                    <w:t>不限</w:t>
                  </w:r>
                </w:p>
              </w:tc>
              <w:tc>
                <w:tcPr>
                  <w:tcW w:w="69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8C4588" w:rsidRDefault="00C36142">
                  <w:pPr>
                    <w:spacing w:line="360" w:lineRule="exact"/>
                    <w:rPr>
                      <w:rFonts w:ascii="仿宋_GB2312" w:eastAsia="仿宋_GB2312" w:hAnsi="仿宋_GB2312" w:cs="仿宋_GB2312"/>
                      <w:sz w:val="24"/>
                      <w:szCs w:val="24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sz w:val="24"/>
                      <w:szCs w:val="24"/>
                    </w:rPr>
                    <w:t>中共党员，具有较强的综合文字能力。</w:t>
                  </w:r>
                </w:p>
              </w:tc>
            </w:tr>
            <w:tr w:rsidR="008C4588">
              <w:trPr>
                <w:trHeight w:val="943"/>
                <w:jc w:val="center"/>
              </w:trPr>
              <w:tc>
                <w:tcPr>
                  <w:tcW w:w="5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8C4588" w:rsidRDefault="00C36142">
                  <w:pPr>
                    <w:widowControl/>
                    <w:spacing w:line="320" w:lineRule="exact"/>
                    <w:jc w:val="center"/>
                    <w:textAlignment w:val="center"/>
                    <w:rPr>
                      <w:rFonts w:ascii="仿宋_GB2312" w:eastAsia="仿宋_GB2312" w:hAnsi="仿宋_GB2312" w:cs="仿宋_GB2312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color w:val="000000"/>
                      <w:kern w:val="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4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8C4588" w:rsidRDefault="00C36142">
                  <w:pPr>
                    <w:spacing w:line="400" w:lineRule="exact"/>
                    <w:jc w:val="center"/>
                    <w:rPr>
                      <w:rFonts w:ascii="仿宋_GB2312" w:eastAsia="仿宋_GB2312" w:hAnsi="仿宋_GB2312" w:cs="仿宋_GB2312"/>
                      <w:sz w:val="24"/>
                      <w:szCs w:val="24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sz w:val="24"/>
                      <w:szCs w:val="24"/>
                    </w:rPr>
                    <w:t>党务工作者</w:t>
                  </w:r>
                </w:p>
              </w:tc>
              <w:tc>
                <w:tcPr>
                  <w:tcW w:w="6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8C4588" w:rsidRDefault="00C36142">
                  <w:pPr>
                    <w:spacing w:line="400" w:lineRule="exact"/>
                    <w:jc w:val="center"/>
                    <w:rPr>
                      <w:rFonts w:ascii="仿宋_GB2312" w:eastAsia="仿宋_GB2312" w:hAnsi="仿宋_GB2312" w:cs="仿宋_GB2312"/>
                      <w:sz w:val="24"/>
                      <w:szCs w:val="24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8C4588" w:rsidRDefault="00C36142">
                  <w:pPr>
                    <w:spacing w:line="400" w:lineRule="exact"/>
                    <w:jc w:val="center"/>
                    <w:rPr>
                      <w:rFonts w:ascii="仿宋_GB2312" w:eastAsia="仿宋_GB2312" w:hAnsi="仿宋_GB2312" w:cs="仿宋_GB2312"/>
                      <w:sz w:val="24"/>
                      <w:szCs w:val="24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sz w:val="24"/>
                      <w:szCs w:val="24"/>
                    </w:rPr>
                    <w:t>本科及以上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8C4588" w:rsidRDefault="00C36142">
                  <w:pPr>
                    <w:spacing w:line="400" w:lineRule="exact"/>
                    <w:jc w:val="center"/>
                    <w:rPr>
                      <w:rFonts w:ascii="仿宋_GB2312" w:eastAsia="仿宋_GB2312" w:hAnsi="仿宋_GB2312" w:cs="仿宋_GB2312"/>
                      <w:sz w:val="24"/>
                      <w:szCs w:val="24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sz w:val="24"/>
                      <w:szCs w:val="24"/>
                    </w:rPr>
                    <w:t>不限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8C4588" w:rsidRDefault="00C36142">
                  <w:pPr>
                    <w:spacing w:line="400" w:lineRule="exact"/>
                    <w:jc w:val="center"/>
                    <w:rPr>
                      <w:rFonts w:ascii="仿宋_GB2312" w:eastAsia="仿宋_GB2312" w:hAnsi="仿宋_GB2312" w:cs="仿宋_GB2312"/>
                      <w:sz w:val="24"/>
                      <w:szCs w:val="24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sz w:val="24"/>
                      <w:szCs w:val="24"/>
                    </w:rPr>
                    <w:t>35周岁及以下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8C4588" w:rsidRDefault="00C36142">
                  <w:pPr>
                    <w:spacing w:line="400" w:lineRule="exact"/>
                    <w:jc w:val="center"/>
                    <w:rPr>
                      <w:rFonts w:ascii="仿宋_GB2312" w:eastAsia="仿宋_GB2312" w:hAnsi="仿宋_GB2312" w:cs="仿宋_GB2312"/>
                      <w:sz w:val="24"/>
                      <w:szCs w:val="24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sz w:val="24"/>
                      <w:szCs w:val="24"/>
                    </w:rPr>
                    <w:t>不限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8C4588" w:rsidRDefault="00C36142">
                  <w:pPr>
                    <w:spacing w:line="400" w:lineRule="exact"/>
                    <w:jc w:val="center"/>
                    <w:rPr>
                      <w:rFonts w:ascii="仿宋_GB2312" w:eastAsia="仿宋_GB2312" w:hAnsi="仿宋_GB2312" w:cs="仿宋_GB2312"/>
                      <w:sz w:val="24"/>
                      <w:szCs w:val="24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sz w:val="24"/>
                      <w:szCs w:val="24"/>
                    </w:rPr>
                    <w:t>男性</w:t>
                  </w:r>
                </w:p>
              </w:tc>
              <w:tc>
                <w:tcPr>
                  <w:tcW w:w="69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8C4588" w:rsidRDefault="00C36142">
                  <w:pPr>
                    <w:spacing w:line="360" w:lineRule="exact"/>
                    <w:rPr>
                      <w:rFonts w:ascii="仿宋_GB2312" w:eastAsia="仿宋_GB2312" w:hAnsi="仿宋_GB2312" w:cs="仿宋_GB2312"/>
                      <w:sz w:val="24"/>
                      <w:szCs w:val="24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sz w:val="24"/>
                      <w:szCs w:val="24"/>
                    </w:rPr>
                    <w:t>有2年及以上工作经验，中共党员优先。</w:t>
                  </w:r>
                </w:p>
              </w:tc>
            </w:tr>
            <w:tr w:rsidR="008C4588">
              <w:trPr>
                <w:trHeight w:val="943"/>
                <w:jc w:val="center"/>
              </w:trPr>
              <w:tc>
                <w:tcPr>
                  <w:tcW w:w="5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8C4588" w:rsidRDefault="00C36142">
                  <w:pPr>
                    <w:widowControl/>
                    <w:spacing w:line="320" w:lineRule="exact"/>
                    <w:jc w:val="center"/>
                    <w:textAlignment w:val="center"/>
                    <w:rPr>
                      <w:rFonts w:ascii="仿宋_GB2312" w:eastAsia="仿宋_GB2312" w:hAnsi="仿宋_GB2312" w:cs="仿宋_GB2312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color w:val="000000"/>
                      <w:kern w:val="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4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8C4588" w:rsidRDefault="00C36142">
                  <w:pPr>
                    <w:spacing w:line="400" w:lineRule="exact"/>
                    <w:jc w:val="center"/>
                    <w:rPr>
                      <w:rFonts w:ascii="仿宋_GB2312" w:eastAsia="仿宋_GB2312" w:hAnsi="仿宋_GB2312" w:cs="仿宋_GB2312"/>
                      <w:sz w:val="24"/>
                      <w:szCs w:val="24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sz w:val="24"/>
                      <w:szCs w:val="24"/>
                    </w:rPr>
                    <w:t>社会保障</w:t>
                  </w:r>
                </w:p>
              </w:tc>
              <w:tc>
                <w:tcPr>
                  <w:tcW w:w="6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8C4588" w:rsidRDefault="00C36142">
                  <w:pPr>
                    <w:spacing w:line="400" w:lineRule="exact"/>
                    <w:jc w:val="center"/>
                    <w:rPr>
                      <w:rFonts w:ascii="仿宋_GB2312" w:eastAsia="仿宋_GB2312" w:hAnsi="仿宋_GB2312" w:cs="仿宋_GB2312"/>
                      <w:sz w:val="24"/>
                      <w:szCs w:val="24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8C4588" w:rsidRDefault="00C36142">
                  <w:pPr>
                    <w:spacing w:line="400" w:lineRule="exact"/>
                    <w:jc w:val="center"/>
                    <w:rPr>
                      <w:rFonts w:ascii="仿宋_GB2312" w:eastAsia="仿宋_GB2312" w:hAnsi="仿宋_GB2312" w:cs="仿宋_GB2312"/>
                      <w:sz w:val="24"/>
                      <w:szCs w:val="24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sz w:val="24"/>
                      <w:szCs w:val="24"/>
                    </w:rPr>
                    <w:t>本科及以上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8C4588" w:rsidRDefault="00C36142">
                  <w:pPr>
                    <w:spacing w:line="400" w:lineRule="exact"/>
                    <w:jc w:val="center"/>
                    <w:rPr>
                      <w:rFonts w:ascii="仿宋_GB2312" w:eastAsia="仿宋_GB2312" w:hAnsi="仿宋_GB2312" w:cs="仿宋_GB2312"/>
                      <w:sz w:val="24"/>
                      <w:szCs w:val="24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sz w:val="24"/>
                      <w:szCs w:val="24"/>
                    </w:rPr>
                    <w:t>不限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8C4588" w:rsidRDefault="00C36142">
                  <w:pPr>
                    <w:spacing w:line="400" w:lineRule="exact"/>
                    <w:jc w:val="center"/>
                    <w:rPr>
                      <w:rFonts w:ascii="仿宋_GB2312" w:eastAsia="仿宋_GB2312" w:hAnsi="仿宋_GB2312" w:cs="仿宋_GB2312"/>
                      <w:sz w:val="24"/>
                      <w:szCs w:val="24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sz w:val="24"/>
                      <w:szCs w:val="24"/>
                    </w:rPr>
                    <w:t>30周岁及以下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8C4588" w:rsidRDefault="00C36142">
                  <w:pPr>
                    <w:spacing w:line="400" w:lineRule="exact"/>
                    <w:jc w:val="center"/>
                    <w:rPr>
                      <w:rFonts w:ascii="仿宋_GB2312" w:eastAsia="仿宋_GB2312" w:hAnsi="仿宋_GB2312" w:cs="仿宋_GB2312"/>
                      <w:sz w:val="24"/>
                      <w:szCs w:val="24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sz w:val="24"/>
                      <w:szCs w:val="24"/>
                    </w:rPr>
                    <w:t>不限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8C4588" w:rsidRDefault="00C36142">
                  <w:pPr>
                    <w:spacing w:line="400" w:lineRule="exact"/>
                    <w:jc w:val="center"/>
                    <w:rPr>
                      <w:rFonts w:ascii="仿宋_GB2312" w:eastAsia="仿宋_GB2312" w:hAnsi="仿宋_GB2312" w:cs="仿宋_GB2312"/>
                      <w:sz w:val="24"/>
                      <w:szCs w:val="24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sz w:val="24"/>
                      <w:szCs w:val="24"/>
                    </w:rPr>
                    <w:t>不限</w:t>
                  </w:r>
                </w:p>
              </w:tc>
              <w:tc>
                <w:tcPr>
                  <w:tcW w:w="69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8C4588" w:rsidRDefault="00C36142">
                  <w:pPr>
                    <w:spacing w:line="360" w:lineRule="exact"/>
                    <w:rPr>
                      <w:rFonts w:ascii="仿宋_GB2312" w:eastAsia="仿宋_GB2312" w:hAnsi="仿宋_GB2312" w:cs="仿宋_GB2312"/>
                      <w:sz w:val="24"/>
                      <w:szCs w:val="24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sz w:val="24"/>
                      <w:szCs w:val="24"/>
                    </w:rPr>
                    <w:t>有2年及以上工作经验。</w:t>
                  </w:r>
                </w:p>
              </w:tc>
            </w:tr>
            <w:tr w:rsidR="008C4588">
              <w:trPr>
                <w:trHeight w:val="943"/>
                <w:jc w:val="center"/>
              </w:trPr>
              <w:tc>
                <w:tcPr>
                  <w:tcW w:w="54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C4588" w:rsidRDefault="00C36142">
                  <w:pPr>
                    <w:widowControl/>
                    <w:spacing w:line="320" w:lineRule="exact"/>
                    <w:jc w:val="center"/>
                    <w:textAlignment w:val="center"/>
                    <w:rPr>
                      <w:rFonts w:ascii="仿宋_GB2312" w:eastAsia="仿宋_GB2312" w:hAnsi="仿宋_GB2312" w:cs="仿宋_GB2312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color w:val="000000"/>
                      <w:kern w:val="0"/>
                      <w:sz w:val="24"/>
                      <w:szCs w:val="24"/>
                    </w:rPr>
                    <w:lastRenderedPageBreak/>
                    <w:t>6</w:t>
                  </w:r>
                </w:p>
              </w:tc>
              <w:tc>
                <w:tcPr>
                  <w:tcW w:w="144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C4588" w:rsidRDefault="00C36142">
                  <w:pPr>
                    <w:pStyle w:val="TableParagraph"/>
                    <w:autoSpaceDE w:val="0"/>
                    <w:autoSpaceDN w:val="0"/>
                    <w:spacing w:line="400" w:lineRule="exact"/>
                    <w:jc w:val="center"/>
                    <w:rPr>
                      <w:sz w:val="24"/>
                      <w:szCs w:val="24"/>
                      <w:lang w:val="en-US" w:bidi="ar-SA"/>
                    </w:rPr>
                  </w:pPr>
                  <w:r>
                    <w:rPr>
                      <w:rFonts w:hint="eastAsia"/>
                      <w:sz w:val="24"/>
                      <w:szCs w:val="24"/>
                      <w:lang w:val="en-US" w:bidi="ar-SA"/>
                    </w:rPr>
                    <w:t>经济管理1</w:t>
                  </w:r>
                </w:p>
              </w:tc>
              <w:tc>
                <w:tcPr>
                  <w:tcW w:w="674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C4588" w:rsidRDefault="00C36142">
                  <w:pPr>
                    <w:pStyle w:val="TableParagraph"/>
                    <w:autoSpaceDE w:val="0"/>
                    <w:autoSpaceDN w:val="0"/>
                    <w:spacing w:line="400" w:lineRule="exact"/>
                    <w:ind w:left="9"/>
                    <w:jc w:val="center"/>
                    <w:rPr>
                      <w:sz w:val="24"/>
                      <w:szCs w:val="24"/>
                      <w:lang w:val="en-US" w:bidi="ar-SA"/>
                    </w:rPr>
                  </w:pPr>
                  <w:r>
                    <w:rPr>
                      <w:rFonts w:hint="eastAsia"/>
                      <w:sz w:val="24"/>
                      <w:szCs w:val="24"/>
                      <w:lang w:val="en-US" w:bidi="ar-SA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C4588" w:rsidRDefault="00C36142">
                  <w:pPr>
                    <w:pStyle w:val="TableParagraph"/>
                    <w:autoSpaceDE w:val="0"/>
                    <w:autoSpaceDN w:val="0"/>
                    <w:spacing w:before="48" w:line="400" w:lineRule="exact"/>
                    <w:ind w:right="-123"/>
                    <w:jc w:val="center"/>
                    <w:rPr>
                      <w:sz w:val="24"/>
                      <w:szCs w:val="24"/>
                      <w:lang w:val="en-US" w:bidi="ar-SA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全日制大专及以上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C4588" w:rsidRDefault="00C36142">
                  <w:pPr>
                    <w:pStyle w:val="TableParagraph"/>
                    <w:autoSpaceDE w:val="0"/>
                    <w:autoSpaceDN w:val="0"/>
                    <w:spacing w:line="400" w:lineRule="exact"/>
                    <w:jc w:val="center"/>
                    <w:rPr>
                      <w:sz w:val="24"/>
                      <w:szCs w:val="24"/>
                      <w:lang w:val="en-US" w:bidi="ar-SA"/>
                    </w:rPr>
                  </w:pPr>
                  <w:r>
                    <w:rPr>
                      <w:rFonts w:hint="eastAsia"/>
                      <w:sz w:val="24"/>
                      <w:szCs w:val="24"/>
                      <w:lang w:val="en-US" w:bidi="ar-SA"/>
                    </w:rPr>
                    <w:t>经济管理类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C4588" w:rsidRDefault="00C36142">
                  <w:pPr>
                    <w:pStyle w:val="TableParagraph"/>
                    <w:autoSpaceDE w:val="0"/>
                    <w:autoSpaceDN w:val="0"/>
                    <w:spacing w:line="400" w:lineRule="exact"/>
                    <w:ind w:right="76"/>
                    <w:jc w:val="center"/>
                    <w:rPr>
                      <w:sz w:val="24"/>
                      <w:szCs w:val="24"/>
                      <w:lang w:val="en-US" w:bidi="ar-SA"/>
                    </w:rPr>
                  </w:pPr>
                  <w:r>
                    <w:rPr>
                      <w:rFonts w:hint="eastAsia"/>
                      <w:sz w:val="24"/>
                      <w:szCs w:val="24"/>
                      <w:lang w:val="en-US" w:bidi="ar-SA"/>
                    </w:rPr>
                    <w:t>30周岁及以下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C4588" w:rsidRDefault="00C36142">
                  <w:pPr>
                    <w:spacing w:line="400" w:lineRule="exact"/>
                    <w:jc w:val="center"/>
                    <w:rPr>
                      <w:rFonts w:ascii="仿宋_GB2312" w:eastAsia="仿宋_GB2312" w:hAnsi="仿宋_GB2312" w:cs="仿宋_GB2312"/>
                      <w:sz w:val="24"/>
                      <w:szCs w:val="24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sz w:val="24"/>
                      <w:szCs w:val="24"/>
                    </w:rPr>
                    <w:t>不限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C4588" w:rsidRDefault="00C36142">
                  <w:pPr>
                    <w:spacing w:line="400" w:lineRule="exact"/>
                    <w:jc w:val="center"/>
                    <w:rPr>
                      <w:rFonts w:ascii="仿宋_GB2312" w:eastAsia="仿宋_GB2312" w:hAnsi="仿宋_GB2312" w:cs="仿宋_GB2312"/>
                      <w:sz w:val="24"/>
                      <w:szCs w:val="24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sz w:val="24"/>
                      <w:szCs w:val="24"/>
                    </w:rPr>
                    <w:t>不限</w:t>
                  </w:r>
                </w:p>
              </w:tc>
              <w:tc>
                <w:tcPr>
                  <w:tcW w:w="690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C4588" w:rsidRDefault="00C36142">
                  <w:pPr>
                    <w:pStyle w:val="TableParagraph"/>
                    <w:autoSpaceDE w:val="0"/>
                    <w:autoSpaceDN w:val="0"/>
                    <w:spacing w:line="440" w:lineRule="exact"/>
                    <w:ind w:right="76"/>
                    <w:rPr>
                      <w:sz w:val="24"/>
                      <w:szCs w:val="24"/>
                      <w:lang w:val="en-US" w:bidi="ar-SA"/>
                    </w:rPr>
                  </w:pPr>
                  <w:r>
                    <w:rPr>
                      <w:rFonts w:hint="eastAsia"/>
                      <w:sz w:val="24"/>
                      <w:szCs w:val="24"/>
                      <w:lang w:val="en-US" w:bidi="ar-SA"/>
                    </w:rPr>
                    <w:t>能吃苦耐劳，服从岗位安排，需要经常下基层，较为辛苦，较适合男性。工作地点在金华汤溪，有班车接送。</w:t>
                  </w:r>
                </w:p>
              </w:tc>
            </w:tr>
            <w:tr w:rsidR="008C4588">
              <w:trPr>
                <w:trHeight w:val="943"/>
                <w:jc w:val="center"/>
              </w:trPr>
              <w:tc>
                <w:tcPr>
                  <w:tcW w:w="5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8C4588" w:rsidRDefault="00C36142">
                  <w:pPr>
                    <w:widowControl/>
                    <w:spacing w:line="320" w:lineRule="exact"/>
                    <w:jc w:val="center"/>
                    <w:textAlignment w:val="center"/>
                    <w:rPr>
                      <w:rFonts w:ascii="仿宋_GB2312" w:eastAsia="仿宋_GB2312" w:hAnsi="仿宋_GB2312" w:cs="仿宋_GB2312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color w:val="000000"/>
                      <w:kern w:val="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4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8C4588" w:rsidRDefault="00C36142">
                  <w:pPr>
                    <w:spacing w:line="400" w:lineRule="exact"/>
                    <w:jc w:val="center"/>
                    <w:rPr>
                      <w:rFonts w:ascii="仿宋_GB2312" w:eastAsia="仿宋_GB2312" w:hAnsi="仿宋_GB2312" w:cs="仿宋_GB2312"/>
                      <w:sz w:val="24"/>
                      <w:szCs w:val="24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sz w:val="24"/>
                      <w:szCs w:val="24"/>
                    </w:rPr>
                    <w:t>经济管理2</w:t>
                  </w:r>
                </w:p>
              </w:tc>
              <w:tc>
                <w:tcPr>
                  <w:tcW w:w="6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8C4588" w:rsidRDefault="00C36142">
                  <w:pPr>
                    <w:spacing w:line="400" w:lineRule="exact"/>
                    <w:jc w:val="center"/>
                    <w:rPr>
                      <w:rFonts w:ascii="仿宋_GB2312" w:eastAsia="仿宋_GB2312" w:hAnsi="仿宋_GB2312" w:cs="仿宋_GB2312"/>
                      <w:sz w:val="24"/>
                      <w:szCs w:val="24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8C4588" w:rsidRDefault="00C36142">
                  <w:pPr>
                    <w:spacing w:line="400" w:lineRule="exact"/>
                    <w:jc w:val="center"/>
                    <w:rPr>
                      <w:rFonts w:ascii="仿宋_GB2312" w:eastAsia="仿宋_GB2312" w:hAnsi="仿宋_GB2312" w:cs="仿宋_GB2312"/>
                      <w:sz w:val="24"/>
                      <w:szCs w:val="24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sz w:val="24"/>
                      <w:szCs w:val="24"/>
                    </w:rPr>
                    <w:t>本科及以上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8C4588" w:rsidRDefault="00C36142">
                  <w:pPr>
                    <w:pStyle w:val="TableParagraph"/>
                    <w:autoSpaceDE w:val="0"/>
                    <w:autoSpaceDN w:val="0"/>
                    <w:spacing w:line="400" w:lineRule="exact"/>
                    <w:ind w:right="-75"/>
                    <w:jc w:val="center"/>
                    <w:rPr>
                      <w:sz w:val="24"/>
                      <w:szCs w:val="24"/>
                      <w:lang w:val="en-US" w:bidi="ar-SA"/>
                    </w:rPr>
                  </w:pPr>
                  <w:r>
                    <w:rPr>
                      <w:rFonts w:hint="eastAsia"/>
                      <w:sz w:val="24"/>
                      <w:szCs w:val="24"/>
                      <w:lang w:val="en-US" w:bidi="ar-SA"/>
                    </w:rPr>
                    <w:t>经济管理类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8C4588" w:rsidRDefault="00C36142">
                  <w:pPr>
                    <w:pStyle w:val="TableParagraph"/>
                    <w:autoSpaceDE w:val="0"/>
                    <w:autoSpaceDN w:val="0"/>
                    <w:spacing w:line="400" w:lineRule="exact"/>
                    <w:ind w:right="76"/>
                    <w:jc w:val="center"/>
                    <w:rPr>
                      <w:sz w:val="24"/>
                      <w:szCs w:val="24"/>
                      <w:lang w:val="en-US" w:bidi="ar-SA"/>
                    </w:rPr>
                  </w:pPr>
                  <w:r>
                    <w:rPr>
                      <w:rFonts w:hint="eastAsia"/>
                      <w:sz w:val="24"/>
                      <w:szCs w:val="24"/>
                      <w:lang w:val="en-US" w:bidi="ar-SA"/>
                    </w:rPr>
                    <w:t>30周岁及以下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8C4588" w:rsidRDefault="00C36142">
                  <w:pPr>
                    <w:spacing w:line="400" w:lineRule="exact"/>
                    <w:jc w:val="center"/>
                    <w:rPr>
                      <w:rFonts w:ascii="仿宋_GB2312" w:eastAsia="仿宋_GB2312" w:hAnsi="仿宋_GB2312" w:cs="仿宋_GB2312"/>
                      <w:sz w:val="24"/>
                      <w:szCs w:val="24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sz w:val="24"/>
                      <w:szCs w:val="24"/>
                    </w:rPr>
                    <w:t>不限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8C4588" w:rsidRDefault="00C36142">
                  <w:pPr>
                    <w:spacing w:line="400" w:lineRule="exact"/>
                    <w:jc w:val="center"/>
                    <w:rPr>
                      <w:rFonts w:ascii="仿宋_GB2312" w:eastAsia="仿宋_GB2312" w:hAnsi="仿宋_GB2312" w:cs="仿宋_GB2312"/>
                      <w:sz w:val="24"/>
                      <w:szCs w:val="24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sz w:val="24"/>
                      <w:szCs w:val="24"/>
                    </w:rPr>
                    <w:t>男性</w:t>
                  </w:r>
                </w:p>
              </w:tc>
              <w:tc>
                <w:tcPr>
                  <w:tcW w:w="69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8C4588" w:rsidRDefault="00C36142">
                  <w:pPr>
                    <w:spacing w:line="440" w:lineRule="exact"/>
                    <w:rPr>
                      <w:rFonts w:ascii="仿宋_GB2312" w:eastAsia="仿宋_GB2312" w:hAnsi="仿宋_GB2312" w:cs="仿宋_GB2312"/>
                      <w:sz w:val="24"/>
                      <w:szCs w:val="24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sz w:val="24"/>
                      <w:szCs w:val="24"/>
                    </w:rPr>
                    <w:t>具备一定的经济管理学基础，具有较强文字功底和分析能力，能服从岗位安排，有综合文字相关工作经验优先。</w:t>
                  </w:r>
                </w:p>
              </w:tc>
            </w:tr>
            <w:tr w:rsidR="008C4588">
              <w:trPr>
                <w:trHeight w:val="943"/>
                <w:jc w:val="center"/>
              </w:trPr>
              <w:tc>
                <w:tcPr>
                  <w:tcW w:w="5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8C4588" w:rsidRDefault="00C36142">
                  <w:pPr>
                    <w:widowControl/>
                    <w:spacing w:line="320" w:lineRule="exact"/>
                    <w:jc w:val="center"/>
                    <w:textAlignment w:val="center"/>
                    <w:rPr>
                      <w:rFonts w:ascii="仿宋_GB2312" w:eastAsia="仿宋_GB2312" w:hAnsi="仿宋_GB2312" w:cs="仿宋_GB2312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color w:val="000000"/>
                      <w:kern w:val="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4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8C4588" w:rsidRDefault="00C36142">
                  <w:pPr>
                    <w:spacing w:line="400" w:lineRule="exact"/>
                    <w:jc w:val="center"/>
                    <w:rPr>
                      <w:rFonts w:ascii="仿宋_GB2312" w:eastAsia="仿宋_GB2312" w:hAnsi="仿宋_GB2312" w:cs="仿宋_GB2312"/>
                      <w:sz w:val="24"/>
                      <w:szCs w:val="24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sz w:val="24"/>
                      <w:szCs w:val="24"/>
                    </w:rPr>
                    <w:t>经济管理3</w:t>
                  </w:r>
                </w:p>
              </w:tc>
              <w:tc>
                <w:tcPr>
                  <w:tcW w:w="6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8C4588" w:rsidRDefault="00C36142">
                  <w:pPr>
                    <w:spacing w:line="400" w:lineRule="exact"/>
                    <w:jc w:val="center"/>
                    <w:rPr>
                      <w:rFonts w:ascii="仿宋_GB2312" w:eastAsia="仿宋_GB2312" w:hAnsi="仿宋_GB2312" w:cs="仿宋_GB2312"/>
                      <w:sz w:val="24"/>
                      <w:szCs w:val="24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8C4588" w:rsidRDefault="00C36142">
                  <w:pPr>
                    <w:spacing w:line="400" w:lineRule="exact"/>
                    <w:jc w:val="center"/>
                    <w:rPr>
                      <w:rFonts w:ascii="仿宋_GB2312" w:eastAsia="仿宋_GB2312" w:hAnsi="仿宋_GB2312" w:cs="仿宋_GB2312"/>
                      <w:sz w:val="24"/>
                      <w:szCs w:val="24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sz w:val="24"/>
                      <w:szCs w:val="24"/>
                    </w:rPr>
                    <w:t>本科及以上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8C4588" w:rsidRDefault="00C36142">
                  <w:pPr>
                    <w:pStyle w:val="TableParagraph"/>
                    <w:autoSpaceDE w:val="0"/>
                    <w:autoSpaceDN w:val="0"/>
                    <w:spacing w:line="400" w:lineRule="exact"/>
                    <w:ind w:right="-75"/>
                    <w:jc w:val="center"/>
                    <w:rPr>
                      <w:sz w:val="24"/>
                      <w:szCs w:val="24"/>
                      <w:lang w:val="en-US" w:bidi="ar-SA"/>
                    </w:rPr>
                  </w:pPr>
                  <w:r>
                    <w:rPr>
                      <w:rFonts w:hint="eastAsia"/>
                      <w:sz w:val="24"/>
                      <w:szCs w:val="24"/>
                      <w:lang w:val="en-US" w:bidi="ar-SA"/>
                    </w:rPr>
                    <w:t>经济管理类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8C4588" w:rsidRDefault="00C36142">
                  <w:pPr>
                    <w:pStyle w:val="TableParagraph"/>
                    <w:autoSpaceDE w:val="0"/>
                    <w:autoSpaceDN w:val="0"/>
                    <w:spacing w:line="400" w:lineRule="exact"/>
                    <w:ind w:right="76"/>
                    <w:jc w:val="center"/>
                    <w:rPr>
                      <w:sz w:val="24"/>
                      <w:szCs w:val="24"/>
                      <w:lang w:val="en-US" w:bidi="ar-SA"/>
                    </w:rPr>
                  </w:pPr>
                  <w:r>
                    <w:rPr>
                      <w:rFonts w:hint="eastAsia"/>
                      <w:sz w:val="24"/>
                      <w:szCs w:val="24"/>
                      <w:lang w:val="en-US" w:bidi="ar-SA"/>
                    </w:rPr>
                    <w:t>30周岁及以下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8C4588" w:rsidRDefault="00C36142">
                  <w:pPr>
                    <w:spacing w:line="400" w:lineRule="exact"/>
                    <w:jc w:val="center"/>
                    <w:rPr>
                      <w:rFonts w:ascii="仿宋_GB2312" w:eastAsia="仿宋_GB2312" w:hAnsi="仿宋_GB2312" w:cs="仿宋_GB2312"/>
                      <w:sz w:val="24"/>
                      <w:szCs w:val="24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sz w:val="24"/>
                      <w:szCs w:val="24"/>
                    </w:rPr>
                    <w:t>不限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8C4588" w:rsidRDefault="00C36142">
                  <w:pPr>
                    <w:spacing w:line="400" w:lineRule="exact"/>
                    <w:jc w:val="center"/>
                    <w:rPr>
                      <w:rFonts w:ascii="仿宋_GB2312" w:eastAsia="仿宋_GB2312" w:hAnsi="仿宋_GB2312" w:cs="仿宋_GB2312"/>
                      <w:sz w:val="24"/>
                      <w:szCs w:val="24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sz w:val="24"/>
                      <w:szCs w:val="24"/>
                    </w:rPr>
                    <w:t>不限</w:t>
                  </w:r>
                </w:p>
              </w:tc>
              <w:tc>
                <w:tcPr>
                  <w:tcW w:w="69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8C4588" w:rsidRDefault="00C36142">
                  <w:pPr>
                    <w:spacing w:line="440" w:lineRule="exact"/>
                    <w:rPr>
                      <w:rFonts w:ascii="仿宋_GB2312" w:eastAsia="仿宋_GB2312" w:hAnsi="仿宋_GB2312" w:cs="仿宋_GB2312"/>
                      <w:sz w:val="24"/>
                      <w:szCs w:val="24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sz w:val="24"/>
                      <w:szCs w:val="24"/>
                    </w:rPr>
                    <w:t>具备一定的经济管理学基础，具有较强文字功底和分析能力，能服从岗位安排，有综合文字相关工作经验优先。</w:t>
                  </w:r>
                </w:p>
              </w:tc>
            </w:tr>
            <w:tr w:rsidR="008C4588">
              <w:trPr>
                <w:trHeight w:val="943"/>
                <w:jc w:val="center"/>
              </w:trPr>
              <w:tc>
                <w:tcPr>
                  <w:tcW w:w="5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8C4588" w:rsidRDefault="00C36142">
                  <w:pPr>
                    <w:widowControl/>
                    <w:spacing w:line="320" w:lineRule="exact"/>
                    <w:jc w:val="center"/>
                    <w:textAlignment w:val="center"/>
                    <w:rPr>
                      <w:rFonts w:ascii="仿宋_GB2312" w:eastAsia="仿宋_GB2312" w:hAnsi="仿宋_GB2312" w:cs="仿宋_GB2312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color w:val="000000"/>
                      <w:kern w:val="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4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8C4588" w:rsidRDefault="00C36142">
                  <w:pPr>
                    <w:spacing w:line="400" w:lineRule="exact"/>
                    <w:jc w:val="center"/>
                    <w:rPr>
                      <w:rFonts w:ascii="仿宋_GB2312" w:eastAsia="仿宋_GB2312" w:hAnsi="仿宋_GB2312" w:cs="仿宋_GB2312"/>
                      <w:sz w:val="24"/>
                      <w:szCs w:val="24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sz w:val="24"/>
                      <w:szCs w:val="24"/>
                    </w:rPr>
                    <w:t>物流管理</w:t>
                  </w:r>
                </w:p>
              </w:tc>
              <w:tc>
                <w:tcPr>
                  <w:tcW w:w="6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8C4588" w:rsidRDefault="00C36142">
                  <w:pPr>
                    <w:spacing w:line="400" w:lineRule="exact"/>
                    <w:jc w:val="center"/>
                    <w:rPr>
                      <w:rFonts w:ascii="仿宋_GB2312" w:eastAsia="仿宋_GB2312" w:hAnsi="仿宋_GB2312" w:cs="仿宋_GB2312"/>
                      <w:sz w:val="24"/>
                      <w:szCs w:val="24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8C4588" w:rsidRDefault="00C36142">
                  <w:pPr>
                    <w:spacing w:line="400" w:lineRule="exact"/>
                    <w:jc w:val="center"/>
                    <w:rPr>
                      <w:rFonts w:ascii="仿宋_GB2312" w:eastAsia="仿宋_GB2312" w:hAnsi="仿宋_GB2312" w:cs="仿宋_GB2312"/>
                      <w:sz w:val="24"/>
                      <w:szCs w:val="24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sz w:val="24"/>
                      <w:szCs w:val="24"/>
                    </w:rPr>
                    <w:t>本科及以上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8C4588" w:rsidRDefault="00C36142">
                  <w:pPr>
                    <w:spacing w:line="400" w:lineRule="exact"/>
                    <w:jc w:val="center"/>
                    <w:rPr>
                      <w:rFonts w:ascii="仿宋_GB2312" w:eastAsia="仿宋_GB2312" w:hAnsi="仿宋_GB2312" w:cs="仿宋_GB2312"/>
                      <w:sz w:val="24"/>
                      <w:szCs w:val="24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sz w:val="24"/>
                      <w:szCs w:val="24"/>
                    </w:rPr>
                    <w:t>经济管理类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8C4588" w:rsidRDefault="00C36142">
                  <w:pPr>
                    <w:pStyle w:val="TableParagraph"/>
                    <w:autoSpaceDE w:val="0"/>
                    <w:autoSpaceDN w:val="0"/>
                    <w:spacing w:line="400" w:lineRule="exact"/>
                    <w:ind w:right="76"/>
                    <w:jc w:val="center"/>
                    <w:rPr>
                      <w:sz w:val="24"/>
                      <w:szCs w:val="24"/>
                      <w:lang w:val="en-US" w:bidi="ar-SA"/>
                    </w:rPr>
                  </w:pPr>
                  <w:r>
                    <w:rPr>
                      <w:rFonts w:hint="eastAsia"/>
                      <w:sz w:val="24"/>
                      <w:szCs w:val="24"/>
                      <w:lang w:val="en-US" w:bidi="ar-SA"/>
                    </w:rPr>
                    <w:t>30周岁及以下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8C4588" w:rsidRDefault="00C36142">
                  <w:pPr>
                    <w:spacing w:line="400" w:lineRule="exact"/>
                    <w:jc w:val="center"/>
                    <w:rPr>
                      <w:rFonts w:ascii="仿宋_GB2312" w:eastAsia="仿宋_GB2312" w:hAnsi="仿宋_GB2312" w:cs="仿宋_GB2312"/>
                      <w:sz w:val="24"/>
                      <w:szCs w:val="24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sz w:val="24"/>
                      <w:szCs w:val="24"/>
                    </w:rPr>
                    <w:t>不限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8C4588" w:rsidRDefault="00C36142">
                  <w:pPr>
                    <w:spacing w:line="400" w:lineRule="exact"/>
                    <w:jc w:val="center"/>
                    <w:rPr>
                      <w:rFonts w:ascii="仿宋_GB2312" w:eastAsia="仿宋_GB2312" w:hAnsi="仿宋_GB2312" w:cs="仿宋_GB2312"/>
                      <w:sz w:val="24"/>
                      <w:szCs w:val="24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sz w:val="24"/>
                      <w:szCs w:val="24"/>
                    </w:rPr>
                    <w:t>不限</w:t>
                  </w:r>
                </w:p>
              </w:tc>
              <w:tc>
                <w:tcPr>
                  <w:tcW w:w="69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8C4588" w:rsidRDefault="00C36142">
                  <w:pPr>
                    <w:spacing w:line="440" w:lineRule="exact"/>
                    <w:rPr>
                      <w:rFonts w:ascii="仿宋_GB2312" w:eastAsia="仿宋_GB2312" w:hAnsi="仿宋_GB2312" w:cs="仿宋_GB2312"/>
                      <w:sz w:val="24"/>
                      <w:szCs w:val="24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sz w:val="24"/>
                      <w:szCs w:val="24"/>
                    </w:rPr>
                    <w:t>具备一定的经济管理学基础，具有较强文字功底和分析能力，需要经常深入一线调研，工作条件较为艰苦，适合男性，能服从岗位安排。</w:t>
                  </w:r>
                </w:p>
              </w:tc>
            </w:tr>
            <w:tr w:rsidR="008C4588">
              <w:trPr>
                <w:trHeight w:val="945"/>
                <w:jc w:val="center"/>
              </w:trPr>
              <w:tc>
                <w:tcPr>
                  <w:tcW w:w="5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C4588" w:rsidRDefault="00C36142">
                  <w:pPr>
                    <w:widowControl/>
                    <w:spacing w:line="320" w:lineRule="exact"/>
                    <w:jc w:val="center"/>
                    <w:textAlignment w:val="center"/>
                    <w:rPr>
                      <w:rFonts w:ascii="仿宋_GB2312" w:eastAsia="仿宋_GB2312" w:hAnsi="仿宋_GB2312" w:cs="仿宋_GB2312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color w:val="000000"/>
                      <w:kern w:val="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4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C4588" w:rsidRDefault="00C36142">
                  <w:pPr>
                    <w:spacing w:line="400" w:lineRule="exact"/>
                    <w:jc w:val="center"/>
                    <w:rPr>
                      <w:rFonts w:ascii="仿宋_GB2312" w:eastAsia="仿宋_GB2312" w:hAnsi="仿宋_GB2312" w:cs="仿宋_GB2312"/>
                      <w:sz w:val="24"/>
                      <w:szCs w:val="24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sz w:val="24"/>
                      <w:szCs w:val="24"/>
                    </w:rPr>
                    <w:t>综合文秘</w:t>
                  </w:r>
                </w:p>
              </w:tc>
              <w:tc>
                <w:tcPr>
                  <w:tcW w:w="6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C4588" w:rsidRDefault="00C36142">
                  <w:pPr>
                    <w:spacing w:line="400" w:lineRule="exact"/>
                    <w:jc w:val="center"/>
                    <w:rPr>
                      <w:rFonts w:ascii="仿宋_GB2312" w:eastAsia="仿宋_GB2312" w:hAnsi="仿宋_GB2312" w:cs="仿宋_GB2312"/>
                      <w:sz w:val="24"/>
                      <w:szCs w:val="24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C4588" w:rsidRDefault="00C36142">
                  <w:pPr>
                    <w:spacing w:line="400" w:lineRule="exact"/>
                    <w:jc w:val="center"/>
                    <w:rPr>
                      <w:rFonts w:ascii="仿宋_GB2312" w:eastAsia="仿宋_GB2312" w:hAnsi="仿宋_GB2312" w:cs="仿宋_GB2312"/>
                      <w:sz w:val="24"/>
                      <w:szCs w:val="24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sz w:val="24"/>
                      <w:szCs w:val="24"/>
                    </w:rPr>
                    <w:t>全日制本科及以上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C4588" w:rsidRDefault="00C36142" w:rsidP="00C36142">
                  <w:pPr>
                    <w:spacing w:line="400" w:lineRule="exact"/>
                    <w:ind w:rightChars="-68" w:right="-143"/>
                    <w:jc w:val="center"/>
                    <w:rPr>
                      <w:rFonts w:ascii="仿宋_GB2312" w:eastAsia="仿宋_GB2312" w:hAnsi="仿宋_GB2312" w:cs="仿宋_GB2312"/>
                      <w:sz w:val="24"/>
                      <w:szCs w:val="24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sz w:val="24"/>
                      <w:szCs w:val="24"/>
                    </w:rPr>
                    <w:t>汉语言文学、经济学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C4588" w:rsidRDefault="00C36142">
                  <w:pPr>
                    <w:spacing w:line="400" w:lineRule="exact"/>
                    <w:jc w:val="center"/>
                    <w:rPr>
                      <w:rFonts w:ascii="仿宋_GB2312" w:eastAsia="仿宋_GB2312" w:hAnsi="仿宋_GB2312" w:cs="仿宋_GB2312"/>
                      <w:sz w:val="24"/>
                      <w:szCs w:val="24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sz w:val="24"/>
                      <w:szCs w:val="24"/>
                    </w:rPr>
                    <w:t>35周岁及以下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C4588" w:rsidRDefault="00C36142">
                  <w:pPr>
                    <w:spacing w:line="400" w:lineRule="exact"/>
                    <w:jc w:val="center"/>
                    <w:rPr>
                      <w:rFonts w:ascii="仿宋_GB2312" w:eastAsia="仿宋_GB2312" w:hAnsi="仿宋_GB2312" w:cs="仿宋_GB2312"/>
                      <w:sz w:val="24"/>
                      <w:szCs w:val="24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sz w:val="24"/>
                      <w:szCs w:val="24"/>
                    </w:rPr>
                    <w:t>不限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C4588" w:rsidRDefault="00C36142">
                  <w:pPr>
                    <w:spacing w:line="400" w:lineRule="exact"/>
                    <w:jc w:val="center"/>
                    <w:rPr>
                      <w:rFonts w:ascii="仿宋_GB2312" w:eastAsia="仿宋_GB2312" w:hAnsi="仿宋_GB2312" w:cs="仿宋_GB2312"/>
                      <w:sz w:val="24"/>
                      <w:szCs w:val="24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sz w:val="24"/>
                      <w:szCs w:val="24"/>
                    </w:rPr>
                    <w:t>不限</w:t>
                  </w:r>
                </w:p>
              </w:tc>
              <w:tc>
                <w:tcPr>
                  <w:tcW w:w="69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C4588" w:rsidRDefault="00C36142">
                  <w:pPr>
                    <w:spacing w:line="440" w:lineRule="exact"/>
                    <w:rPr>
                      <w:rFonts w:ascii="仿宋_GB2312" w:eastAsia="仿宋_GB2312" w:hAnsi="仿宋_GB2312" w:cs="仿宋_GB2312"/>
                      <w:sz w:val="24"/>
                      <w:szCs w:val="24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sz w:val="24"/>
                      <w:szCs w:val="24"/>
                    </w:rPr>
                    <w:t>具有综合分析协调能力：具有较强的文字功底和语言表达能力、具备调查研究上情下达参谋能力、具有较强的办事能力，活泼开朗，中共党员优先。</w:t>
                  </w:r>
                </w:p>
              </w:tc>
            </w:tr>
            <w:tr w:rsidR="008C4588">
              <w:trPr>
                <w:trHeight w:val="501"/>
                <w:jc w:val="center"/>
              </w:trPr>
              <w:tc>
                <w:tcPr>
                  <w:tcW w:w="5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C4588" w:rsidRDefault="00C36142">
                  <w:pPr>
                    <w:widowControl/>
                    <w:spacing w:line="320" w:lineRule="exact"/>
                    <w:jc w:val="center"/>
                    <w:textAlignment w:val="center"/>
                    <w:rPr>
                      <w:rFonts w:ascii="仿宋_GB2312" w:eastAsia="仿宋_GB2312" w:hAnsi="仿宋_GB2312" w:cs="仿宋_GB2312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color w:val="000000"/>
                      <w:kern w:val="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4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C4588" w:rsidRDefault="00C36142">
                  <w:pPr>
                    <w:spacing w:line="400" w:lineRule="exact"/>
                    <w:jc w:val="center"/>
                    <w:rPr>
                      <w:rFonts w:ascii="仿宋_GB2312" w:eastAsia="仿宋_GB2312" w:hAnsi="仿宋_GB2312" w:cs="仿宋_GB2312"/>
                      <w:sz w:val="24"/>
                      <w:szCs w:val="24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sz w:val="24"/>
                      <w:szCs w:val="24"/>
                    </w:rPr>
                    <w:t>综合管理</w:t>
                  </w:r>
                </w:p>
              </w:tc>
              <w:tc>
                <w:tcPr>
                  <w:tcW w:w="6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C4588" w:rsidRDefault="00C36142">
                  <w:pPr>
                    <w:spacing w:line="400" w:lineRule="exact"/>
                    <w:jc w:val="center"/>
                    <w:rPr>
                      <w:rFonts w:ascii="仿宋_GB2312" w:eastAsia="仿宋_GB2312" w:hAnsi="仿宋_GB2312" w:cs="仿宋_GB2312"/>
                      <w:sz w:val="24"/>
                      <w:szCs w:val="24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C4588" w:rsidRDefault="00C36142">
                  <w:pPr>
                    <w:spacing w:line="400" w:lineRule="exact"/>
                    <w:jc w:val="center"/>
                    <w:rPr>
                      <w:rFonts w:ascii="仿宋_GB2312" w:eastAsia="仿宋_GB2312" w:hAnsi="仿宋_GB2312" w:cs="仿宋_GB2312"/>
                      <w:sz w:val="24"/>
                      <w:szCs w:val="24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sz w:val="24"/>
                      <w:szCs w:val="24"/>
                    </w:rPr>
                    <w:t>全日制本科及以上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C4588" w:rsidRDefault="00C36142">
                  <w:pPr>
                    <w:spacing w:line="400" w:lineRule="exact"/>
                    <w:jc w:val="center"/>
                    <w:rPr>
                      <w:rFonts w:ascii="仿宋_GB2312" w:eastAsia="仿宋_GB2312" w:hAnsi="仿宋_GB2312" w:cs="仿宋_GB2312"/>
                      <w:sz w:val="24"/>
                      <w:szCs w:val="24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sz w:val="24"/>
                      <w:szCs w:val="24"/>
                    </w:rPr>
                    <w:t>财会类、行政管理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C4588" w:rsidRDefault="00C36142">
                  <w:pPr>
                    <w:spacing w:line="400" w:lineRule="exact"/>
                    <w:jc w:val="center"/>
                    <w:rPr>
                      <w:rFonts w:ascii="仿宋_GB2312" w:eastAsia="仿宋_GB2312" w:hAnsi="仿宋_GB2312" w:cs="仿宋_GB2312"/>
                      <w:sz w:val="24"/>
                      <w:szCs w:val="24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sz w:val="24"/>
                      <w:szCs w:val="24"/>
                    </w:rPr>
                    <w:t>35周岁及以下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C4588" w:rsidRDefault="00C36142">
                  <w:pPr>
                    <w:spacing w:line="400" w:lineRule="exact"/>
                    <w:jc w:val="center"/>
                    <w:rPr>
                      <w:rFonts w:ascii="仿宋_GB2312" w:eastAsia="仿宋_GB2312" w:hAnsi="仿宋_GB2312" w:cs="仿宋_GB2312"/>
                      <w:sz w:val="24"/>
                      <w:szCs w:val="24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sz w:val="24"/>
                      <w:szCs w:val="24"/>
                    </w:rPr>
                    <w:t>不限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C4588" w:rsidRDefault="00C36142">
                  <w:pPr>
                    <w:spacing w:line="400" w:lineRule="exact"/>
                    <w:jc w:val="center"/>
                    <w:rPr>
                      <w:rFonts w:ascii="仿宋_GB2312" w:eastAsia="仿宋_GB2312" w:hAnsi="仿宋_GB2312" w:cs="仿宋_GB2312"/>
                      <w:sz w:val="24"/>
                      <w:szCs w:val="24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sz w:val="24"/>
                      <w:szCs w:val="24"/>
                    </w:rPr>
                    <w:t>不限</w:t>
                  </w:r>
                </w:p>
              </w:tc>
              <w:tc>
                <w:tcPr>
                  <w:tcW w:w="69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C4588" w:rsidRDefault="00C36142">
                  <w:pPr>
                    <w:spacing w:line="440" w:lineRule="exact"/>
                    <w:rPr>
                      <w:rFonts w:ascii="仿宋_GB2312" w:eastAsia="仿宋_GB2312" w:hAnsi="仿宋_GB2312" w:cs="仿宋_GB2312"/>
                      <w:sz w:val="24"/>
                      <w:szCs w:val="24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sz w:val="24"/>
                      <w:szCs w:val="24"/>
                    </w:rPr>
                    <w:t>负责招商接待工作、会务接待与服务及其他行政类工作，要求工作细致，热情。</w:t>
                  </w:r>
                </w:p>
              </w:tc>
            </w:tr>
            <w:tr w:rsidR="008C4588">
              <w:trPr>
                <w:trHeight w:val="468"/>
                <w:jc w:val="center"/>
              </w:trPr>
              <w:tc>
                <w:tcPr>
                  <w:tcW w:w="5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C4588" w:rsidRDefault="00C36142">
                  <w:pPr>
                    <w:widowControl/>
                    <w:spacing w:line="320" w:lineRule="exact"/>
                    <w:jc w:val="center"/>
                    <w:textAlignment w:val="center"/>
                    <w:rPr>
                      <w:rFonts w:ascii="仿宋_GB2312" w:eastAsia="仿宋_GB2312" w:hAnsi="仿宋_GB2312" w:cs="仿宋_GB2312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color w:val="000000"/>
                      <w:kern w:val="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4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C4588" w:rsidRDefault="00C36142">
                  <w:pPr>
                    <w:spacing w:line="400" w:lineRule="exact"/>
                    <w:jc w:val="center"/>
                    <w:rPr>
                      <w:rFonts w:ascii="仿宋_GB2312" w:eastAsia="仿宋_GB2312" w:hAnsi="仿宋_GB2312" w:cs="仿宋_GB2312"/>
                      <w:sz w:val="24"/>
                      <w:szCs w:val="24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sz w:val="24"/>
                      <w:szCs w:val="24"/>
                    </w:rPr>
                    <w:t>消防工程</w:t>
                  </w:r>
                </w:p>
              </w:tc>
              <w:tc>
                <w:tcPr>
                  <w:tcW w:w="6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C4588" w:rsidRDefault="00C36142">
                  <w:pPr>
                    <w:spacing w:line="400" w:lineRule="exact"/>
                    <w:jc w:val="center"/>
                    <w:rPr>
                      <w:rFonts w:ascii="仿宋_GB2312" w:eastAsia="仿宋_GB2312" w:hAnsi="仿宋_GB2312" w:cs="仿宋_GB2312"/>
                      <w:sz w:val="24"/>
                      <w:szCs w:val="24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C4588" w:rsidRDefault="00C36142">
                  <w:pPr>
                    <w:spacing w:line="400" w:lineRule="exact"/>
                    <w:jc w:val="center"/>
                    <w:rPr>
                      <w:rFonts w:ascii="仿宋_GB2312" w:eastAsia="仿宋_GB2312" w:hAnsi="仿宋_GB2312" w:cs="仿宋_GB2312"/>
                      <w:sz w:val="24"/>
                      <w:szCs w:val="24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sz w:val="24"/>
                      <w:szCs w:val="24"/>
                    </w:rPr>
                    <w:t>大专及以上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C4588" w:rsidRDefault="00C36142">
                  <w:pPr>
                    <w:spacing w:line="400" w:lineRule="exact"/>
                    <w:jc w:val="center"/>
                    <w:rPr>
                      <w:rFonts w:ascii="仿宋_GB2312" w:eastAsia="仿宋_GB2312" w:hAnsi="仿宋_GB2312" w:cs="仿宋_GB2312"/>
                      <w:sz w:val="24"/>
                      <w:szCs w:val="24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sz w:val="24"/>
                      <w:szCs w:val="24"/>
                    </w:rPr>
                    <w:t>建筑工程、消防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C4588" w:rsidRDefault="00C36142">
                  <w:pPr>
                    <w:spacing w:line="400" w:lineRule="exact"/>
                    <w:jc w:val="center"/>
                    <w:rPr>
                      <w:rFonts w:ascii="仿宋_GB2312" w:eastAsia="仿宋_GB2312" w:hAnsi="仿宋_GB2312" w:cs="仿宋_GB2312"/>
                      <w:sz w:val="24"/>
                      <w:szCs w:val="24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sz w:val="24"/>
                      <w:szCs w:val="24"/>
                    </w:rPr>
                    <w:t>35周岁及以下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C4588" w:rsidRDefault="00C36142">
                  <w:pPr>
                    <w:spacing w:line="400" w:lineRule="exact"/>
                    <w:jc w:val="center"/>
                    <w:rPr>
                      <w:rFonts w:ascii="仿宋_GB2312" w:eastAsia="仿宋_GB2312" w:hAnsi="仿宋_GB2312" w:cs="仿宋_GB2312"/>
                      <w:sz w:val="24"/>
                      <w:szCs w:val="24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sz w:val="24"/>
                      <w:szCs w:val="24"/>
                    </w:rPr>
                    <w:t>不限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C4588" w:rsidRDefault="00C36142">
                  <w:pPr>
                    <w:spacing w:line="400" w:lineRule="exact"/>
                    <w:jc w:val="center"/>
                    <w:rPr>
                      <w:rFonts w:ascii="仿宋_GB2312" w:eastAsia="仿宋_GB2312" w:hAnsi="仿宋_GB2312" w:cs="仿宋_GB2312"/>
                      <w:sz w:val="24"/>
                      <w:szCs w:val="24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sz w:val="24"/>
                      <w:szCs w:val="24"/>
                    </w:rPr>
                    <w:t>不限</w:t>
                  </w:r>
                </w:p>
              </w:tc>
              <w:tc>
                <w:tcPr>
                  <w:tcW w:w="69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C4588" w:rsidRDefault="00C36142">
                  <w:pPr>
                    <w:spacing w:line="360" w:lineRule="exact"/>
                    <w:rPr>
                      <w:rFonts w:ascii="仿宋_GB2312" w:eastAsia="仿宋_GB2312" w:hAnsi="仿宋_GB2312" w:cs="仿宋_GB2312"/>
                      <w:sz w:val="24"/>
                      <w:szCs w:val="24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sz w:val="24"/>
                      <w:szCs w:val="24"/>
                    </w:rPr>
                    <w:t>助理工程师及以上职称；从事建筑工程管理、设计、施工、监理或消防设计，验收工作2年及以上。</w:t>
                  </w:r>
                </w:p>
              </w:tc>
            </w:tr>
            <w:tr w:rsidR="008C4588">
              <w:trPr>
                <w:trHeight w:val="468"/>
                <w:jc w:val="center"/>
              </w:trPr>
              <w:tc>
                <w:tcPr>
                  <w:tcW w:w="5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C4588" w:rsidRDefault="00C36142">
                  <w:pPr>
                    <w:widowControl/>
                    <w:spacing w:line="320" w:lineRule="exact"/>
                    <w:jc w:val="center"/>
                    <w:textAlignment w:val="center"/>
                    <w:rPr>
                      <w:rFonts w:ascii="仿宋_GB2312" w:eastAsia="仿宋_GB2312" w:hAnsi="仿宋_GB2312" w:cs="仿宋_GB2312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color w:val="000000"/>
                      <w:kern w:val="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4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C4588" w:rsidRDefault="00C36142">
                  <w:pPr>
                    <w:spacing w:line="400" w:lineRule="exact"/>
                    <w:jc w:val="center"/>
                    <w:rPr>
                      <w:rFonts w:ascii="仿宋_GB2312" w:eastAsia="仿宋_GB2312" w:hAnsi="仿宋_GB2312" w:cs="仿宋_GB2312"/>
                      <w:sz w:val="24"/>
                      <w:szCs w:val="24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sz w:val="24"/>
                      <w:szCs w:val="24"/>
                    </w:rPr>
                    <w:t>垃圾分类工作人员</w:t>
                  </w:r>
                </w:p>
              </w:tc>
              <w:tc>
                <w:tcPr>
                  <w:tcW w:w="6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C4588" w:rsidRDefault="00C36142">
                  <w:pPr>
                    <w:spacing w:line="400" w:lineRule="exact"/>
                    <w:jc w:val="center"/>
                    <w:rPr>
                      <w:rFonts w:ascii="仿宋_GB2312" w:eastAsia="仿宋_GB2312" w:hAnsi="仿宋_GB2312" w:cs="仿宋_GB2312"/>
                      <w:sz w:val="24"/>
                      <w:szCs w:val="24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C4588" w:rsidRDefault="00C36142">
                  <w:pPr>
                    <w:spacing w:line="400" w:lineRule="exact"/>
                    <w:jc w:val="center"/>
                    <w:rPr>
                      <w:rFonts w:ascii="仿宋_GB2312" w:eastAsia="仿宋_GB2312" w:hAnsi="仿宋_GB2312" w:cs="仿宋_GB2312"/>
                      <w:sz w:val="24"/>
                      <w:szCs w:val="24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sz w:val="24"/>
                      <w:szCs w:val="24"/>
                    </w:rPr>
                    <w:t>大专及以上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C4588" w:rsidRDefault="00C36142">
                  <w:pPr>
                    <w:spacing w:line="400" w:lineRule="exact"/>
                    <w:jc w:val="center"/>
                    <w:rPr>
                      <w:rFonts w:ascii="仿宋_GB2312" w:eastAsia="仿宋_GB2312" w:hAnsi="仿宋_GB2312" w:cs="仿宋_GB2312"/>
                      <w:sz w:val="24"/>
                      <w:szCs w:val="24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sz w:val="24"/>
                      <w:szCs w:val="24"/>
                    </w:rPr>
                    <w:t>不限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C4588" w:rsidRDefault="00C36142">
                  <w:pPr>
                    <w:spacing w:line="400" w:lineRule="exact"/>
                    <w:jc w:val="center"/>
                    <w:rPr>
                      <w:rFonts w:ascii="仿宋_GB2312" w:eastAsia="仿宋_GB2312" w:hAnsi="仿宋_GB2312" w:cs="仿宋_GB2312"/>
                      <w:sz w:val="24"/>
                      <w:szCs w:val="24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sz w:val="24"/>
                      <w:szCs w:val="24"/>
                    </w:rPr>
                    <w:t>35周岁及以下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C4588" w:rsidRDefault="00C36142">
                  <w:pPr>
                    <w:spacing w:line="400" w:lineRule="exact"/>
                    <w:jc w:val="center"/>
                    <w:rPr>
                      <w:rFonts w:ascii="仿宋_GB2312" w:eastAsia="仿宋_GB2312" w:hAnsi="仿宋_GB2312" w:cs="仿宋_GB2312"/>
                      <w:sz w:val="24"/>
                      <w:szCs w:val="24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sz w:val="24"/>
                      <w:szCs w:val="24"/>
                    </w:rPr>
                    <w:t>不限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C4588" w:rsidRDefault="00C36142">
                  <w:pPr>
                    <w:spacing w:line="400" w:lineRule="exact"/>
                    <w:jc w:val="center"/>
                    <w:rPr>
                      <w:rFonts w:ascii="仿宋_GB2312" w:eastAsia="仿宋_GB2312" w:hAnsi="仿宋_GB2312" w:cs="仿宋_GB2312"/>
                      <w:sz w:val="24"/>
                      <w:szCs w:val="24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sz w:val="24"/>
                      <w:szCs w:val="24"/>
                    </w:rPr>
                    <w:t>不限</w:t>
                  </w:r>
                </w:p>
              </w:tc>
              <w:tc>
                <w:tcPr>
                  <w:tcW w:w="69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C4588" w:rsidRDefault="00C36142">
                  <w:pPr>
                    <w:spacing w:line="360" w:lineRule="exact"/>
                    <w:rPr>
                      <w:rFonts w:ascii="仿宋_GB2312" w:eastAsia="仿宋_GB2312" w:hAnsi="仿宋_GB2312" w:cs="仿宋_GB2312"/>
                      <w:sz w:val="24"/>
                      <w:szCs w:val="24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sz w:val="24"/>
                      <w:szCs w:val="24"/>
                    </w:rPr>
                    <w:t>热爱环卫事业，服务意识强，有环卫或垃圾分类相关工作经验者优先。</w:t>
                  </w:r>
                </w:p>
              </w:tc>
            </w:tr>
            <w:tr w:rsidR="008C4588">
              <w:trPr>
                <w:trHeight w:val="468"/>
                <w:jc w:val="center"/>
              </w:trPr>
              <w:tc>
                <w:tcPr>
                  <w:tcW w:w="5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C4588" w:rsidRDefault="00C36142">
                  <w:pPr>
                    <w:widowControl/>
                    <w:spacing w:line="320" w:lineRule="exact"/>
                    <w:jc w:val="center"/>
                    <w:textAlignment w:val="center"/>
                    <w:rPr>
                      <w:rFonts w:ascii="仿宋_GB2312" w:eastAsia="仿宋_GB2312" w:hAnsi="仿宋_GB2312" w:cs="仿宋_GB2312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color w:val="000000"/>
                      <w:kern w:val="0"/>
                      <w:sz w:val="24"/>
                      <w:szCs w:val="24"/>
                    </w:rPr>
                    <w:lastRenderedPageBreak/>
                    <w:t>14</w:t>
                  </w:r>
                </w:p>
              </w:tc>
              <w:tc>
                <w:tcPr>
                  <w:tcW w:w="14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C4588" w:rsidRDefault="00C36142">
                  <w:pPr>
                    <w:spacing w:line="400" w:lineRule="exact"/>
                    <w:jc w:val="center"/>
                    <w:rPr>
                      <w:rFonts w:ascii="仿宋_GB2312" w:eastAsia="仿宋_GB2312" w:hAnsi="仿宋_GB2312" w:cs="仿宋_GB2312"/>
                      <w:sz w:val="24"/>
                      <w:szCs w:val="24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sz w:val="24"/>
                      <w:szCs w:val="24"/>
                    </w:rPr>
                    <w:t>质监员</w:t>
                  </w:r>
                </w:p>
              </w:tc>
              <w:tc>
                <w:tcPr>
                  <w:tcW w:w="6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C4588" w:rsidRDefault="00C36142">
                  <w:pPr>
                    <w:spacing w:line="400" w:lineRule="exact"/>
                    <w:jc w:val="center"/>
                    <w:rPr>
                      <w:rFonts w:ascii="仿宋_GB2312" w:eastAsia="仿宋_GB2312" w:hAnsi="仿宋_GB2312" w:cs="仿宋_GB2312"/>
                      <w:sz w:val="24"/>
                      <w:szCs w:val="24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C4588" w:rsidRDefault="00C36142">
                  <w:pPr>
                    <w:spacing w:line="400" w:lineRule="exact"/>
                    <w:jc w:val="center"/>
                    <w:rPr>
                      <w:rFonts w:ascii="仿宋_GB2312" w:eastAsia="仿宋_GB2312" w:hAnsi="仿宋_GB2312" w:cs="仿宋_GB2312"/>
                      <w:sz w:val="24"/>
                      <w:szCs w:val="24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sz w:val="24"/>
                      <w:szCs w:val="24"/>
                    </w:rPr>
                    <w:t>全日制本科及以上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C4588" w:rsidRDefault="00C36142">
                  <w:pPr>
                    <w:spacing w:line="400" w:lineRule="exact"/>
                    <w:jc w:val="center"/>
                    <w:rPr>
                      <w:rFonts w:ascii="仿宋_GB2312" w:eastAsia="仿宋_GB2312" w:hAnsi="仿宋_GB2312" w:cs="仿宋_GB2312"/>
                      <w:sz w:val="24"/>
                      <w:szCs w:val="24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sz w:val="24"/>
                      <w:szCs w:val="24"/>
                    </w:rPr>
                    <w:t>建筑工程类、水电安装类、消防工程类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C4588" w:rsidRDefault="00C36142">
                  <w:pPr>
                    <w:spacing w:line="400" w:lineRule="exact"/>
                    <w:jc w:val="center"/>
                    <w:rPr>
                      <w:rFonts w:ascii="仿宋_GB2312" w:eastAsia="仿宋_GB2312" w:hAnsi="仿宋_GB2312" w:cs="仿宋_GB2312"/>
                      <w:sz w:val="24"/>
                      <w:szCs w:val="24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sz w:val="24"/>
                      <w:szCs w:val="24"/>
                    </w:rPr>
                    <w:t>35周岁及以下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C4588" w:rsidRDefault="00C36142">
                  <w:pPr>
                    <w:spacing w:line="400" w:lineRule="exact"/>
                    <w:jc w:val="center"/>
                    <w:rPr>
                      <w:rFonts w:ascii="仿宋_GB2312" w:eastAsia="仿宋_GB2312" w:hAnsi="仿宋_GB2312" w:cs="仿宋_GB2312"/>
                      <w:sz w:val="24"/>
                      <w:szCs w:val="24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sz w:val="24"/>
                      <w:szCs w:val="24"/>
                    </w:rPr>
                    <w:t>不限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C4588" w:rsidRDefault="00C36142">
                  <w:pPr>
                    <w:spacing w:line="400" w:lineRule="exact"/>
                    <w:jc w:val="center"/>
                    <w:rPr>
                      <w:rFonts w:ascii="仿宋_GB2312" w:eastAsia="仿宋_GB2312" w:hAnsi="仿宋_GB2312" w:cs="仿宋_GB2312"/>
                      <w:sz w:val="24"/>
                      <w:szCs w:val="24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sz w:val="24"/>
                      <w:szCs w:val="24"/>
                    </w:rPr>
                    <w:t>不限</w:t>
                  </w:r>
                </w:p>
              </w:tc>
              <w:tc>
                <w:tcPr>
                  <w:tcW w:w="69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C4588" w:rsidRDefault="00C36142">
                  <w:pPr>
                    <w:spacing w:line="360" w:lineRule="exact"/>
                    <w:rPr>
                      <w:rFonts w:ascii="仿宋_GB2312" w:eastAsia="仿宋_GB2312" w:hAnsi="仿宋_GB2312" w:cs="仿宋_GB2312"/>
                      <w:sz w:val="24"/>
                      <w:szCs w:val="24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sz w:val="24"/>
                      <w:szCs w:val="24"/>
                    </w:rPr>
                    <w:t>需具有工程质量管理或者设计、施工、监理、消防等工作经历。</w:t>
                  </w:r>
                </w:p>
              </w:tc>
            </w:tr>
            <w:tr w:rsidR="008C4588">
              <w:trPr>
                <w:trHeight w:val="644"/>
                <w:jc w:val="center"/>
              </w:trPr>
              <w:tc>
                <w:tcPr>
                  <w:tcW w:w="5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8C4588" w:rsidRDefault="00C36142">
                  <w:pPr>
                    <w:widowControl/>
                    <w:spacing w:line="320" w:lineRule="exact"/>
                    <w:jc w:val="center"/>
                    <w:textAlignment w:val="center"/>
                    <w:rPr>
                      <w:rFonts w:ascii="仿宋_GB2312" w:eastAsia="仿宋_GB2312" w:hAnsi="仿宋_GB2312" w:cs="仿宋_GB2312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color w:val="000000"/>
                      <w:kern w:val="0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14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8C4588" w:rsidRDefault="00C36142">
                  <w:pPr>
                    <w:widowControl/>
                    <w:spacing w:line="400" w:lineRule="exact"/>
                    <w:jc w:val="center"/>
                    <w:textAlignment w:val="center"/>
                    <w:rPr>
                      <w:rFonts w:ascii="仿宋_GB2312" w:eastAsia="仿宋_GB2312" w:hAnsi="仿宋_GB2312" w:cs="仿宋_GB2312"/>
                      <w:sz w:val="24"/>
                      <w:szCs w:val="24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sz w:val="24"/>
                      <w:szCs w:val="24"/>
                    </w:rPr>
                    <w:t>财务审计</w:t>
                  </w:r>
                </w:p>
              </w:tc>
              <w:tc>
                <w:tcPr>
                  <w:tcW w:w="6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8C4588" w:rsidRDefault="00C36142">
                  <w:pPr>
                    <w:widowControl/>
                    <w:spacing w:line="400" w:lineRule="exact"/>
                    <w:jc w:val="center"/>
                    <w:textAlignment w:val="center"/>
                    <w:rPr>
                      <w:rFonts w:ascii="仿宋_GB2312" w:eastAsia="仿宋_GB2312" w:hAnsi="仿宋_GB2312" w:cs="仿宋_GB2312"/>
                      <w:sz w:val="24"/>
                      <w:szCs w:val="24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8C4588" w:rsidRDefault="00C36142">
                  <w:pPr>
                    <w:widowControl/>
                    <w:spacing w:line="400" w:lineRule="exact"/>
                    <w:jc w:val="center"/>
                    <w:textAlignment w:val="center"/>
                    <w:rPr>
                      <w:rFonts w:ascii="仿宋_GB2312" w:eastAsia="仿宋_GB2312" w:hAnsi="仿宋_GB2312" w:cs="仿宋_GB2312"/>
                      <w:sz w:val="24"/>
                      <w:szCs w:val="24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sz w:val="24"/>
                      <w:szCs w:val="24"/>
                    </w:rPr>
                    <w:t>本科及以上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8C4588" w:rsidRDefault="00C36142">
                  <w:pPr>
                    <w:widowControl/>
                    <w:spacing w:line="400" w:lineRule="exact"/>
                    <w:jc w:val="center"/>
                    <w:textAlignment w:val="center"/>
                    <w:rPr>
                      <w:rFonts w:ascii="仿宋_GB2312" w:eastAsia="仿宋_GB2312" w:hAnsi="仿宋_GB2312" w:cs="仿宋_GB2312"/>
                      <w:sz w:val="24"/>
                      <w:szCs w:val="24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sz w:val="24"/>
                      <w:szCs w:val="24"/>
                    </w:rPr>
                    <w:t>财务、审计、经济类专业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8C4588" w:rsidRDefault="00C36142">
                  <w:pPr>
                    <w:widowControl/>
                    <w:spacing w:line="400" w:lineRule="exact"/>
                    <w:jc w:val="center"/>
                    <w:textAlignment w:val="center"/>
                    <w:rPr>
                      <w:rFonts w:ascii="仿宋_GB2312" w:eastAsia="仿宋_GB2312" w:hAnsi="仿宋_GB2312" w:cs="仿宋_GB2312"/>
                      <w:sz w:val="24"/>
                      <w:szCs w:val="24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sz w:val="24"/>
                      <w:szCs w:val="24"/>
                    </w:rPr>
                    <w:t>35周岁及以下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8C4588" w:rsidRDefault="00C36142">
                  <w:pPr>
                    <w:widowControl/>
                    <w:spacing w:line="400" w:lineRule="exact"/>
                    <w:jc w:val="center"/>
                    <w:textAlignment w:val="center"/>
                    <w:rPr>
                      <w:rFonts w:ascii="仿宋_GB2312" w:eastAsia="仿宋_GB2312" w:hAnsi="仿宋_GB2312" w:cs="仿宋_GB2312"/>
                      <w:sz w:val="24"/>
                      <w:szCs w:val="24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sz w:val="24"/>
                      <w:szCs w:val="24"/>
                    </w:rPr>
                    <w:t>不限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8C4588" w:rsidRDefault="00C36142">
                  <w:pPr>
                    <w:widowControl/>
                    <w:spacing w:line="400" w:lineRule="exact"/>
                    <w:jc w:val="center"/>
                    <w:textAlignment w:val="center"/>
                    <w:rPr>
                      <w:rFonts w:ascii="仿宋_GB2312" w:eastAsia="仿宋_GB2312" w:hAnsi="仿宋_GB2312" w:cs="仿宋_GB2312"/>
                      <w:sz w:val="24"/>
                      <w:szCs w:val="24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sz w:val="24"/>
                      <w:szCs w:val="24"/>
                    </w:rPr>
                    <w:t>不限</w:t>
                  </w:r>
                </w:p>
              </w:tc>
              <w:tc>
                <w:tcPr>
                  <w:tcW w:w="69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8C4588" w:rsidRDefault="00FE5F18">
                  <w:pPr>
                    <w:spacing w:line="360" w:lineRule="exact"/>
                    <w:rPr>
                      <w:rFonts w:ascii="仿宋_GB2312" w:eastAsia="仿宋_GB2312" w:hAnsi="仿宋_GB2312" w:cs="仿宋_GB2312"/>
                      <w:sz w:val="24"/>
                      <w:szCs w:val="24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sz w:val="24"/>
                      <w:szCs w:val="24"/>
                    </w:rPr>
                    <w:t>具有审计师、会计师或</w:t>
                  </w:r>
                  <w:r w:rsidR="008148FA">
                    <w:rPr>
                      <w:rFonts w:ascii="仿宋_GB2312" w:eastAsia="仿宋_GB2312" w:hAnsi="仿宋_GB2312" w:cs="仿宋_GB2312" w:hint="eastAsia"/>
                      <w:sz w:val="24"/>
                      <w:szCs w:val="24"/>
                    </w:rPr>
                    <w:t>经济师职称。</w:t>
                  </w:r>
                  <w:bookmarkStart w:id="0" w:name="_GoBack"/>
                  <w:bookmarkEnd w:id="0"/>
                  <w:r w:rsidR="00C36142">
                    <w:rPr>
                      <w:rFonts w:ascii="仿宋_GB2312" w:eastAsia="仿宋_GB2312" w:hAnsi="仿宋_GB2312" w:cs="仿宋_GB2312" w:hint="eastAsia"/>
                      <w:sz w:val="24"/>
                      <w:szCs w:val="24"/>
                    </w:rPr>
                    <w:t>具有高级会计师、高级审计师职称或注册会计师执业资格证书的年龄放宽至40周岁。</w:t>
                  </w:r>
                </w:p>
              </w:tc>
            </w:tr>
            <w:tr w:rsidR="008C4588">
              <w:trPr>
                <w:trHeight w:val="883"/>
                <w:jc w:val="center"/>
              </w:trPr>
              <w:tc>
                <w:tcPr>
                  <w:tcW w:w="5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8C4588" w:rsidRDefault="00C36142">
                  <w:pPr>
                    <w:widowControl/>
                    <w:spacing w:line="320" w:lineRule="exact"/>
                    <w:jc w:val="center"/>
                    <w:textAlignment w:val="center"/>
                    <w:rPr>
                      <w:rFonts w:ascii="仿宋_GB2312" w:eastAsia="仿宋_GB2312" w:hAnsi="仿宋_GB2312" w:cs="仿宋_GB2312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color w:val="000000"/>
                      <w:kern w:val="0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14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8C4588" w:rsidRDefault="00C36142">
                  <w:pPr>
                    <w:spacing w:line="400" w:lineRule="exact"/>
                    <w:jc w:val="center"/>
                    <w:rPr>
                      <w:rFonts w:ascii="仿宋_GB2312" w:eastAsia="仿宋_GB2312" w:hAnsi="仿宋_GB2312" w:cs="仿宋_GB2312"/>
                      <w:sz w:val="24"/>
                      <w:szCs w:val="24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sz w:val="24"/>
                      <w:szCs w:val="24"/>
                    </w:rPr>
                    <w:t>工程审计</w:t>
                  </w:r>
                </w:p>
              </w:tc>
              <w:tc>
                <w:tcPr>
                  <w:tcW w:w="6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8C4588" w:rsidRDefault="00C36142">
                  <w:pPr>
                    <w:spacing w:line="400" w:lineRule="exact"/>
                    <w:jc w:val="center"/>
                    <w:rPr>
                      <w:rFonts w:ascii="仿宋_GB2312" w:eastAsia="仿宋_GB2312" w:hAnsi="仿宋_GB2312" w:cs="仿宋_GB2312"/>
                      <w:sz w:val="24"/>
                      <w:szCs w:val="24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8C4588" w:rsidRDefault="00C36142">
                  <w:pPr>
                    <w:spacing w:line="400" w:lineRule="exact"/>
                    <w:jc w:val="center"/>
                    <w:rPr>
                      <w:rFonts w:ascii="仿宋_GB2312" w:eastAsia="仿宋_GB2312" w:hAnsi="仿宋_GB2312" w:cs="仿宋_GB2312"/>
                      <w:sz w:val="24"/>
                      <w:szCs w:val="24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sz w:val="24"/>
                      <w:szCs w:val="24"/>
                    </w:rPr>
                    <w:t>本科及以上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8C4588" w:rsidRDefault="00C36142">
                  <w:pPr>
                    <w:spacing w:line="400" w:lineRule="exact"/>
                    <w:jc w:val="center"/>
                    <w:rPr>
                      <w:rFonts w:ascii="仿宋_GB2312" w:eastAsia="仿宋_GB2312" w:hAnsi="仿宋_GB2312" w:cs="仿宋_GB2312"/>
                      <w:sz w:val="24"/>
                      <w:szCs w:val="24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sz w:val="24"/>
                      <w:szCs w:val="24"/>
                    </w:rPr>
                    <w:t>工程造价、工程管理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8C4588" w:rsidRDefault="00C36142">
                  <w:pPr>
                    <w:spacing w:line="400" w:lineRule="exact"/>
                    <w:jc w:val="center"/>
                    <w:rPr>
                      <w:rFonts w:ascii="仿宋_GB2312" w:eastAsia="仿宋_GB2312" w:hAnsi="仿宋_GB2312" w:cs="仿宋_GB2312"/>
                      <w:sz w:val="24"/>
                      <w:szCs w:val="24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sz w:val="24"/>
                      <w:szCs w:val="24"/>
                    </w:rPr>
                    <w:t>35周岁及以下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8C4588" w:rsidRDefault="00C36142">
                  <w:pPr>
                    <w:spacing w:line="400" w:lineRule="exact"/>
                    <w:jc w:val="center"/>
                    <w:rPr>
                      <w:rFonts w:ascii="仿宋_GB2312" w:eastAsia="仿宋_GB2312" w:hAnsi="仿宋_GB2312" w:cs="仿宋_GB2312"/>
                      <w:sz w:val="24"/>
                      <w:szCs w:val="24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sz w:val="24"/>
                      <w:szCs w:val="24"/>
                    </w:rPr>
                    <w:t>不限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8C4588" w:rsidRDefault="00C36142">
                  <w:pPr>
                    <w:spacing w:line="400" w:lineRule="exact"/>
                    <w:jc w:val="center"/>
                    <w:rPr>
                      <w:rFonts w:ascii="仿宋_GB2312" w:eastAsia="仿宋_GB2312" w:hAnsi="仿宋_GB2312" w:cs="仿宋_GB2312"/>
                      <w:sz w:val="24"/>
                      <w:szCs w:val="24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sz w:val="24"/>
                      <w:szCs w:val="24"/>
                    </w:rPr>
                    <w:t>不限</w:t>
                  </w:r>
                </w:p>
              </w:tc>
              <w:tc>
                <w:tcPr>
                  <w:tcW w:w="69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8C4588" w:rsidRDefault="00C36142">
                  <w:pPr>
                    <w:spacing w:line="360" w:lineRule="exact"/>
                    <w:rPr>
                      <w:rFonts w:ascii="仿宋_GB2312" w:eastAsia="仿宋_GB2312" w:hAnsi="仿宋_GB2312" w:cs="仿宋_GB2312"/>
                      <w:sz w:val="24"/>
                      <w:szCs w:val="24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sz w:val="24"/>
                      <w:szCs w:val="24"/>
                    </w:rPr>
                    <w:t>具有全国建设工程</w:t>
                  </w:r>
                  <w:proofErr w:type="gramStart"/>
                  <w:r>
                    <w:rPr>
                      <w:rFonts w:ascii="仿宋_GB2312" w:eastAsia="仿宋_GB2312" w:hAnsi="仿宋_GB2312" w:cs="仿宋_GB2312" w:hint="eastAsia"/>
                      <w:sz w:val="24"/>
                      <w:szCs w:val="24"/>
                    </w:rPr>
                    <w:t>造价员</w:t>
                  </w:r>
                  <w:proofErr w:type="gramEnd"/>
                  <w:r>
                    <w:rPr>
                      <w:rFonts w:ascii="仿宋_GB2312" w:eastAsia="仿宋_GB2312" w:hAnsi="仿宋_GB2312" w:cs="仿宋_GB2312" w:hint="eastAsia"/>
                      <w:sz w:val="24"/>
                      <w:szCs w:val="24"/>
                    </w:rPr>
                    <w:t>资格，从事工程造价编审或工程管理工作三年以上，会熟练运用电脑。具有注册</w:t>
                  </w:r>
                  <w:proofErr w:type="gramStart"/>
                  <w:r>
                    <w:rPr>
                      <w:rFonts w:ascii="仿宋_GB2312" w:eastAsia="仿宋_GB2312" w:hAnsi="仿宋_GB2312" w:cs="仿宋_GB2312" w:hint="eastAsia"/>
                      <w:sz w:val="24"/>
                      <w:szCs w:val="24"/>
                    </w:rPr>
                    <w:t>造价师</w:t>
                  </w:r>
                  <w:proofErr w:type="gramEnd"/>
                  <w:r>
                    <w:rPr>
                      <w:rFonts w:ascii="仿宋_GB2312" w:eastAsia="仿宋_GB2312" w:hAnsi="仿宋_GB2312" w:cs="仿宋_GB2312" w:hint="eastAsia"/>
                      <w:sz w:val="24"/>
                      <w:szCs w:val="24"/>
                    </w:rPr>
                    <w:t>执业资格的年龄可放宽至40周岁。工作业绩特别优秀者，专业和年龄可适当放宽。</w:t>
                  </w:r>
                </w:p>
              </w:tc>
            </w:tr>
            <w:tr w:rsidR="008C4588" w:rsidTr="00EA411A">
              <w:trPr>
                <w:trHeight w:val="1052"/>
                <w:jc w:val="center"/>
              </w:trPr>
              <w:tc>
                <w:tcPr>
                  <w:tcW w:w="5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C4588" w:rsidRDefault="00C36142">
                  <w:pPr>
                    <w:widowControl/>
                    <w:spacing w:line="320" w:lineRule="exact"/>
                    <w:jc w:val="center"/>
                    <w:textAlignment w:val="center"/>
                    <w:rPr>
                      <w:rFonts w:ascii="仿宋_GB2312" w:eastAsia="仿宋_GB2312" w:hAnsi="仿宋_GB2312" w:cs="仿宋_GB2312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color w:val="000000"/>
                      <w:kern w:val="0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14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C4588" w:rsidRDefault="00C36142">
                  <w:pPr>
                    <w:spacing w:line="400" w:lineRule="exact"/>
                    <w:jc w:val="center"/>
                    <w:rPr>
                      <w:rFonts w:ascii="仿宋_GB2312" w:eastAsia="仿宋_GB2312" w:hAnsi="仿宋_GB2312" w:cs="仿宋_GB2312"/>
                      <w:sz w:val="24"/>
                      <w:szCs w:val="24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sz w:val="24"/>
                      <w:szCs w:val="24"/>
                    </w:rPr>
                    <w:t>国资监管</w:t>
                  </w:r>
                </w:p>
              </w:tc>
              <w:tc>
                <w:tcPr>
                  <w:tcW w:w="6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C4588" w:rsidRDefault="00C36142">
                  <w:pPr>
                    <w:spacing w:line="400" w:lineRule="exact"/>
                    <w:jc w:val="center"/>
                    <w:rPr>
                      <w:rFonts w:ascii="仿宋_GB2312" w:eastAsia="仿宋_GB2312" w:hAnsi="仿宋_GB2312" w:cs="仿宋_GB2312"/>
                      <w:sz w:val="24"/>
                      <w:szCs w:val="24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C4588" w:rsidRDefault="00C36142">
                  <w:pPr>
                    <w:spacing w:line="400" w:lineRule="exact"/>
                    <w:jc w:val="center"/>
                    <w:rPr>
                      <w:rFonts w:ascii="仿宋_GB2312" w:eastAsia="仿宋_GB2312" w:hAnsi="仿宋_GB2312" w:cs="仿宋_GB2312"/>
                      <w:sz w:val="24"/>
                      <w:szCs w:val="24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sz w:val="24"/>
                      <w:szCs w:val="24"/>
                    </w:rPr>
                    <w:t>本科及以上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C4588" w:rsidRDefault="00C36142">
                  <w:pPr>
                    <w:spacing w:line="400" w:lineRule="exact"/>
                    <w:jc w:val="center"/>
                    <w:rPr>
                      <w:rFonts w:ascii="仿宋_GB2312" w:eastAsia="仿宋_GB2312" w:hAnsi="仿宋_GB2312" w:cs="仿宋_GB2312"/>
                      <w:sz w:val="24"/>
                      <w:szCs w:val="24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sz w:val="24"/>
                      <w:szCs w:val="24"/>
                    </w:rPr>
                    <w:t>财务类、金融类、工商管理类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C4588" w:rsidRDefault="00C36142">
                  <w:pPr>
                    <w:spacing w:line="400" w:lineRule="exact"/>
                    <w:jc w:val="center"/>
                    <w:rPr>
                      <w:rFonts w:ascii="仿宋_GB2312" w:eastAsia="仿宋_GB2312" w:hAnsi="仿宋_GB2312" w:cs="仿宋_GB2312"/>
                      <w:sz w:val="24"/>
                      <w:szCs w:val="24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sz w:val="24"/>
                      <w:szCs w:val="24"/>
                    </w:rPr>
                    <w:t>40周岁及以下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C4588" w:rsidRDefault="00C36142">
                  <w:pPr>
                    <w:spacing w:line="400" w:lineRule="exact"/>
                    <w:jc w:val="center"/>
                    <w:rPr>
                      <w:rFonts w:ascii="仿宋_GB2312" w:eastAsia="仿宋_GB2312" w:hAnsi="仿宋_GB2312" w:cs="仿宋_GB2312"/>
                      <w:sz w:val="24"/>
                      <w:szCs w:val="24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sz w:val="24"/>
                      <w:szCs w:val="24"/>
                    </w:rPr>
                    <w:t>不限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C4588" w:rsidRDefault="00C36142">
                  <w:pPr>
                    <w:spacing w:line="400" w:lineRule="exact"/>
                    <w:jc w:val="center"/>
                    <w:rPr>
                      <w:rFonts w:ascii="仿宋_GB2312" w:eastAsia="仿宋_GB2312" w:hAnsi="仿宋_GB2312" w:cs="仿宋_GB2312"/>
                      <w:sz w:val="24"/>
                      <w:szCs w:val="24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sz w:val="24"/>
                      <w:szCs w:val="24"/>
                    </w:rPr>
                    <w:t>不限</w:t>
                  </w:r>
                </w:p>
              </w:tc>
              <w:tc>
                <w:tcPr>
                  <w:tcW w:w="69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C4588" w:rsidRDefault="00C36142">
                  <w:pPr>
                    <w:spacing w:line="360" w:lineRule="exact"/>
                    <w:rPr>
                      <w:rFonts w:ascii="仿宋_GB2312" w:eastAsia="仿宋_GB2312" w:hAnsi="仿宋_GB2312" w:cs="仿宋_GB2312"/>
                      <w:sz w:val="24"/>
                      <w:szCs w:val="24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sz w:val="24"/>
                      <w:szCs w:val="24"/>
                    </w:rPr>
                    <w:t>具有会计师或审计师及以上职称。具有高级会计师、高级审计师职称的可放宽到45周岁。</w:t>
                  </w:r>
                </w:p>
              </w:tc>
            </w:tr>
            <w:tr w:rsidR="005D0D72">
              <w:trPr>
                <w:trHeight w:val="88"/>
                <w:jc w:val="center"/>
              </w:trPr>
              <w:tc>
                <w:tcPr>
                  <w:tcW w:w="5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D0D72" w:rsidRDefault="005D0D72">
                  <w:pPr>
                    <w:widowControl/>
                    <w:spacing w:line="320" w:lineRule="exact"/>
                    <w:jc w:val="center"/>
                    <w:textAlignment w:val="center"/>
                    <w:rPr>
                      <w:rFonts w:ascii="仿宋_GB2312" w:eastAsia="仿宋_GB2312" w:hAnsi="仿宋_GB2312" w:cs="仿宋_GB2312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color w:val="000000"/>
                      <w:kern w:val="0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14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D0D72" w:rsidRDefault="005D0D72" w:rsidP="00CC79A6">
                  <w:pPr>
                    <w:spacing w:line="400" w:lineRule="exact"/>
                    <w:jc w:val="center"/>
                    <w:rPr>
                      <w:rFonts w:ascii="仿宋_GB2312" w:eastAsia="仿宋_GB2312" w:hAnsi="仿宋_GB2312" w:cs="仿宋_GB2312"/>
                      <w:sz w:val="24"/>
                      <w:szCs w:val="24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sz w:val="24"/>
                      <w:szCs w:val="24"/>
                    </w:rPr>
                    <w:t>工程管理</w:t>
                  </w:r>
                </w:p>
              </w:tc>
              <w:tc>
                <w:tcPr>
                  <w:tcW w:w="6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D0D72" w:rsidRDefault="005D0D72" w:rsidP="00CC79A6">
                  <w:pPr>
                    <w:spacing w:line="400" w:lineRule="exact"/>
                    <w:jc w:val="center"/>
                    <w:rPr>
                      <w:rFonts w:ascii="仿宋_GB2312" w:eastAsia="仿宋_GB2312" w:hAnsi="仿宋_GB2312" w:cs="仿宋_GB2312"/>
                      <w:sz w:val="24"/>
                      <w:szCs w:val="24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D0D72" w:rsidRDefault="005D0D72" w:rsidP="00CC79A6">
                  <w:pPr>
                    <w:spacing w:line="400" w:lineRule="exact"/>
                    <w:jc w:val="center"/>
                    <w:rPr>
                      <w:rFonts w:ascii="仿宋_GB2312" w:eastAsia="仿宋_GB2312" w:hAnsi="仿宋_GB2312" w:cs="仿宋_GB2312"/>
                      <w:sz w:val="24"/>
                      <w:szCs w:val="24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sz w:val="24"/>
                      <w:szCs w:val="24"/>
                    </w:rPr>
                    <w:t>本科及以上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D0D72" w:rsidRDefault="005D0D72" w:rsidP="00CC79A6">
                  <w:pPr>
                    <w:spacing w:line="400" w:lineRule="exact"/>
                    <w:jc w:val="center"/>
                    <w:rPr>
                      <w:rFonts w:ascii="仿宋_GB2312" w:eastAsia="仿宋_GB2312" w:hAnsi="仿宋_GB2312" w:cs="仿宋_GB2312"/>
                      <w:sz w:val="24"/>
                      <w:szCs w:val="24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sz w:val="24"/>
                      <w:szCs w:val="24"/>
                    </w:rPr>
                    <w:t>给排水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D0D72" w:rsidRDefault="005D0D72" w:rsidP="00CC79A6">
                  <w:pPr>
                    <w:spacing w:line="400" w:lineRule="exact"/>
                    <w:jc w:val="center"/>
                    <w:rPr>
                      <w:rFonts w:ascii="仿宋_GB2312" w:eastAsia="仿宋_GB2312" w:hAnsi="仿宋_GB2312" w:cs="仿宋_GB2312"/>
                      <w:sz w:val="24"/>
                      <w:szCs w:val="24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sz w:val="24"/>
                      <w:szCs w:val="24"/>
                    </w:rPr>
                    <w:t>35周岁及以下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D0D72" w:rsidRDefault="005D0D72" w:rsidP="00CC79A6">
                  <w:pPr>
                    <w:spacing w:line="400" w:lineRule="exact"/>
                    <w:jc w:val="center"/>
                    <w:rPr>
                      <w:rFonts w:ascii="仿宋_GB2312" w:eastAsia="仿宋_GB2312" w:hAnsi="仿宋_GB2312" w:cs="仿宋_GB2312"/>
                      <w:sz w:val="24"/>
                      <w:szCs w:val="24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sz w:val="24"/>
                      <w:szCs w:val="24"/>
                    </w:rPr>
                    <w:t>不限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D0D72" w:rsidRDefault="005D0D72" w:rsidP="00CC79A6">
                  <w:pPr>
                    <w:spacing w:line="400" w:lineRule="exact"/>
                    <w:jc w:val="center"/>
                    <w:rPr>
                      <w:rFonts w:ascii="仿宋_GB2312" w:eastAsia="仿宋_GB2312" w:hAnsi="仿宋_GB2312" w:cs="仿宋_GB2312"/>
                      <w:sz w:val="24"/>
                      <w:szCs w:val="24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sz w:val="24"/>
                      <w:szCs w:val="24"/>
                    </w:rPr>
                    <w:t>不限</w:t>
                  </w:r>
                </w:p>
              </w:tc>
              <w:tc>
                <w:tcPr>
                  <w:tcW w:w="69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D0D72" w:rsidRDefault="005D0D72" w:rsidP="00CC79A6">
                  <w:pPr>
                    <w:spacing w:line="400" w:lineRule="exact"/>
                    <w:rPr>
                      <w:rFonts w:ascii="仿宋_GB2312" w:eastAsia="仿宋_GB2312" w:hAnsi="仿宋_GB2312" w:cs="仿宋_GB2312"/>
                      <w:sz w:val="24"/>
                      <w:szCs w:val="24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sz w:val="24"/>
                      <w:szCs w:val="24"/>
                    </w:rPr>
                    <w:t>熟悉电脑操作，有相关专业技术，有工作经验者优先。</w:t>
                  </w:r>
                </w:p>
              </w:tc>
            </w:tr>
            <w:tr w:rsidR="005D0D72" w:rsidTr="00F917BC">
              <w:trPr>
                <w:trHeight w:val="955"/>
                <w:jc w:val="center"/>
              </w:trPr>
              <w:tc>
                <w:tcPr>
                  <w:tcW w:w="5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D0D72" w:rsidRPr="000C599C" w:rsidRDefault="005D0D72">
                  <w:pPr>
                    <w:widowControl/>
                    <w:spacing w:line="320" w:lineRule="exact"/>
                    <w:jc w:val="center"/>
                    <w:textAlignment w:val="center"/>
                    <w:rPr>
                      <w:rFonts w:ascii="仿宋_GB2312" w:eastAsia="仿宋_GB2312" w:hAnsi="仿宋_GB2312" w:cs="仿宋_GB2312"/>
                      <w:color w:val="000000" w:themeColor="text1"/>
                      <w:kern w:val="0"/>
                      <w:sz w:val="24"/>
                      <w:szCs w:val="24"/>
                    </w:rPr>
                  </w:pPr>
                  <w:r w:rsidRPr="000C599C">
                    <w:rPr>
                      <w:rFonts w:ascii="仿宋_GB2312" w:eastAsia="仿宋_GB2312" w:hAnsi="仿宋_GB2312" w:cs="仿宋_GB2312" w:hint="eastAsia"/>
                      <w:color w:val="000000" w:themeColor="text1"/>
                      <w:kern w:val="0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14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D0D72" w:rsidRPr="00D739F0" w:rsidRDefault="005D0D72" w:rsidP="00BE56F0">
                  <w:pPr>
                    <w:spacing w:line="400" w:lineRule="exact"/>
                    <w:jc w:val="center"/>
                    <w:rPr>
                      <w:rFonts w:ascii="仿宋_GB2312" w:eastAsia="仿宋_GB2312" w:hAnsi="仿宋_GB2312" w:cs="仿宋_GB2312"/>
                      <w:color w:val="000000" w:themeColor="text1"/>
                      <w:sz w:val="24"/>
                      <w:szCs w:val="24"/>
                    </w:rPr>
                  </w:pPr>
                  <w:r w:rsidRPr="000C599C">
                    <w:rPr>
                      <w:rFonts w:ascii="仿宋_GB2312" w:eastAsia="仿宋_GB2312" w:hAnsi="仿宋_GB2312" w:cs="仿宋_GB2312" w:hint="eastAsia"/>
                      <w:color w:val="000000" w:themeColor="text1"/>
                      <w:sz w:val="24"/>
                      <w:szCs w:val="24"/>
                    </w:rPr>
                    <w:t>综合文字</w:t>
                  </w:r>
                  <w:r w:rsidRPr="00D739F0">
                    <w:rPr>
                      <w:rFonts w:ascii="仿宋_GB2312" w:eastAsia="仿宋_GB2312" w:hAnsi="仿宋_GB2312" w:cs="仿宋_GB2312"/>
                      <w:color w:val="000000" w:themeColor="text1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6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D0D72" w:rsidRPr="000C599C" w:rsidRDefault="00A233BB" w:rsidP="00BE56F0">
                  <w:pPr>
                    <w:spacing w:line="400" w:lineRule="exact"/>
                    <w:jc w:val="center"/>
                    <w:rPr>
                      <w:rFonts w:ascii="仿宋_GB2312" w:eastAsia="仿宋_GB2312" w:hAnsi="仿宋_GB2312" w:cs="仿宋_GB2312"/>
                      <w:color w:val="000000" w:themeColor="text1"/>
                      <w:sz w:val="24"/>
                      <w:szCs w:val="24"/>
                    </w:rPr>
                  </w:pPr>
                  <w:r w:rsidRPr="000C599C">
                    <w:rPr>
                      <w:rFonts w:ascii="仿宋_GB2312" w:eastAsia="仿宋_GB2312" w:hAnsi="仿宋_GB2312" w:cs="仿宋_GB2312"/>
                      <w:color w:val="000000" w:themeColor="text1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D0D72" w:rsidRPr="000C599C" w:rsidRDefault="005D0D72" w:rsidP="00BE56F0">
                  <w:pPr>
                    <w:spacing w:line="400" w:lineRule="exact"/>
                    <w:jc w:val="center"/>
                    <w:rPr>
                      <w:rFonts w:ascii="仿宋_GB2312" w:eastAsia="仿宋_GB2312" w:hAnsi="仿宋_GB2312" w:cs="仿宋_GB2312"/>
                      <w:color w:val="000000" w:themeColor="text1"/>
                      <w:sz w:val="24"/>
                      <w:szCs w:val="24"/>
                    </w:rPr>
                  </w:pPr>
                  <w:r w:rsidRPr="000C599C">
                    <w:rPr>
                      <w:rFonts w:ascii="仿宋_GB2312" w:eastAsia="仿宋_GB2312" w:hAnsi="仿宋_GB2312" w:cs="仿宋_GB2312" w:hint="eastAsia"/>
                      <w:color w:val="000000" w:themeColor="text1"/>
                      <w:sz w:val="24"/>
                      <w:szCs w:val="24"/>
                    </w:rPr>
                    <w:t>本科及以上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D0D72" w:rsidRPr="000C599C" w:rsidRDefault="005D0D72" w:rsidP="00BE56F0">
                  <w:pPr>
                    <w:spacing w:line="400" w:lineRule="exact"/>
                    <w:jc w:val="center"/>
                    <w:rPr>
                      <w:rFonts w:ascii="仿宋_GB2312" w:eastAsia="仿宋_GB2312" w:hAnsi="仿宋_GB2312" w:cs="仿宋_GB2312"/>
                      <w:color w:val="000000" w:themeColor="text1"/>
                      <w:sz w:val="24"/>
                      <w:szCs w:val="24"/>
                    </w:rPr>
                  </w:pPr>
                  <w:r w:rsidRPr="000C599C">
                    <w:rPr>
                      <w:rFonts w:ascii="仿宋_GB2312" w:eastAsia="仿宋_GB2312" w:hAnsi="仿宋_GB2312" w:cs="仿宋_GB2312" w:hint="eastAsia"/>
                      <w:color w:val="000000" w:themeColor="text1"/>
                      <w:sz w:val="24"/>
                      <w:szCs w:val="24"/>
                    </w:rPr>
                    <w:t>文秘类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D0D72" w:rsidRPr="000C599C" w:rsidRDefault="005D0D72" w:rsidP="00BE56F0">
                  <w:pPr>
                    <w:spacing w:line="400" w:lineRule="exact"/>
                    <w:jc w:val="center"/>
                    <w:rPr>
                      <w:rFonts w:ascii="仿宋_GB2312" w:eastAsia="仿宋_GB2312" w:hAnsi="仿宋_GB2312" w:cs="仿宋_GB2312"/>
                      <w:color w:val="000000" w:themeColor="text1"/>
                      <w:sz w:val="24"/>
                      <w:szCs w:val="24"/>
                    </w:rPr>
                  </w:pPr>
                  <w:r w:rsidRPr="000C599C">
                    <w:rPr>
                      <w:rFonts w:ascii="仿宋_GB2312" w:eastAsia="仿宋_GB2312" w:hAnsi="仿宋_GB2312" w:cs="仿宋_GB2312" w:hint="eastAsia"/>
                      <w:color w:val="000000" w:themeColor="text1"/>
                      <w:sz w:val="24"/>
                      <w:szCs w:val="24"/>
                    </w:rPr>
                    <w:t>35周岁及以下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D0D72" w:rsidRPr="000C599C" w:rsidRDefault="005D0D72" w:rsidP="00BE56F0">
                  <w:pPr>
                    <w:spacing w:line="400" w:lineRule="exact"/>
                    <w:jc w:val="center"/>
                    <w:rPr>
                      <w:rFonts w:ascii="仿宋_GB2312" w:eastAsia="仿宋_GB2312" w:hAnsi="仿宋_GB2312" w:cs="仿宋_GB2312"/>
                      <w:color w:val="000000" w:themeColor="text1"/>
                      <w:sz w:val="24"/>
                      <w:szCs w:val="24"/>
                    </w:rPr>
                  </w:pPr>
                  <w:r w:rsidRPr="000C599C">
                    <w:rPr>
                      <w:rFonts w:ascii="仿宋_GB2312" w:eastAsia="仿宋_GB2312" w:hAnsi="仿宋_GB2312" w:cs="仿宋_GB2312" w:hint="eastAsia"/>
                      <w:color w:val="000000" w:themeColor="text1"/>
                      <w:sz w:val="24"/>
                      <w:szCs w:val="24"/>
                    </w:rPr>
                    <w:t>不限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D0D72" w:rsidRPr="000C599C" w:rsidRDefault="005D0D72" w:rsidP="00BE56F0">
                  <w:pPr>
                    <w:spacing w:line="400" w:lineRule="exact"/>
                    <w:jc w:val="center"/>
                    <w:rPr>
                      <w:rFonts w:ascii="仿宋_GB2312" w:eastAsia="仿宋_GB2312" w:hAnsi="仿宋_GB2312" w:cs="仿宋_GB2312"/>
                      <w:color w:val="000000" w:themeColor="text1"/>
                      <w:sz w:val="24"/>
                      <w:szCs w:val="24"/>
                    </w:rPr>
                  </w:pPr>
                  <w:r w:rsidRPr="000C599C">
                    <w:rPr>
                      <w:rFonts w:ascii="仿宋_GB2312" w:eastAsia="仿宋_GB2312" w:hAnsi="仿宋_GB2312" w:cs="仿宋_GB2312" w:hint="eastAsia"/>
                      <w:color w:val="000000" w:themeColor="text1"/>
                      <w:sz w:val="24"/>
                      <w:szCs w:val="24"/>
                    </w:rPr>
                    <w:t>不限</w:t>
                  </w:r>
                </w:p>
              </w:tc>
              <w:tc>
                <w:tcPr>
                  <w:tcW w:w="69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D0D72" w:rsidRPr="000C599C" w:rsidRDefault="005D0D72" w:rsidP="00BE56F0">
                  <w:pPr>
                    <w:spacing w:line="400" w:lineRule="exact"/>
                    <w:rPr>
                      <w:rFonts w:ascii="仿宋_GB2312" w:eastAsia="仿宋_GB2312" w:hAnsi="仿宋_GB2312" w:cs="仿宋_GB2312"/>
                      <w:color w:val="000000" w:themeColor="text1"/>
                      <w:sz w:val="24"/>
                      <w:szCs w:val="24"/>
                    </w:rPr>
                  </w:pPr>
                  <w:r w:rsidRPr="000C599C">
                    <w:rPr>
                      <w:rFonts w:ascii="仿宋_GB2312" w:eastAsia="仿宋_GB2312" w:hAnsi="仿宋_GB2312" w:cs="仿宋_GB2312" w:hint="eastAsia"/>
                      <w:color w:val="000000" w:themeColor="text1"/>
                      <w:sz w:val="24"/>
                      <w:szCs w:val="24"/>
                    </w:rPr>
                    <w:t>熟悉电脑操作，有一定文字功底，有工作经验者优先。</w:t>
                  </w:r>
                </w:p>
              </w:tc>
            </w:tr>
            <w:tr w:rsidR="005D0D72">
              <w:trPr>
                <w:trHeight w:val="88"/>
                <w:jc w:val="center"/>
              </w:trPr>
              <w:tc>
                <w:tcPr>
                  <w:tcW w:w="5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D0D72" w:rsidRPr="000C599C" w:rsidRDefault="00EA27A3">
                  <w:pPr>
                    <w:widowControl/>
                    <w:spacing w:line="320" w:lineRule="exact"/>
                    <w:jc w:val="center"/>
                    <w:textAlignment w:val="center"/>
                    <w:rPr>
                      <w:rFonts w:ascii="仿宋_GB2312" w:eastAsia="仿宋_GB2312" w:hAnsi="仿宋_GB2312" w:cs="仿宋_GB2312"/>
                      <w:color w:val="000000" w:themeColor="text1"/>
                      <w:kern w:val="0"/>
                      <w:sz w:val="24"/>
                      <w:szCs w:val="24"/>
                    </w:rPr>
                  </w:pPr>
                  <w:r w:rsidRPr="000C599C">
                    <w:rPr>
                      <w:rFonts w:ascii="仿宋_GB2312" w:eastAsia="仿宋_GB2312" w:hAnsi="仿宋_GB2312" w:cs="仿宋_GB2312"/>
                      <w:color w:val="000000" w:themeColor="text1"/>
                      <w:kern w:val="0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14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D0D72" w:rsidRPr="000C599C" w:rsidRDefault="005D0D72" w:rsidP="00A233BB">
                  <w:pPr>
                    <w:spacing w:line="400" w:lineRule="exact"/>
                    <w:jc w:val="center"/>
                    <w:rPr>
                      <w:rFonts w:ascii="仿宋_GB2312" w:eastAsia="仿宋_GB2312" w:hAnsi="仿宋_GB2312" w:cs="仿宋_GB2312"/>
                      <w:color w:val="000000" w:themeColor="text1"/>
                      <w:sz w:val="24"/>
                      <w:szCs w:val="24"/>
                    </w:rPr>
                  </w:pPr>
                  <w:r w:rsidRPr="000C599C">
                    <w:rPr>
                      <w:rFonts w:ascii="仿宋_GB2312" w:eastAsia="仿宋_GB2312" w:hAnsi="仿宋_GB2312" w:cs="仿宋_GB2312" w:hint="eastAsia"/>
                      <w:color w:val="000000" w:themeColor="text1"/>
                      <w:sz w:val="24"/>
                      <w:szCs w:val="24"/>
                    </w:rPr>
                    <w:t>综合文字</w:t>
                  </w:r>
                  <w:r w:rsidR="00A233BB" w:rsidRPr="000C599C">
                    <w:rPr>
                      <w:rFonts w:ascii="仿宋_GB2312" w:eastAsia="仿宋_GB2312" w:hAnsi="仿宋_GB2312" w:cs="仿宋_GB2312"/>
                      <w:color w:val="000000" w:themeColor="text1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D0D72" w:rsidRPr="000C599C" w:rsidRDefault="00F917BC">
                  <w:pPr>
                    <w:spacing w:line="400" w:lineRule="exact"/>
                    <w:jc w:val="center"/>
                    <w:rPr>
                      <w:rFonts w:ascii="仿宋_GB2312" w:eastAsia="仿宋_GB2312" w:hAnsi="仿宋_GB2312" w:cs="仿宋_GB2312"/>
                      <w:color w:val="000000" w:themeColor="text1"/>
                      <w:sz w:val="24"/>
                      <w:szCs w:val="24"/>
                    </w:rPr>
                  </w:pPr>
                  <w:r w:rsidRPr="000C599C">
                    <w:rPr>
                      <w:rFonts w:ascii="仿宋_GB2312" w:eastAsia="仿宋_GB2312" w:hAnsi="仿宋_GB2312" w:cs="仿宋_GB2312"/>
                      <w:color w:val="000000" w:themeColor="text1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D0D72" w:rsidRPr="000C599C" w:rsidRDefault="005D0D72">
                  <w:pPr>
                    <w:spacing w:line="400" w:lineRule="exact"/>
                    <w:jc w:val="center"/>
                    <w:rPr>
                      <w:rFonts w:ascii="仿宋_GB2312" w:eastAsia="仿宋_GB2312" w:hAnsi="仿宋_GB2312" w:cs="仿宋_GB2312"/>
                      <w:color w:val="000000" w:themeColor="text1"/>
                      <w:sz w:val="24"/>
                      <w:szCs w:val="24"/>
                    </w:rPr>
                  </w:pPr>
                  <w:r w:rsidRPr="000C599C">
                    <w:rPr>
                      <w:rFonts w:ascii="仿宋_GB2312" w:eastAsia="仿宋_GB2312" w:hAnsi="仿宋_GB2312" w:cs="仿宋_GB2312" w:hint="eastAsia"/>
                      <w:color w:val="000000" w:themeColor="text1"/>
                      <w:sz w:val="24"/>
                      <w:szCs w:val="24"/>
                    </w:rPr>
                    <w:t>本科及以上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D0D72" w:rsidRPr="000C599C" w:rsidRDefault="005D0D72" w:rsidP="005D0D72">
                  <w:pPr>
                    <w:spacing w:line="400" w:lineRule="exact"/>
                    <w:jc w:val="center"/>
                    <w:rPr>
                      <w:rFonts w:ascii="仿宋_GB2312" w:eastAsia="仿宋_GB2312" w:hAnsi="仿宋_GB2312" w:cs="仿宋_GB2312"/>
                      <w:color w:val="000000" w:themeColor="text1"/>
                      <w:sz w:val="24"/>
                      <w:szCs w:val="24"/>
                    </w:rPr>
                  </w:pPr>
                  <w:r w:rsidRPr="000C599C">
                    <w:rPr>
                      <w:rFonts w:ascii="仿宋_GB2312" w:eastAsia="仿宋_GB2312" w:hAnsi="仿宋_GB2312" w:cs="仿宋_GB2312" w:hint="eastAsia"/>
                      <w:color w:val="000000" w:themeColor="text1"/>
                      <w:sz w:val="24"/>
                      <w:szCs w:val="24"/>
                    </w:rPr>
                    <w:t>汉语言文学、新闻传播学、文秘学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D0D72" w:rsidRPr="000C599C" w:rsidRDefault="005D0D72" w:rsidP="008D5472">
                  <w:pPr>
                    <w:spacing w:line="400" w:lineRule="exact"/>
                    <w:jc w:val="center"/>
                    <w:rPr>
                      <w:rFonts w:ascii="仿宋_GB2312" w:eastAsia="仿宋_GB2312" w:hAnsi="仿宋_GB2312" w:cs="仿宋_GB2312"/>
                      <w:color w:val="000000" w:themeColor="text1"/>
                      <w:sz w:val="24"/>
                      <w:szCs w:val="24"/>
                    </w:rPr>
                  </w:pPr>
                  <w:r w:rsidRPr="000C599C">
                    <w:rPr>
                      <w:rFonts w:ascii="仿宋_GB2312" w:eastAsia="仿宋_GB2312" w:hAnsi="仿宋_GB2312" w:cs="仿宋_GB2312" w:hint="eastAsia"/>
                      <w:color w:val="000000" w:themeColor="text1"/>
                      <w:sz w:val="24"/>
                      <w:szCs w:val="24"/>
                    </w:rPr>
                    <w:t>35周岁及以下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D0D72" w:rsidRPr="000C599C" w:rsidRDefault="005D0D72" w:rsidP="008D5472">
                  <w:pPr>
                    <w:spacing w:line="400" w:lineRule="exact"/>
                    <w:jc w:val="center"/>
                    <w:rPr>
                      <w:rFonts w:ascii="仿宋_GB2312" w:eastAsia="仿宋_GB2312" w:hAnsi="仿宋_GB2312" w:cs="仿宋_GB2312"/>
                      <w:color w:val="000000" w:themeColor="text1"/>
                      <w:sz w:val="24"/>
                      <w:szCs w:val="24"/>
                    </w:rPr>
                  </w:pPr>
                  <w:r w:rsidRPr="000C599C">
                    <w:rPr>
                      <w:rFonts w:ascii="仿宋_GB2312" w:eastAsia="仿宋_GB2312" w:hAnsi="仿宋_GB2312" w:cs="仿宋_GB2312" w:hint="eastAsia"/>
                      <w:color w:val="000000" w:themeColor="text1"/>
                      <w:sz w:val="24"/>
                      <w:szCs w:val="24"/>
                    </w:rPr>
                    <w:t>不限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D0D72" w:rsidRPr="000C599C" w:rsidRDefault="00F917BC" w:rsidP="008D5472">
                  <w:pPr>
                    <w:spacing w:line="400" w:lineRule="exact"/>
                    <w:jc w:val="center"/>
                    <w:rPr>
                      <w:rFonts w:asciiTheme="minorHAnsi" w:eastAsia="仿宋_GB2312" w:hAnsiTheme="minorHAnsi" w:cs="仿宋_GB2312"/>
                      <w:color w:val="000000" w:themeColor="text1"/>
                      <w:sz w:val="24"/>
                      <w:szCs w:val="24"/>
                    </w:rPr>
                  </w:pPr>
                  <w:r w:rsidRPr="000C599C">
                    <w:rPr>
                      <w:rFonts w:asciiTheme="minorHAnsi" w:eastAsia="仿宋_GB2312" w:hAnsiTheme="minorHAnsi" w:cs="仿宋_GB2312" w:hint="eastAsia"/>
                      <w:color w:val="000000" w:themeColor="text1"/>
                      <w:sz w:val="24"/>
                      <w:szCs w:val="24"/>
                    </w:rPr>
                    <w:t>不限</w:t>
                  </w:r>
                </w:p>
              </w:tc>
              <w:tc>
                <w:tcPr>
                  <w:tcW w:w="69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D0D72" w:rsidRPr="000C599C" w:rsidRDefault="005D0D72">
                  <w:pPr>
                    <w:spacing w:line="400" w:lineRule="exact"/>
                    <w:rPr>
                      <w:rFonts w:ascii="仿宋_GB2312" w:eastAsia="仿宋_GB2312" w:hAnsi="仿宋_GB2312" w:cs="仿宋_GB2312"/>
                      <w:color w:val="000000" w:themeColor="text1"/>
                      <w:sz w:val="24"/>
                      <w:szCs w:val="24"/>
                    </w:rPr>
                  </w:pPr>
                  <w:r w:rsidRPr="000C599C">
                    <w:rPr>
                      <w:rFonts w:ascii="仿宋_GB2312" w:eastAsia="仿宋_GB2312" w:hAnsi="仿宋_GB2312" w:cs="仿宋_GB2312" w:hint="eastAsia"/>
                      <w:color w:val="000000" w:themeColor="text1"/>
                      <w:sz w:val="24"/>
                      <w:szCs w:val="24"/>
                    </w:rPr>
                    <w:t>具有相关工作经验，有较强的文字功底。工作地点在金华汤溪，有班车接送。</w:t>
                  </w:r>
                </w:p>
              </w:tc>
            </w:tr>
            <w:tr w:rsidR="00F917BC">
              <w:trPr>
                <w:trHeight w:val="88"/>
                <w:jc w:val="center"/>
              </w:trPr>
              <w:tc>
                <w:tcPr>
                  <w:tcW w:w="5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917BC" w:rsidRPr="000C599C" w:rsidRDefault="00F917BC">
                  <w:pPr>
                    <w:widowControl/>
                    <w:spacing w:line="320" w:lineRule="exact"/>
                    <w:jc w:val="center"/>
                    <w:textAlignment w:val="center"/>
                    <w:rPr>
                      <w:rFonts w:ascii="仿宋_GB2312" w:eastAsia="仿宋_GB2312" w:hAnsi="仿宋_GB2312" w:cs="仿宋_GB2312"/>
                      <w:color w:val="000000" w:themeColor="text1"/>
                      <w:kern w:val="0"/>
                      <w:sz w:val="24"/>
                      <w:szCs w:val="24"/>
                    </w:rPr>
                  </w:pPr>
                  <w:r w:rsidRPr="000C599C">
                    <w:rPr>
                      <w:rFonts w:ascii="仿宋_GB2312" w:eastAsia="仿宋_GB2312" w:hAnsi="仿宋_GB2312" w:cs="仿宋_GB2312" w:hint="eastAsia"/>
                      <w:color w:val="000000" w:themeColor="text1"/>
                      <w:kern w:val="0"/>
                      <w:sz w:val="24"/>
                      <w:szCs w:val="24"/>
                    </w:rPr>
                    <w:lastRenderedPageBreak/>
                    <w:t>21</w:t>
                  </w:r>
                </w:p>
              </w:tc>
              <w:tc>
                <w:tcPr>
                  <w:tcW w:w="14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917BC" w:rsidRPr="000C599C" w:rsidRDefault="00F917BC" w:rsidP="005C0DC5">
                  <w:pPr>
                    <w:spacing w:line="400" w:lineRule="exact"/>
                    <w:jc w:val="center"/>
                    <w:rPr>
                      <w:rFonts w:ascii="仿宋_GB2312" w:eastAsia="仿宋_GB2312" w:hAnsi="仿宋_GB2312" w:cs="仿宋_GB2312"/>
                      <w:color w:val="000000" w:themeColor="text1"/>
                      <w:sz w:val="24"/>
                      <w:szCs w:val="24"/>
                    </w:rPr>
                  </w:pPr>
                  <w:r w:rsidRPr="000C599C">
                    <w:rPr>
                      <w:rFonts w:ascii="仿宋_GB2312" w:eastAsia="仿宋_GB2312" w:hAnsi="仿宋_GB2312" w:cs="仿宋_GB2312" w:hint="eastAsia"/>
                      <w:color w:val="000000" w:themeColor="text1"/>
                      <w:sz w:val="24"/>
                      <w:szCs w:val="24"/>
                    </w:rPr>
                    <w:t>综合文字</w:t>
                  </w:r>
                  <w:r w:rsidRPr="000C599C">
                    <w:rPr>
                      <w:rFonts w:ascii="仿宋_GB2312" w:eastAsia="仿宋_GB2312" w:hAnsi="仿宋_GB2312" w:cs="仿宋_GB2312"/>
                      <w:color w:val="000000" w:themeColor="text1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6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917BC" w:rsidRPr="000C599C" w:rsidRDefault="00F917BC" w:rsidP="005C0DC5">
                  <w:pPr>
                    <w:spacing w:line="400" w:lineRule="exact"/>
                    <w:jc w:val="center"/>
                    <w:rPr>
                      <w:rFonts w:ascii="仿宋_GB2312" w:eastAsia="仿宋_GB2312" w:hAnsi="仿宋_GB2312" w:cs="仿宋_GB2312"/>
                      <w:color w:val="000000" w:themeColor="text1"/>
                      <w:sz w:val="24"/>
                      <w:szCs w:val="24"/>
                    </w:rPr>
                  </w:pPr>
                  <w:r w:rsidRPr="000C599C">
                    <w:rPr>
                      <w:rFonts w:ascii="仿宋_GB2312" w:eastAsia="仿宋_GB2312" w:hAnsi="仿宋_GB2312" w:cs="仿宋_GB2312"/>
                      <w:color w:val="000000" w:themeColor="text1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917BC" w:rsidRPr="000C599C" w:rsidRDefault="00F917BC" w:rsidP="005C0DC5">
                  <w:pPr>
                    <w:spacing w:line="400" w:lineRule="exact"/>
                    <w:jc w:val="center"/>
                    <w:rPr>
                      <w:rFonts w:ascii="仿宋_GB2312" w:eastAsia="仿宋_GB2312" w:hAnsi="仿宋_GB2312" w:cs="仿宋_GB2312"/>
                      <w:color w:val="000000" w:themeColor="text1"/>
                      <w:sz w:val="24"/>
                      <w:szCs w:val="24"/>
                    </w:rPr>
                  </w:pPr>
                  <w:r w:rsidRPr="000C599C">
                    <w:rPr>
                      <w:rFonts w:ascii="仿宋_GB2312" w:eastAsia="仿宋_GB2312" w:hAnsi="仿宋_GB2312" w:cs="仿宋_GB2312" w:hint="eastAsia"/>
                      <w:color w:val="000000" w:themeColor="text1"/>
                      <w:sz w:val="24"/>
                      <w:szCs w:val="24"/>
                    </w:rPr>
                    <w:t>本科及以上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917BC" w:rsidRPr="000C599C" w:rsidRDefault="00F917BC" w:rsidP="005C0DC5">
                  <w:pPr>
                    <w:spacing w:line="400" w:lineRule="exact"/>
                    <w:jc w:val="center"/>
                    <w:rPr>
                      <w:rFonts w:ascii="仿宋_GB2312" w:eastAsia="仿宋_GB2312" w:hAnsi="仿宋_GB2312" w:cs="仿宋_GB2312"/>
                      <w:color w:val="000000" w:themeColor="text1"/>
                      <w:sz w:val="24"/>
                      <w:szCs w:val="24"/>
                    </w:rPr>
                  </w:pPr>
                  <w:r w:rsidRPr="000C599C">
                    <w:rPr>
                      <w:rFonts w:ascii="仿宋_GB2312" w:eastAsia="仿宋_GB2312" w:hAnsi="仿宋_GB2312" w:cs="仿宋_GB2312" w:hint="eastAsia"/>
                      <w:color w:val="000000" w:themeColor="text1"/>
                      <w:sz w:val="24"/>
                      <w:szCs w:val="24"/>
                    </w:rPr>
                    <w:t>汉语言文学、新闻传播学、文秘学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917BC" w:rsidRPr="000C599C" w:rsidRDefault="00F917BC" w:rsidP="005C0DC5">
                  <w:pPr>
                    <w:spacing w:line="400" w:lineRule="exact"/>
                    <w:jc w:val="center"/>
                    <w:rPr>
                      <w:rFonts w:ascii="仿宋_GB2312" w:eastAsia="仿宋_GB2312" w:hAnsi="仿宋_GB2312" w:cs="仿宋_GB2312"/>
                      <w:color w:val="000000" w:themeColor="text1"/>
                      <w:sz w:val="24"/>
                      <w:szCs w:val="24"/>
                    </w:rPr>
                  </w:pPr>
                  <w:r w:rsidRPr="000C599C">
                    <w:rPr>
                      <w:rFonts w:ascii="仿宋_GB2312" w:eastAsia="仿宋_GB2312" w:hAnsi="仿宋_GB2312" w:cs="仿宋_GB2312" w:hint="eastAsia"/>
                      <w:color w:val="000000" w:themeColor="text1"/>
                      <w:sz w:val="24"/>
                      <w:szCs w:val="24"/>
                    </w:rPr>
                    <w:t>35周岁及以下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917BC" w:rsidRPr="000C599C" w:rsidRDefault="00F917BC" w:rsidP="005C0DC5">
                  <w:pPr>
                    <w:spacing w:line="400" w:lineRule="exact"/>
                    <w:jc w:val="center"/>
                    <w:rPr>
                      <w:rFonts w:ascii="仿宋_GB2312" w:eastAsia="仿宋_GB2312" w:hAnsi="仿宋_GB2312" w:cs="仿宋_GB2312"/>
                      <w:color w:val="000000" w:themeColor="text1"/>
                      <w:sz w:val="24"/>
                      <w:szCs w:val="24"/>
                    </w:rPr>
                  </w:pPr>
                  <w:r w:rsidRPr="000C599C">
                    <w:rPr>
                      <w:rFonts w:ascii="仿宋_GB2312" w:eastAsia="仿宋_GB2312" w:hAnsi="仿宋_GB2312" w:cs="仿宋_GB2312" w:hint="eastAsia"/>
                      <w:color w:val="000000" w:themeColor="text1"/>
                      <w:sz w:val="24"/>
                      <w:szCs w:val="24"/>
                    </w:rPr>
                    <w:t>不限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917BC" w:rsidRPr="000C599C" w:rsidRDefault="00F917BC" w:rsidP="005C0DC5">
                  <w:pPr>
                    <w:spacing w:line="400" w:lineRule="exact"/>
                    <w:jc w:val="center"/>
                    <w:rPr>
                      <w:rFonts w:ascii="仿宋_GB2312" w:eastAsia="仿宋_GB2312" w:hAnsi="仿宋_GB2312" w:cs="仿宋_GB2312"/>
                      <w:color w:val="000000" w:themeColor="text1"/>
                      <w:sz w:val="24"/>
                      <w:szCs w:val="24"/>
                    </w:rPr>
                  </w:pPr>
                  <w:r w:rsidRPr="000C599C">
                    <w:rPr>
                      <w:rFonts w:ascii="仿宋_GB2312" w:eastAsia="仿宋_GB2312" w:hAnsi="仿宋_GB2312" w:cs="仿宋_GB2312" w:hint="eastAsia"/>
                      <w:color w:val="000000" w:themeColor="text1"/>
                      <w:sz w:val="24"/>
                      <w:szCs w:val="24"/>
                    </w:rPr>
                    <w:t>男性</w:t>
                  </w:r>
                </w:p>
              </w:tc>
              <w:tc>
                <w:tcPr>
                  <w:tcW w:w="69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917BC" w:rsidRPr="000C599C" w:rsidRDefault="00F917BC" w:rsidP="005C0DC5">
                  <w:pPr>
                    <w:spacing w:line="400" w:lineRule="exact"/>
                    <w:rPr>
                      <w:rFonts w:ascii="仿宋_GB2312" w:eastAsia="仿宋_GB2312" w:hAnsi="仿宋_GB2312" w:cs="仿宋_GB2312"/>
                      <w:color w:val="000000" w:themeColor="text1"/>
                      <w:sz w:val="24"/>
                      <w:szCs w:val="24"/>
                    </w:rPr>
                  </w:pPr>
                  <w:r w:rsidRPr="000C599C">
                    <w:rPr>
                      <w:rFonts w:ascii="仿宋_GB2312" w:eastAsia="仿宋_GB2312" w:hAnsi="仿宋_GB2312" w:cs="仿宋_GB2312" w:hint="eastAsia"/>
                      <w:color w:val="000000" w:themeColor="text1"/>
                      <w:sz w:val="24"/>
                      <w:szCs w:val="24"/>
                    </w:rPr>
                    <w:t>具有相关工作经验，有较强的文字功底。工作地点在金华汤溪，有班车接送。</w:t>
                  </w:r>
                </w:p>
              </w:tc>
            </w:tr>
            <w:tr w:rsidR="004C47EC" w:rsidTr="00820201">
              <w:trPr>
                <w:trHeight w:val="88"/>
                <w:jc w:val="center"/>
              </w:trPr>
              <w:tc>
                <w:tcPr>
                  <w:tcW w:w="5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C47EC" w:rsidRPr="000C599C" w:rsidRDefault="004C47EC" w:rsidP="005C0DC5">
                  <w:pPr>
                    <w:widowControl/>
                    <w:spacing w:line="320" w:lineRule="exact"/>
                    <w:jc w:val="center"/>
                    <w:textAlignment w:val="center"/>
                    <w:rPr>
                      <w:rFonts w:ascii="仿宋_GB2312" w:eastAsia="仿宋_GB2312" w:hAnsi="仿宋_GB2312" w:cs="仿宋_GB2312"/>
                      <w:color w:val="000000" w:themeColor="text1"/>
                      <w:kern w:val="0"/>
                      <w:sz w:val="24"/>
                      <w:szCs w:val="24"/>
                    </w:rPr>
                  </w:pPr>
                  <w:r w:rsidRPr="000C599C">
                    <w:rPr>
                      <w:rFonts w:ascii="仿宋_GB2312" w:eastAsia="仿宋_GB2312" w:hAnsi="仿宋_GB2312" w:cs="仿宋_GB2312" w:hint="eastAsia"/>
                      <w:color w:val="000000" w:themeColor="text1"/>
                      <w:kern w:val="0"/>
                      <w:sz w:val="24"/>
                      <w:szCs w:val="24"/>
                    </w:rPr>
                    <w:t>2</w:t>
                  </w:r>
                  <w:r w:rsidRPr="000C599C">
                    <w:rPr>
                      <w:rFonts w:ascii="仿宋_GB2312" w:eastAsia="仿宋_GB2312" w:hAnsi="仿宋_GB2312" w:cs="仿宋_GB2312"/>
                      <w:color w:val="000000" w:themeColor="text1"/>
                      <w:kern w:val="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4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C47EC" w:rsidRPr="000C599C" w:rsidRDefault="004C47EC">
                  <w:pPr>
                    <w:spacing w:line="400" w:lineRule="exact"/>
                    <w:jc w:val="center"/>
                    <w:rPr>
                      <w:rFonts w:ascii="仿宋_GB2312" w:eastAsia="仿宋_GB2312" w:hAnsi="仿宋_GB2312" w:cs="仿宋_GB2312"/>
                      <w:color w:val="000000" w:themeColor="text1"/>
                      <w:sz w:val="24"/>
                      <w:szCs w:val="24"/>
                    </w:rPr>
                  </w:pPr>
                  <w:r w:rsidRPr="000C599C">
                    <w:rPr>
                      <w:rFonts w:ascii="仿宋_GB2312" w:eastAsia="仿宋_GB2312" w:hAnsi="仿宋_GB2312" w:cs="仿宋_GB2312" w:hint="eastAsia"/>
                      <w:color w:val="000000" w:themeColor="text1"/>
                      <w:sz w:val="24"/>
                      <w:szCs w:val="24"/>
                    </w:rPr>
                    <w:t>法</w:t>
                  </w:r>
                  <w:proofErr w:type="gramStart"/>
                  <w:r w:rsidRPr="000C599C">
                    <w:rPr>
                      <w:rFonts w:ascii="仿宋_GB2312" w:eastAsia="仿宋_GB2312" w:hAnsi="仿宋_GB2312" w:cs="仿宋_GB2312" w:hint="eastAsia"/>
                      <w:color w:val="000000" w:themeColor="text1"/>
                      <w:sz w:val="24"/>
                      <w:szCs w:val="24"/>
                    </w:rPr>
                    <w:t>务</w:t>
                  </w:r>
                  <w:proofErr w:type="gramEnd"/>
                </w:p>
              </w:tc>
              <w:tc>
                <w:tcPr>
                  <w:tcW w:w="6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C47EC" w:rsidRPr="000C599C" w:rsidRDefault="004C47EC">
                  <w:pPr>
                    <w:spacing w:line="400" w:lineRule="exact"/>
                    <w:jc w:val="center"/>
                    <w:rPr>
                      <w:rFonts w:ascii="仿宋_GB2312" w:eastAsia="仿宋_GB2312" w:hAnsi="仿宋_GB2312" w:cs="仿宋_GB2312"/>
                      <w:color w:val="000000" w:themeColor="text1"/>
                      <w:sz w:val="24"/>
                      <w:szCs w:val="24"/>
                    </w:rPr>
                  </w:pPr>
                  <w:r w:rsidRPr="000C599C">
                    <w:rPr>
                      <w:rFonts w:ascii="仿宋_GB2312" w:eastAsia="仿宋_GB2312" w:hAnsi="仿宋_GB2312" w:cs="仿宋_GB2312" w:hint="eastAsia"/>
                      <w:color w:val="000000" w:themeColor="text1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C47EC" w:rsidRPr="000C599C" w:rsidRDefault="004C47EC">
                  <w:pPr>
                    <w:spacing w:line="400" w:lineRule="exact"/>
                    <w:jc w:val="center"/>
                    <w:rPr>
                      <w:rFonts w:ascii="仿宋_GB2312" w:eastAsia="仿宋_GB2312" w:hAnsi="仿宋_GB2312" w:cs="仿宋_GB2312"/>
                      <w:color w:val="000000" w:themeColor="text1"/>
                      <w:sz w:val="24"/>
                      <w:szCs w:val="24"/>
                    </w:rPr>
                  </w:pPr>
                  <w:r w:rsidRPr="000C599C">
                    <w:rPr>
                      <w:rFonts w:ascii="仿宋_GB2312" w:eastAsia="仿宋_GB2312" w:hAnsi="仿宋_GB2312" w:cs="仿宋_GB2312" w:hint="eastAsia"/>
                      <w:color w:val="000000" w:themeColor="text1"/>
                      <w:sz w:val="24"/>
                      <w:szCs w:val="24"/>
                    </w:rPr>
                    <w:t>本科及以上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C47EC" w:rsidRPr="000C599C" w:rsidRDefault="004C47EC">
                  <w:pPr>
                    <w:spacing w:line="400" w:lineRule="exact"/>
                    <w:jc w:val="center"/>
                    <w:rPr>
                      <w:rFonts w:ascii="仿宋_GB2312" w:eastAsia="仿宋_GB2312" w:hAnsi="仿宋_GB2312" w:cs="仿宋_GB2312"/>
                      <w:color w:val="000000" w:themeColor="text1"/>
                      <w:sz w:val="24"/>
                      <w:szCs w:val="24"/>
                    </w:rPr>
                  </w:pPr>
                  <w:r w:rsidRPr="000C599C">
                    <w:rPr>
                      <w:rFonts w:ascii="仿宋_GB2312" w:eastAsia="仿宋_GB2312" w:hAnsi="仿宋_GB2312" w:cs="仿宋_GB2312" w:hint="eastAsia"/>
                      <w:color w:val="000000" w:themeColor="text1"/>
                      <w:sz w:val="24"/>
                      <w:szCs w:val="24"/>
                    </w:rPr>
                    <w:t>法学类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C47EC" w:rsidRPr="000C599C" w:rsidRDefault="004C47EC" w:rsidP="008D5472">
                  <w:pPr>
                    <w:spacing w:line="400" w:lineRule="exact"/>
                    <w:jc w:val="center"/>
                    <w:rPr>
                      <w:rFonts w:ascii="仿宋_GB2312" w:eastAsia="仿宋_GB2312" w:hAnsi="仿宋_GB2312" w:cs="仿宋_GB2312"/>
                      <w:color w:val="000000" w:themeColor="text1"/>
                      <w:sz w:val="24"/>
                      <w:szCs w:val="24"/>
                    </w:rPr>
                  </w:pPr>
                  <w:r w:rsidRPr="000C599C">
                    <w:rPr>
                      <w:rFonts w:ascii="仿宋_GB2312" w:eastAsia="仿宋_GB2312" w:hAnsi="仿宋_GB2312" w:cs="仿宋_GB2312" w:hint="eastAsia"/>
                      <w:color w:val="000000" w:themeColor="text1"/>
                      <w:sz w:val="24"/>
                      <w:szCs w:val="24"/>
                    </w:rPr>
                    <w:t>35周岁及以下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C47EC" w:rsidRPr="000C599C" w:rsidRDefault="004C47EC" w:rsidP="008D5472">
                  <w:pPr>
                    <w:spacing w:line="400" w:lineRule="exact"/>
                    <w:jc w:val="center"/>
                    <w:rPr>
                      <w:rFonts w:ascii="仿宋_GB2312" w:eastAsia="仿宋_GB2312" w:hAnsi="仿宋_GB2312" w:cs="仿宋_GB2312"/>
                      <w:color w:val="000000" w:themeColor="text1"/>
                      <w:sz w:val="24"/>
                      <w:szCs w:val="24"/>
                    </w:rPr>
                  </w:pPr>
                  <w:r w:rsidRPr="000C599C">
                    <w:rPr>
                      <w:rFonts w:ascii="仿宋_GB2312" w:eastAsia="仿宋_GB2312" w:hAnsi="仿宋_GB2312" w:cs="仿宋_GB2312" w:hint="eastAsia"/>
                      <w:color w:val="000000" w:themeColor="text1"/>
                      <w:sz w:val="24"/>
                      <w:szCs w:val="24"/>
                    </w:rPr>
                    <w:t>不限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C47EC" w:rsidRPr="000C599C" w:rsidRDefault="004C47EC" w:rsidP="005D0D72">
                  <w:pPr>
                    <w:jc w:val="center"/>
                    <w:rPr>
                      <w:color w:val="000000" w:themeColor="text1"/>
                    </w:rPr>
                  </w:pPr>
                  <w:r w:rsidRPr="000C599C">
                    <w:rPr>
                      <w:rFonts w:ascii="仿宋_GB2312" w:eastAsia="仿宋_GB2312" w:hAnsi="仿宋_GB2312" w:cs="仿宋_GB2312" w:hint="eastAsia"/>
                      <w:color w:val="000000" w:themeColor="text1"/>
                      <w:sz w:val="24"/>
                      <w:szCs w:val="24"/>
                    </w:rPr>
                    <w:t>不限</w:t>
                  </w:r>
                </w:p>
              </w:tc>
              <w:tc>
                <w:tcPr>
                  <w:tcW w:w="69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C47EC" w:rsidRPr="000C599C" w:rsidRDefault="004C47EC" w:rsidP="00820201">
                  <w:pPr>
                    <w:jc w:val="left"/>
                    <w:rPr>
                      <w:color w:val="000000" w:themeColor="text1"/>
                    </w:rPr>
                  </w:pPr>
                  <w:r w:rsidRPr="000C599C">
                    <w:rPr>
                      <w:rFonts w:ascii="仿宋_GB2312" w:eastAsia="仿宋_GB2312" w:hAnsi="仿宋_GB2312" w:cs="仿宋_GB2312" w:hint="eastAsia"/>
                      <w:color w:val="000000" w:themeColor="text1"/>
                      <w:sz w:val="24"/>
                      <w:szCs w:val="24"/>
                    </w:rPr>
                    <w:t>工作地点在金华汤溪，有班车接送。</w:t>
                  </w:r>
                </w:p>
              </w:tc>
            </w:tr>
            <w:tr w:rsidR="004C47EC" w:rsidTr="00820201">
              <w:trPr>
                <w:trHeight w:val="88"/>
                <w:jc w:val="center"/>
              </w:trPr>
              <w:tc>
                <w:tcPr>
                  <w:tcW w:w="5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C47EC" w:rsidRPr="000C599C" w:rsidRDefault="004C47EC" w:rsidP="005C0DC5">
                  <w:pPr>
                    <w:widowControl/>
                    <w:spacing w:line="320" w:lineRule="exact"/>
                    <w:jc w:val="center"/>
                    <w:textAlignment w:val="center"/>
                    <w:rPr>
                      <w:rFonts w:ascii="仿宋_GB2312" w:eastAsia="仿宋_GB2312" w:hAnsi="仿宋_GB2312" w:cs="仿宋_GB2312"/>
                      <w:color w:val="000000" w:themeColor="text1"/>
                      <w:kern w:val="0"/>
                      <w:sz w:val="24"/>
                      <w:szCs w:val="24"/>
                    </w:rPr>
                  </w:pPr>
                  <w:r w:rsidRPr="000C599C">
                    <w:rPr>
                      <w:rFonts w:ascii="仿宋_GB2312" w:eastAsia="仿宋_GB2312" w:hAnsi="仿宋_GB2312" w:cs="仿宋_GB2312" w:hint="eastAsia"/>
                      <w:color w:val="000000" w:themeColor="text1"/>
                      <w:kern w:val="0"/>
                      <w:sz w:val="24"/>
                      <w:szCs w:val="24"/>
                    </w:rPr>
                    <w:t>2</w:t>
                  </w:r>
                  <w:r w:rsidRPr="000C599C">
                    <w:rPr>
                      <w:rFonts w:ascii="仿宋_GB2312" w:eastAsia="仿宋_GB2312" w:hAnsi="仿宋_GB2312" w:cs="仿宋_GB2312"/>
                      <w:color w:val="000000" w:themeColor="text1"/>
                      <w:kern w:val="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4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C47EC" w:rsidRPr="000C599C" w:rsidRDefault="004C47EC">
                  <w:pPr>
                    <w:spacing w:line="400" w:lineRule="exact"/>
                    <w:jc w:val="center"/>
                    <w:rPr>
                      <w:rFonts w:ascii="仿宋_GB2312" w:eastAsia="仿宋_GB2312" w:hAnsi="仿宋_GB2312" w:cs="仿宋_GB2312"/>
                      <w:color w:val="000000" w:themeColor="text1"/>
                      <w:sz w:val="24"/>
                      <w:szCs w:val="24"/>
                    </w:rPr>
                  </w:pPr>
                  <w:r w:rsidRPr="000C599C">
                    <w:rPr>
                      <w:rFonts w:ascii="仿宋_GB2312" w:eastAsia="仿宋_GB2312" w:hAnsi="仿宋_GB2312" w:cs="仿宋_GB2312" w:hint="eastAsia"/>
                      <w:color w:val="000000" w:themeColor="text1"/>
                      <w:sz w:val="24"/>
                      <w:szCs w:val="24"/>
                    </w:rPr>
                    <w:t>农技推广</w:t>
                  </w:r>
                </w:p>
              </w:tc>
              <w:tc>
                <w:tcPr>
                  <w:tcW w:w="6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C47EC" w:rsidRPr="000C599C" w:rsidRDefault="004C47EC">
                  <w:pPr>
                    <w:spacing w:line="400" w:lineRule="exact"/>
                    <w:jc w:val="center"/>
                    <w:rPr>
                      <w:rFonts w:ascii="仿宋_GB2312" w:eastAsia="仿宋_GB2312" w:hAnsi="仿宋_GB2312" w:cs="仿宋_GB2312"/>
                      <w:color w:val="000000" w:themeColor="text1"/>
                      <w:sz w:val="24"/>
                      <w:szCs w:val="24"/>
                    </w:rPr>
                  </w:pPr>
                  <w:r w:rsidRPr="000C599C">
                    <w:rPr>
                      <w:rFonts w:ascii="仿宋_GB2312" w:eastAsia="仿宋_GB2312" w:hAnsi="仿宋_GB2312" w:cs="仿宋_GB2312" w:hint="eastAsia"/>
                      <w:color w:val="000000" w:themeColor="text1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C47EC" w:rsidRPr="000C599C" w:rsidRDefault="004C47EC">
                  <w:pPr>
                    <w:spacing w:line="400" w:lineRule="exact"/>
                    <w:jc w:val="center"/>
                    <w:rPr>
                      <w:rFonts w:ascii="仿宋_GB2312" w:eastAsia="仿宋_GB2312" w:hAnsi="仿宋_GB2312" w:cs="仿宋_GB2312"/>
                      <w:color w:val="000000" w:themeColor="text1"/>
                      <w:sz w:val="24"/>
                      <w:szCs w:val="24"/>
                    </w:rPr>
                  </w:pPr>
                  <w:r w:rsidRPr="000C599C">
                    <w:rPr>
                      <w:rFonts w:ascii="仿宋_GB2312" w:eastAsia="仿宋_GB2312" w:hAnsi="仿宋_GB2312" w:cs="仿宋_GB2312" w:hint="eastAsia"/>
                      <w:color w:val="000000" w:themeColor="text1"/>
                      <w:sz w:val="24"/>
                      <w:szCs w:val="24"/>
                    </w:rPr>
                    <w:t>大专及以上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C47EC" w:rsidRPr="000C599C" w:rsidRDefault="004C47EC">
                  <w:pPr>
                    <w:spacing w:line="400" w:lineRule="exact"/>
                    <w:jc w:val="center"/>
                    <w:rPr>
                      <w:rFonts w:ascii="仿宋_GB2312" w:eastAsia="仿宋_GB2312" w:hAnsi="仿宋_GB2312" w:cs="仿宋_GB2312"/>
                      <w:color w:val="000000" w:themeColor="text1"/>
                      <w:sz w:val="24"/>
                      <w:szCs w:val="24"/>
                    </w:rPr>
                  </w:pPr>
                  <w:r w:rsidRPr="000C599C">
                    <w:rPr>
                      <w:rFonts w:ascii="仿宋_GB2312" w:eastAsia="仿宋_GB2312" w:hAnsi="仿宋_GB2312" w:cs="仿宋_GB2312" w:hint="eastAsia"/>
                      <w:color w:val="000000" w:themeColor="text1"/>
                      <w:sz w:val="24"/>
                      <w:szCs w:val="24"/>
                    </w:rPr>
                    <w:t>农学类、动植物检疫类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C47EC" w:rsidRPr="000C599C" w:rsidRDefault="004C47EC" w:rsidP="008D5472">
                  <w:pPr>
                    <w:spacing w:line="400" w:lineRule="exact"/>
                    <w:jc w:val="center"/>
                    <w:rPr>
                      <w:rFonts w:ascii="仿宋_GB2312" w:eastAsia="仿宋_GB2312" w:hAnsi="仿宋_GB2312" w:cs="仿宋_GB2312"/>
                      <w:color w:val="000000" w:themeColor="text1"/>
                      <w:sz w:val="24"/>
                      <w:szCs w:val="24"/>
                    </w:rPr>
                  </w:pPr>
                  <w:r w:rsidRPr="000C599C">
                    <w:rPr>
                      <w:rFonts w:ascii="仿宋_GB2312" w:eastAsia="仿宋_GB2312" w:hAnsi="仿宋_GB2312" w:cs="仿宋_GB2312" w:hint="eastAsia"/>
                      <w:color w:val="000000" w:themeColor="text1"/>
                      <w:sz w:val="24"/>
                      <w:szCs w:val="24"/>
                    </w:rPr>
                    <w:t>35周岁及以下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C47EC" w:rsidRPr="000C599C" w:rsidRDefault="004C47EC" w:rsidP="008D5472">
                  <w:pPr>
                    <w:spacing w:line="400" w:lineRule="exact"/>
                    <w:jc w:val="center"/>
                    <w:rPr>
                      <w:rFonts w:ascii="仿宋_GB2312" w:eastAsia="仿宋_GB2312" w:hAnsi="仿宋_GB2312" w:cs="仿宋_GB2312"/>
                      <w:color w:val="000000" w:themeColor="text1"/>
                      <w:sz w:val="24"/>
                      <w:szCs w:val="24"/>
                    </w:rPr>
                  </w:pPr>
                  <w:r w:rsidRPr="000C599C">
                    <w:rPr>
                      <w:rFonts w:ascii="仿宋_GB2312" w:eastAsia="仿宋_GB2312" w:hAnsi="仿宋_GB2312" w:cs="仿宋_GB2312" w:hint="eastAsia"/>
                      <w:color w:val="000000" w:themeColor="text1"/>
                      <w:sz w:val="24"/>
                      <w:szCs w:val="24"/>
                    </w:rPr>
                    <w:t>不限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C47EC" w:rsidRPr="000C599C" w:rsidRDefault="004C47EC" w:rsidP="005D0D72">
                  <w:pPr>
                    <w:jc w:val="center"/>
                    <w:rPr>
                      <w:color w:val="000000" w:themeColor="text1"/>
                    </w:rPr>
                  </w:pPr>
                  <w:r w:rsidRPr="000C599C">
                    <w:rPr>
                      <w:rFonts w:ascii="仿宋_GB2312" w:eastAsia="仿宋_GB2312" w:hAnsi="仿宋_GB2312" w:cs="仿宋_GB2312" w:hint="eastAsia"/>
                      <w:color w:val="000000" w:themeColor="text1"/>
                      <w:sz w:val="24"/>
                      <w:szCs w:val="24"/>
                    </w:rPr>
                    <w:t>不限</w:t>
                  </w:r>
                </w:p>
              </w:tc>
              <w:tc>
                <w:tcPr>
                  <w:tcW w:w="69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C47EC" w:rsidRPr="000C599C" w:rsidRDefault="004C47EC" w:rsidP="00820201">
                  <w:pPr>
                    <w:jc w:val="left"/>
                    <w:rPr>
                      <w:color w:val="000000" w:themeColor="text1"/>
                    </w:rPr>
                  </w:pPr>
                  <w:r w:rsidRPr="000C599C">
                    <w:rPr>
                      <w:rFonts w:ascii="仿宋_GB2312" w:eastAsia="仿宋_GB2312" w:hAnsi="仿宋_GB2312" w:cs="仿宋_GB2312" w:hint="eastAsia"/>
                      <w:color w:val="000000" w:themeColor="text1"/>
                      <w:sz w:val="24"/>
                      <w:szCs w:val="24"/>
                    </w:rPr>
                    <w:t>工作地点在金华汤溪，有班车接送。</w:t>
                  </w:r>
                </w:p>
              </w:tc>
            </w:tr>
            <w:tr w:rsidR="004C47EC" w:rsidTr="00820201">
              <w:trPr>
                <w:trHeight w:val="88"/>
                <w:jc w:val="center"/>
              </w:trPr>
              <w:tc>
                <w:tcPr>
                  <w:tcW w:w="5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C47EC" w:rsidRPr="000C599C" w:rsidRDefault="004C47EC" w:rsidP="005C0DC5">
                  <w:pPr>
                    <w:widowControl/>
                    <w:spacing w:line="320" w:lineRule="exact"/>
                    <w:jc w:val="center"/>
                    <w:textAlignment w:val="center"/>
                    <w:rPr>
                      <w:rFonts w:ascii="仿宋_GB2312" w:eastAsia="仿宋_GB2312" w:hAnsi="仿宋_GB2312" w:cs="仿宋_GB2312"/>
                      <w:color w:val="000000" w:themeColor="text1"/>
                      <w:kern w:val="0"/>
                      <w:sz w:val="24"/>
                      <w:szCs w:val="24"/>
                    </w:rPr>
                  </w:pPr>
                  <w:r w:rsidRPr="000C599C">
                    <w:rPr>
                      <w:rFonts w:ascii="仿宋_GB2312" w:eastAsia="仿宋_GB2312" w:hAnsi="仿宋_GB2312" w:cs="仿宋_GB2312" w:hint="eastAsia"/>
                      <w:color w:val="000000" w:themeColor="text1"/>
                      <w:kern w:val="0"/>
                      <w:sz w:val="24"/>
                      <w:szCs w:val="24"/>
                    </w:rPr>
                    <w:t>2</w:t>
                  </w:r>
                  <w:r w:rsidRPr="000C599C">
                    <w:rPr>
                      <w:rFonts w:ascii="仿宋_GB2312" w:eastAsia="仿宋_GB2312" w:hAnsi="仿宋_GB2312" w:cs="仿宋_GB2312"/>
                      <w:color w:val="000000" w:themeColor="text1"/>
                      <w:kern w:val="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4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C47EC" w:rsidRPr="000C599C" w:rsidRDefault="004C47EC">
                  <w:pPr>
                    <w:spacing w:line="400" w:lineRule="exact"/>
                    <w:jc w:val="center"/>
                    <w:rPr>
                      <w:rFonts w:ascii="仿宋_GB2312" w:eastAsia="仿宋_GB2312" w:hAnsi="仿宋_GB2312" w:cs="仿宋_GB2312"/>
                      <w:color w:val="000000" w:themeColor="text1"/>
                      <w:sz w:val="24"/>
                      <w:szCs w:val="24"/>
                    </w:rPr>
                  </w:pPr>
                  <w:r w:rsidRPr="000C599C">
                    <w:rPr>
                      <w:rFonts w:ascii="仿宋_GB2312" w:eastAsia="仿宋_GB2312" w:hAnsi="仿宋_GB2312" w:cs="仿宋_GB2312" w:hint="eastAsia"/>
                      <w:color w:val="000000" w:themeColor="text1"/>
                      <w:sz w:val="24"/>
                      <w:szCs w:val="24"/>
                    </w:rPr>
                    <w:t>畜牧</w:t>
                  </w:r>
                </w:p>
              </w:tc>
              <w:tc>
                <w:tcPr>
                  <w:tcW w:w="6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C47EC" w:rsidRPr="000C599C" w:rsidRDefault="004C47EC">
                  <w:pPr>
                    <w:spacing w:line="400" w:lineRule="exact"/>
                    <w:jc w:val="center"/>
                    <w:rPr>
                      <w:rFonts w:ascii="仿宋_GB2312" w:eastAsia="仿宋_GB2312" w:hAnsi="仿宋_GB2312" w:cs="仿宋_GB2312"/>
                      <w:color w:val="000000" w:themeColor="text1"/>
                      <w:sz w:val="24"/>
                      <w:szCs w:val="24"/>
                    </w:rPr>
                  </w:pPr>
                  <w:r w:rsidRPr="000C599C">
                    <w:rPr>
                      <w:rFonts w:ascii="仿宋_GB2312" w:eastAsia="仿宋_GB2312" w:hAnsi="仿宋_GB2312" w:cs="仿宋_GB2312" w:hint="eastAsia"/>
                      <w:color w:val="000000" w:themeColor="text1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C47EC" w:rsidRPr="000C599C" w:rsidRDefault="004C47EC">
                  <w:pPr>
                    <w:spacing w:line="400" w:lineRule="exact"/>
                    <w:jc w:val="center"/>
                    <w:rPr>
                      <w:rFonts w:ascii="仿宋_GB2312" w:eastAsia="仿宋_GB2312" w:hAnsi="仿宋_GB2312" w:cs="仿宋_GB2312"/>
                      <w:color w:val="000000" w:themeColor="text1"/>
                      <w:sz w:val="24"/>
                      <w:szCs w:val="24"/>
                    </w:rPr>
                  </w:pPr>
                  <w:r w:rsidRPr="000C599C">
                    <w:rPr>
                      <w:rFonts w:ascii="仿宋_GB2312" w:eastAsia="仿宋_GB2312" w:hAnsi="仿宋_GB2312" w:cs="仿宋_GB2312" w:hint="eastAsia"/>
                      <w:color w:val="000000" w:themeColor="text1"/>
                      <w:sz w:val="24"/>
                      <w:szCs w:val="24"/>
                    </w:rPr>
                    <w:t>大专及以上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C47EC" w:rsidRPr="000C599C" w:rsidRDefault="004C47EC">
                  <w:pPr>
                    <w:spacing w:line="400" w:lineRule="exact"/>
                    <w:jc w:val="center"/>
                    <w:rPr>
                      <w:rFonts w:ascii="仿宋_GB2312" w:eastAsia="仿宋_GB2312" w:hAnsi="仿宋_GB2312" w:cs="仿宋_GB2312"/>
                      <w:color w:val="000000" w:themeColor="text1"/>
                      <w:sz w:val="24"/>
                      <w:szCs w:val="24"/>
                    </w:rPr>
                  </w:pPr>
                  <w:r w:rsidRPr="000C599C">
                    <w:rPr>
                      <w:rFonts w:ascii="仿宋_GB2312" w:eastAsia="仿宋_GB2312" w:hAnsi="仿宋_GB2312" w:cs="仿宋_GB2312" w:hint="eastAsia"/>
                      <w:color w:val="000000" w:themeColor="text1"/>
                      <w:sz w:val="24"/>
                      <w:szCs w:val="24"/>
                    </w:rPr>
                    <w:t>畜牧类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C47EC" w:rsidRPr="000C599C" w:rsidRDefault="004C47EC" w:rsidP="008D5472">
                  <w:pPr>
                    <w:spacing w:line="400" w:lineRule="exact"/>
                    <w:jc w:val="center"/>
                    <w:rPr>
                      <w:rFonts w:ascii="仿宋_GB2312" w:eastAsia="仿宋_GB2312" w:hAnsi="仿宋_GB2312" w:cs="仿宋_GB2312"/>
                      <w:color w:val="000000" w:themeColor="text1"/>
                      <w:sz w:val="24"/>
                      <w:szCs w:val="24"/>
                    </w:rPr>
                  </w:pPr>
                  <w:r w:rsidRPr="000C599C">
                    <w:rPr>
                      <w:rFonts w:ascii="仿宋_GB2312" w:eastAsia="仿宋_GB2312" w:hAnsi="仿宋_GB2312" w:cs="仿宋_GB2312" w:hint="eastAsia"/>
                      <w:color w:val="000000" w:themeColor="text1"/>
                      <w:sz w:val="24"/>
                      <w:szCs w:val="24"/>
                    </w:rPr>
                    <w:t>35周岁及以下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C47EC" w:rsidRPr="000C599C" w:rsidRDefault="004C47EC" w:rsidP="008D5472">
                  <w:pPr>
                    <w:spacing w:line="400" w:lineRule="exact"/>
                    <w:jc w:val="center"/>
                    <w:rPr>
                      <w:rFonts w:ascii="仿宋_GB2312" w:eastAsia="仿宋_GB2312" w:hAnsi="仿宋_GB2312" w:cs="仿宋_GB2312"/>
                      <w:color w:val="000000" w:themeColor="text1"/>
                      <w:sz w:val="24"/>
                      <w:szCs w:val="24"/>
                    </w:rPr>
                  </w:pPr>
                  <w:r w:rsidRPr="000C599C">
                    <w:rPr>
                      <w:rFonts w:ascii="仿宋_GB2312" w:eastAsia="仿宋_GB2312" w:hAnsi="仿宋_GB2312" w:cs="仿宋_GB2312" w:hint="eastAsia"/>
                      <w:color w:val="000000" w:themeColor="text1"/>
                      <w:sz w:val="24"/>
                      <w:szCs w:val="24"/>
                    </w:rPr>
                    <w:t>不限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C47EC" w:rsidRPr="000C599C" w:rsidRDefault="004C47EC" w:rsidP="005D0D72">
                  <w:pPr>
                    <w:jc w:val="center"/>
                    <w:rPr>
                      <w:color w:val="000000" w:themeColor="text1"/>
                    </w:rPr>
                  </w:pPr>
                  <w:r w:rsidRPr="000C599C">
                    <w:rPr>
                      <w:rFonts w:ascii="仿宋_GB2312" w:eastAsia="仿宋_GB2312" w:hAnsi="仿宋_GB2312" w:cs="仿宋_GB2312" w:hint="eastAsia"/>
                      <w:color w:val="000000" w:themeColor="text1"/>
                      <w:sz w:val="24"/>
                      <w:szCs w:val="24"/>
                    </w:rPr>
                    <w:t>不限</w:t>
                  </w:r>
                </w:p>
              </w:tc>
              <w:tc>
                <w:tcPr>
                  <w:tcW w:w="69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C47EC" w:rsidRPr="000C599C" w:rsidRDefault="004C47EC" w:rsidP="00820201">
                  <w:pPr>
                    <w:jc w:val="left"/>
                    <w:rPr>
                      <w:color w:val="000000" w:themeColor="text1"/>
                    </w:rPr>
                  </w:pPr>
                  <w:r w:rsidRPr="000C599C">
                    <w:rPr>
                      <w:rFonts w:ascii="仿宋_GB2312" w:eastAsia="仿宋_GB2312" w:hAnsi="仿宋_GB2312" w:cs="仿宋_GB2312" w:hint="eastAsia"/>
                      <w:color w:val="000000" w:themeColor="text1"/>
                      <w:sz w:val="24"/>
                      <w:szCs w:val="24"/>
                    </w:rPr>
                    <w:t>工作地点在金华汤溪，有班车接送。</w:t>
                  </w:r>
                </w:p>
              </w:tc>
            </w:tr>
            <w:tr w:rsidR="004C47EC" w:rsidTr="00820201">
              <w:trPr>
                <w:trHeight w:val="88"/>
                <w:jc w:val="center"/>
              </w:trPr>
              <w:tc>
                <w:tcPr>
                  <w:tcW w:w="5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C47EC" w:rsidRPr="000C599C" w:rsidRDefault="004C47EC" w:rsidP="005C0DC5">
                  <w:pPr>
                    <w:widowControl/>
                    <w:spacing w:line="320" w:lineRule="exact"/>
                    <w:jc w:val="center"/>
                    <w:textAlignment w:val="center"/>
                    <w:rPr>
                      <w:rFonts w:ascii="仿宋_GB2312" w:eastAsia="仿宋_GB2312" w:hAnsi="仿宋_GB2312" w:cs="仿宋_GB2312"/>
                      <w:color w:val="000000" w:themeColor="text1"/>
                      <w:kern w:val="0"/>
                      <w:sz w:val="24"/>
                      <w:szCs w:val="24"/>
                    </w:rPr>
                  </w:pPr>
                  <w:r w:rsidRPr="000C599C">
                    <w:rPr>
                      <w:rFonts w:ascii="仿宋_GB2312" w:eastAsia="仿宋_GB2312" w:hAnsi="仿宋_GB2312" w:cs="仿宋_GB2312"/>
                      <w:color w:val="000000" w:themeColor="text1"/>
                      <w:kern w:val="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14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C47EC" w:rsidRPr="000C599C" w:rsidRDefault="004C47EC">
                  <w:pPr>
                    <w:spacing w:line="400" w:lineRule="exact"/>
                    <w:jc w:val="center"/>
                    <w:rPr>
                      <w:rFonts w:ascii="仿宋_GB2312" w:eastAsia="仿宋_GB2312" w:hAnsi="仿宋_GB2312" w:cs="仿宋_GB2312"/>
                      <w:color w:val="000000" w:themeColor="text1"/>
                      <w:sz w:val="24"/>
                      <w:szCs w:val="24"/>
                    </w:rPr>
                  </w:pPr>
                  <w:r w:rsidRPr="000C599C">
                    <w:rPr>
                      <w:rFonts w:ascii="仿宋_GB2312" w:eastAsia="仿宋_GB2312" w:hAnsi="仿宋_GB2312" w:cs="仿宋_GB2312" w:hint="eastAsia"/>
                      <w:color w:val="000000" w:themeColor="text1"/>
                      <w:sz w:val="24"/>
                      <w:szCs w:val="24"/>
                    </w:rPr>
                    <w:t>安全生产</w:t>
                  </w:r>
                </w:p>
                <w:p w:rsidR="004C47EC" w:rsidRPr="000C599C" w:rsidRDefault="004C47EC">
                  <w:pPr>
                    <w:spacing w:line="400" w:lineRule="exact"/>
                    <w:jc w:val="center"/>
                    <w:rPr>
                      <w:rFonts w:ascii="仿宋_GB2312" w:eastAsia="仿宋_GB2312" w:hAnsi="仿宋_GB2312" w:cs="仿宋_GB2312"/>
                      <w:color w:val="000000" w:themeColor="text1"/>
                      <w:sz w:val="24"/>
                      <w:szCs w:val="24"/>
                    </w:rPr>
                  </w:pPr>
                  <w:r w:rsidRPr="000C599C">
                    <w:rPr>
                      <w:rFonts w:ascii="仿宋_GB2312" w:eastAsia="仿宋_GB2312" w:hAnsi="仿宋_GB2312" w:cs="仿宋_GB2312" w:hint="eastAsia"/>
                      <w:color w:val="000000" w:themeColor="text1"/>
                      <w:sz w:val="24"/>
                      <w:szCs w:val="24"/>
                    </w:rPr>
                    <w:t>管理</w:t>
                  </w:r>
                </w:p>
              </w:tc>
              <w:tc>
                <w:tcPr>
                  <w:tcW w:w="6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C47EC" w:rsidRPr="000C599C" w:rsidRDefault="004C47EC">
                  <w:pPr>
                    <w:spacing w:line="400" w:lineRule="exact"/>
                    <w:jc w:val="center"/>
                    <w:rPr>
                      <w:rFonts w:ascii="仿宋_GB2312" w:eastAsia="仿宋_GB2312" w:hAnsi="仿宋_GB2312" w:cs="仿宋_GB2312"/>
                      <w:color w:val="000000" w:themeColor="text1"/>
                      <w:sz w:val="24"/>
                      <w:szCs w:val="24"/>
                    </w:rPr>
                  </w:pPr>
                  <w:r w:rsidRPr="000C599C">
                    <w:rPr>
                      <w:rFonts w:ascii="仿宋_GB2312" w:eastAsia="仿宋_GB2312" w:hAnsi="仿宋_GB2312" w:cs="仿宋_GB2312" w:hint="eastAsia"/>
                      <w:color w:val="000000" w:themeColor="text1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C47EC" w:rsidRPr="000C599C" w:rsidRDefault="004C47EC">
                  <w:pPr>
                    <w:spacing w:line="400" w:lineRule="exact"/>
                    <w:jc w:val="center"/>
                    <w:rPr>
                      <w:rFonts w:ascii="仿宋_GB2312" w:eastAsia="仿宋_GB2312" w:hAnsi="仿宋_GB2312" w:cs="仿宋_GB2312"/>
                      <w:color w:val="000000" w:themeColor="text1"/>
                      <w:sz w:val="24"/>
                      <w:szCs w:val="24"/>
                    </w:rPr>
                  </w:pPr>
                  <w:r w:rsidRPr="000C599C">
                    <w:rPr>
                      <w:rFonts w:ascii="仿宋_GB2312" w:eastAsia="仿宋_GB2312" w:hAnsi="仿宋_GB2312" w:cs="仿宋_GB2312" w:hint="eastAsia"/>
                      <w:color w:val="000000" w:themeColor="text1"/>
                      <w:sz w:val="24"/>
                      <w:szCs w:val="24"/>
                    </w:rPr>
                    <w:t>本科及以上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C47EC" w:rsidRPr="000C599C" w:rsidRDefault="004C47EC">
                  <w:pPr>
                    <w:spacing w:line="400" w:lineRule="exact"/>
                    <w:jc w:val="center"/>
                    <w:rPr>
                      <w:rFonts w:ascii="仿宋_GB2312" w:eastAsia="仿宋_GB2312" w:hAnsi="仿宋_GB2312" w:cs="仿宋_GB2312"/>
                      <w:color w:val="000000" w:themeColor="text1"/>
                      <w:sz w:val="24"/>
                      <w:szCs w:val="24"/>
                    </w:rPr>
                  </w:pPr>
                  <w:r w:rsidRPr="000C599C">
                    <w:rPr>
                      <w:rFonts w:ascii="仿宋_GB2312" w:eastAsia="仿宋_GB2312" w:hAnsi="仿宋_GB2312" w:cs="仿宋_GB2312" w:hint="eastAsia"/>
                      <w:color w:val="000000" w:themeColor="text1"/>
                      <w:sz w:val="24"/>
                      <w:szCs w:val="24"/>
                    </w:rPr>
                    <w:t>安全管理、化工专业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C47EC" w:rsidRPr="000C599C" w:rsidRDefault="004C47EC" w:rsidP="008D5472">
                  <w:pPr>
                    <w:spacing w:line="400" w:lineRule="exact"/>
                    <w:jc w:val="center"/>
                    <w:rPr>
                      <w:rFonts w:ascii="仿宋_GB2312" w:eastAsia="仿宋_GB2312" w:hAnsi="仿宋_GB2312" w:cs="仿宋_GB2312"/>
                      <w:color w:val="000000" w:themeColor="text1"/>
                      <w:sz w:val="24"/>
                      <w:szCs w:val="24"/>
                    </w:rPr>
                  </w:pPr>
                  <w:r w:rsidRPr="000C599C">
                    <w:rPr>
                      <w:rFonts w:ascii="仿宋_GB2312" w:eastAsia="仿宋_GB2312" w:hAnsi="仿宋_GB2312" w:cs="仿宋_GB2312" w:hint="eastAsia"/>
                      <w:color w:val="000000" w:themeColor="text1"/>
                      <w:sz w:val="24"/>
                      <w:szCs w:val="24"/>
                    </w:rPr>
                    <w:t>35周岁及以下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C47EC" w:rsidRPr="000C599C" w:rsidRDefault="004C47EC" w:rsidP="008D5472">
                  <w:pPr>
                    <w:spacing w:line="400" w:lineRule="exact"/>
                    <w:jc w:val="center"/>
                    <w:rPr>
                      <w:rFonts w:ascii="仿宋_GB2312" w:eastAsia="仿宋_GB2312" w:hAnsi="仿宋_GB2312" w:cs="仿宋_GB2312"/>
                      <w:color w:val="000000" w:themeColor="text1"/>
                      <w:sz w:val="24"/>
                      <w:szCs w:val="24"/>
                    </w:rPr>
                  </w:pPr>
                  <w:r w:rsidRPr="000C599C">
                    <w:rPr>
                      <w:rFonts w:ascii="仿宋_GB2312" w:eastAsia="仿宋_GB2312" w:hAnsi="仿宋_GB2312" w:cs="仿宋_GB2312" w:hint="eastAsia"/>
                      <w:color w:val="000000" w:themeColor="text1"/>
                      <w:sz w:val="24"/>
                      <w:szCs w:val="24"/>
                    </w:rPr>
                    <w:t>不限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C47EC" w:rsidRPr="000C599C" w:rsidRDefault="004C47EC" w:rsidP="008D5472">
                  <w:pPr>
                    <w:jc w:val="center"/>
                    <w:rPr>
                      <w:color w:val="000000" w:themeColor="text1"/>
                    </w:rPr>
                  </w:pPr>
                  <w:r w:rsidRPr="000C599C">
                    <w:rPr>
                      <w:rFonts w:ascii="仿宋_GB2312" w:eastAsia="仿宋_GB2312" w:hAnsi="仿宋_GB2312" w:cs="仿宋_GB2312" w:hint="eastAsia"/>
                      <w:color w:val="000000" w:themeColor="text1"/>
                      <w:sz w:val="24"/>
                      <w:szCs w:val="24"/>
                    </w:rPr>
                    <w:t>不限</w:t>
                  </w:r>
                </w:p>
              </w:tc>
              <w:tc>
                <w:tcPr>
                  <w:tcW w:w="69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C47EC" w:rsidRPr="000C599C" w:rsidRDefault="004C47EC" w:rsidP="00820201">
                  <w:pPr>
                    <w:jc w:val="left"/>
                    <w:rPr>
                      <w:rFonts w:ascii="仿宋_GB2312" w:eastAsia="仿宋_GB2312" w:hAnsi="仿宋_GB2312" w:cs="仿宋_GB2312"/>
                      <w:color w:val="000000" w:themeColor="text1"/>
                      <w:sz w:val="24"/>
                      <w:szCs w:val="24"/>
                    </w:rPr>
                  </w:pPr>
                  <w:r w:rsidRPr="000C599C">
                    <w:rPr>
                      <w:rFonts w:ascii="仿宋_GB2312" w:eastAsia="仿宋_GB2312" w:hAnsi="仿宋_GB2312" w:cs="仿宋_GB2312" w:hint="eastAsia"/>
                      <w:color w:val="000000" w:themeColor="text1"/>
                      <w:sz w:val="24"/>
                      <w:szCs w:val="24"/>
                    </w:rPr>
                    <w:t>具有3年以上相关工作经验。</w:t>
                  </w:r>
                </w:p>
              </w:tc>
            </w:tr>
            <w:tr w:rsidR="004C47EC">
              <w:trPr>
                <w:trHeight w:val="88"/>
                <w:jc w:val="center"/>
              </w:trPr>
              <w:tc>
                <w:tcPr>
                  <w:tcW w:w="5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C47EC" w:rsidRPr="000C599C" w:rsidRDefault="004C47EC" w:rsidP="005C0DC5">
                  <w:pPr>
                    <w:widowControl/>
                    <w:spacing w:line="320" w:lineRule="exact"/>
                    <w:jc w:val="center"/>
                    <w:textAlignment w:val="center"/>
                    <w:rPr>
                      <w:rFonts w:ascii="仿宋_GB2312" w:eastAsia="仿宋_GB2312" w:hAnsi="仿宋_GB2312" w:cs="仿宋_GB2312"/>
                      <w:color w:val="000000" w:themeColor="text1"/>
                      <w:kern w:val="0"/>
                      <w:sz w:val="24"/>
                      <w:szCs w:val="24"/>
                    </w:rPr>
                  </w:pPr>
                  <w:r w:rsidRPr="000C599C">
                    <w:rPr>
                      <w:rFonts w:ascii="仿宋_GB2312" w:eastAsia="仿宋_GB2312" w:hAnsi="仿宋_GB2312" w:cs="仿宋_GB2312"/>
                      <w:color w:val="000000" w:themeColor="text1"/>
                      <w:kern w:val="0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14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C47EC" w:rsidRPr="000C599C" w:rsidRDefault="004C47EC">
                  <w:pPr>
                    <w:spacing w:line="400" w:lineRule="exact"/>
                    <w:jc w:val="center"/>
                    <w:rPr>
                      <w:rFonts w:ascii="仿宋_GB2312" w:eastAsia="仿宋_GB2312" w:hAnsi="仿宋_GB2312" w:cs="仿宋_GB2312"/>
                      <w:color w:val="000000" w:themeColor="text1"/>
                      <w:sz w:val="24"/>
                      <w:szCs w:val="24"/>
                    </w:rPr>
                  </w:pPr>
                  <w:r w:rsidRPr="000C599C">
                    <w:rPr>
                      <w:rFonts w:ascii="仿宋_GB2312" w:eastAsia="仿宋_GB2312" w:hAnsi="仿宋_GB2312" w:cs="仿宋_GB2312" w:hint="eastAsia"/>
                      <w:color w:val="000000" w:themeColor="text1"/>
                      <w:sz w:val="24"/>
                      <w:szCs w:val="24"/>
                    </w:rPr>
                    <w:t>驾驶员1</w:t>
                  </w:r>
                </w:p>
              </w:tc>
              <w:tc>
                <w:tcPr>
                  <w:tcW w:w="6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C47EC" w:rsidRPr="000C599C" w:rsidRDefault="004C47EC">
                  <w:pPr>
                    <w:spacing w:line="400" w:lineRule="exact"/>
                    <w:jc w:val="center"/>
                    <w:rPr>
                      <w:rFonts w:ascii="仿宋_GB2312" w:eastAsia="仿宋_GB2312" w:hAnsi="仿宋_GB2312" w:cs="仿宋_GB2312"/>
                      <w:color w:val="000000" w:themeColor="text1"/>
                      <w:sz w:val="24"/>
                      <w:szCs w:val="24"/>
                    </w:rPr>
                  </w:pPr>
                  <w:r w:rsidRPr="000C599C">
                    <w:rPr>
                      <w:rFonts w:ascii="仿宋_GB2312" w:eastAsia="仿宋_GB2312" w:hAnsi="仿宋_GB2312" w:cs="仿宋_GB2312" w:hint="eastAsia"/>
                      <w:color w:val="000000" w:themeColor="text1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C47EC" w:rsidRPr="000C599C" w:rsidRDefault="004C47EC">
                  <w:pPr>
                    <w:spacing w:line="400" w:lineRule="exact"/>
                    <w:jc w:val="center"/>
                    <w:rPr>
                      <w:rFonts w:ascii="仿宋_GB2312" w:eastAsia="仿宋_GB2312" w:hAnsi="仿宋_GB2312" w:cs="仿宋_GB2312"/>
                      <w:color w:val="000000" w:themeColor="text1"/>
                      <w:sz w:val="24"/>
                      <w:szCs w:val="24"/>
                    </w:rPr>
                  </w:pPr>
                  <w:r w:rsidRPr="000C599C">
                    <w:rPr>
                      <w:rFonts w:ascii="仿宋_GB2312" w:eastAsia="仿宋_GB2312" w:hAnsi="仿宋_GB2312" w:cs="仿宋_GB2312" w:hint="eastAsia"/>
                      <w:color w:val="000000" w:themeColor="text1"/>
                      <w:sz w:val="24"/>
                      <w:szCs w:val="24"/>
                    </w:rPr>
                    <w:t>高中及以上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C47EC" w:rsidRPr="000C599C" w:rsidRDefault="004C47EC">
                  <w:pPr>
                    <w:spacing w:line="400" w:lineRule="exact"/>
                    <w:jc w:val="center"/>
                    <w:rPr>
                      <w:rFonts w:ascii="仿宋_GB2312" w:eastAsia="仿宋_GB2312" w:hAnsi="仿宋_GB2312" w:cs="仿宋_GB2312"/>
                      <w:color w:val="000000" w:themeColor="text1"/>
                      <w:sz w:val="24"/>
                      <w:szCs w:val="24"/>
                    </w:rPr>
                  </w:pPr>
                  <w:r w:rsidRPr="000C599C">
                    <w:rPr>
                      <w:rFonts w:ascii="仿宋_GB2312" w:eastAsia="仿宋_GB2312" w:hAnsi="仿宋_GB2312" w:cs="仿宋_GB2312" w:hint="eastAsia"/>
                      <w:color w:val="000000" w:themeColor="text1"/>
                      <w:sz w:val="24"/>
                      <w:szCs w:val="24"/>
                    </w:rPr>
                    <w:t>不限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C47EC" w:rsidRPr="000C599C" w:rsidRDefault="004C47EC">
                  <w:pPr>
                    <w:spacing w:line="400" w:lineRule="exact"/>
                    <w:jc w:val="center"/>
                    <w:rPr>
                      <w:rFonts w:ascii="仿宋_GB2312" w:eastAsia="仿宋_GB2312" w:hAnsi="仿宋_GB2312" w:cs="仿宋_GB2312"/>
                      <w:color w:val="000000" w:themeColor="text1"/>
                      <w:sz w:val="24"/>
                      <w:szCs w:val="24"/>
                    </w:rPr>
                  </w:pPr>
                  <w:r w:rsidRPr="000C599C">
                    <w:rPr>
                      <w:rFonts w:ascii="仿宋_GB2312" w:eastAsia="仿宋_GB2312" w:hAnsi="仿宋_GB2312" w:cs="仿宋_GB2312" w:hint="eastAsia"/>
                      <w:color w:val="000000" w:themeColor="text1"/>
                      <w:sz w:val="24"/>
                      <w:szCs w:val="24"/>
                    </w:rPr>
                    <w:t>45周岁及以下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C47EC" w:rsidRPr="000C599C" w:rsidRDefault="004C47EC">
                  <w:pPr>
                    <w:spacing w:line="400" w:lineRule="exact"/>
                    <w:jc w:val="center"/>
                    <w:rPr>
                      <w:rFonts w:ascii="仿宋_GB2312" w:eastAsia="仿宋_GB2312" w:hAnsi="仿宋_GB2312" w:cs="仿宋_GB2312"/>
                      <w:color w:val="000000" w:themeColor="text1"/>
                      <w:sz w:val="24"/>
                      <w:szCs w:val="24"/>
                    </w:rPr>
                  </w:pPr>
                  <w:r w:rsidRPr="000C599C">
                    <w:rPr>
                      <w:rFonts w:ascii="仿宋_GB2312" w:eastAsia="仿宋_GB2312" w:hAnsi="仿宋_GB2312" w:cs="仿宋_GB2312" w:hint="eastAsia"/>
                      <w:color w:val="000000" w:themeColor="text1"/>
                      <w:sz w:val="24"/>
                      <w:szCs w:val="24"/>
                    </w:rPr>
                    <w:t>不限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C47EC" w:rsidRPr="000C599C" w:rsidRDefault="004C47EC">
                  <w:pPr>
                    <w:spacing w:line="400" w:lineRule="exact"/>
                    <w:jc w:val="center"/>
                    <w:rPr>
                      <w:rFonts w:ascii="仿宋_GB2312" w:eastAsia="仿宋_GB2312" w:hAnsi="仿宋_GB2312" w:cs="仿宋_GB2312"/>
                      <w:color w:val="000000" w:themeColor="text1"/>
                      <w:sz w:val="24"/>
                      <w:szCs w:val="24"/>
                    </w:rPr>
                  </w:pPr>
                  <w:r w:rsidRPr="000C599C">
                    <w:rPr>
                      <w:rFonts w:ascii="仿宋_GB2312" w:eastAsia="仿宋_GB2312" w:hAnsi="仿宋_GB2312" w:cs="仿宋_GB2312" w:hint="eastAsia"/>
                      <w:color w:val="000000" w:themeColor="text1"/>
                      <w:sz w:val="24"/>
                      <w:szCs w:val="24"/>
                    </w:rPr>
                    <w:t>不限</w:t>
                  </w:r>
                </w:p>
              </w:tc>
              <w:tc>
                <w:tcPr>
                  <w:tcW w:w="69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C47EC" w:rsidRPr="000C599C" w:rsidRDefault="004C47EC">
                  <w:pPr>
                    <w:spacing w:line="360" w:lineRule="exact"/>
                    <w:rPr>
                      <w:rFonts w:ascii="仿宋_GB2312" w:eastAsia="仿宋_GB2312" w:hAnsi="仿宋_GB2312" w:cs="仿宋_GB2312"/>
                      <w:color w:val="000000" w:themeColor="text1"/>
                      <w:sz w:val="24"/>
                      <w:szCs w:val="24"/>
                    </w:rPr>
                  </w:pPr>
                  <w:r w:rsidRPr="000C599C">
                    <w:rPr>
                      <w:rFonts w:ascii="仿宋_GB2312" w:eastAsia="仿宋_GB2312" w:hAnsi="仿宋_GB2312" w:cs="仿宋_GB2312" w:hint="eastAsia"/>
                      <w:color w:val="000000" w:themeColor="text1"/>
                      <w:sz w:val="24"/>
                      <w:szCs w:val="24"/>
                    </w:rPr>
                    <w:t>持有B2及以上驾驶证。</w:t>
                  </w:r>
                </w:p>
              </w:tc>
            </w:tr>
            <w:tr w:rsidR="004C47EC">
              <w:trPr>
                <w:trHeight w:val="88"/>
                <w:jc w:val="center"/>
              </w:trPr>
              <w:tc>
                <w:tcPr>
                  <w:tcW w:w="5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C47EC" w:rsidRPr="000C599C" w:rsidRDefault="004C47EC">
                  <w:pPr>
                    <w:widowControl/>
                    <w:spacing w:line="320" w:lineRule="exact"/>
                    <w:jc w:val="center"/>
                    <w:textAlignment w:val="center"/>
                    <w:rPr>
                      <w:rFonts w:ascii="仿宋_GB2312" w:eastAsia="仿宋_GB2312" w:hAnsi="仿宋_GB2312" w:cs="仿宋_GB2312"/>
                      <w:color w:val="000000" w:themeColor="text1"/>
                      <w:kern w:val="0"/>
                      <w:sz w:val="24"/>
                      <w:szCs w:val="24"/>
                    </w:rPr>
                  </w:pPr>
                  <w:r w:rsidRPr="000C599C">
                    <w:rPr>
                      <w:rFonts w:ascii="仿宋_GB2312" w:eastAsia="仿宋_GB2312" w:hAnsi="仿宋_GB2312" w:cs="仿宋_GB2312" w:hint="eastAsia"/>
                      <w:color w:val="000000" w:themeColor="text1"/>
                      <w:kern w:val="0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14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C47EC" w:rsidRPr="000C599C" w:rsidRDefault="004C47EC">
                  <w:pPr>
                    <w:spacing w:line="400" w:lineRule="exact"/>
                    <w:jc w:val="center"/>
                    <w:rPr>
                      <w:rFonts w:ascii="仿宋_GB2312" w:eastAsia="仿宋_GB2312" w:hAnsi="仿宋_GB2312" w:cs="仿宋_GB2312"/>
                      <w:color w:val="000000" w:themeColor="text1"/>
                      <w:sz w:val="24"/>
                      <w:szCs w:val="24"/>
                    </w:rPr>
                  </w:pPr>
                  <w:r w:rsidRPr="000C599C">
                    <w:rPr>
                      <w:rFonts w:ascii="仿宋_GB2312" w:eastAsia="仿宋_GB2312" w:hAnsi="仿宋_GB2312" w:cs="仿宋_GB2312" w:hint="eastAsia"/>
                      <w:color w:val="000000" w:themeColor="text1"/>
                      <w:sz w:val="24"/>
                      <w:szCs w:val="24"/>
                    </w:rPr>
                    <w:t>驾驶员2</w:t>
                  </w:r>
                </w:p>
              </w:tc>
              <w:tc>
                <w:tcPr>
                  <w:tcW w:w="6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C47EC" w:rsidRPr="000C599C" w:rsidRDefault="004C47EC">
                  <w:pPr>
                    <w:spacing w:line="400" w:lineRule="exact"/>
                    <w:jc w:val="center"/>
                    <w:rPr>
                      <w:rFonts w:ascii="仿宋_GB2312" w:eastAsia="仿宋_GB2312" w:hAnsi="仿宋_GB2312" w:cs="仿宋_GB2312"/>
                      <w:color w:val="000000" w:themeColor="text1"/>
                      <w:sz w:val="24"/>
                      <w:szCs w:val="24"/>
                    </w:rPr>
                  </w:pPr>
                  <w:r w:rsidRPr="000C599C">
                    <w:rPr>
                      <w:rFonts w:ascii="仿宋_GB2312" w:eastAsia="仿宋_GB2312" w:hAnsi="仿宋_GB2312" w:cs="仿宋_GB2312" w:hint="eastAsia"/>
                      <w:color w:val="000000" w:themeColor="text1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C47EC" w:rsidRPr="000C599C" w:rsidRDefault="004C47EC">
                  <w:pPr>
                    <w:spacing w:line="400" w:lineRule="exact"/>
                    <w:jc w:val="center"/>
                    <w:rPr>
                      <w:rFonts w:ascii="仿宋_GB2312" w:eastAsia="仿宋_GB2312" w:hAnsi="仿宋_GB2312" w:cs="仿宋_GB2312"/>
                      <w:color w:val="000000" w:themeColor="text1"/>
                      <w:sz w:val="24"/>
                      <w:szCs w:val="24"/>
                    </w:rPr>
                  </w:pPr>
                  <w:r w:rsidRPr="000C599C">
                    <w:rPr>
                      <w:rFonts w:ascii="仿宋_GB2312" w:eastAsia="仿宋_GB2312" w:hAnsi="仿宋_GB2312" w:cs="仿宋_GB2312" w:hint="eastAsia"/>
                      <w:color w:val="000000" w:themeColor="text1"/>
                      <w:sz w:val="24"/>
                      <w:szCs w:val="24"/>
                    </w:rPr>
                    <w:t>大专及以上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C47EC" w:rsidRPr="000C599C" w:rsidRDefault="004C47EC">
                  <w:pPr>
                    <w:spacing w:line="400" w:lineRule="exact"/>
                    <w:jc w:val="center"/>
                    <w:rPr>
                      <w:rFonts w:ascii="仿宋_GB2312" w:eastAsia="仿宋_GB2312" w:hAnsi="仿宋_GB2312" w:cs="仿宋_GB2312"/>
                      <w:color w:val="000000" w:themeColor="text1"/>
                      <w:sz w:val="24"/>
                      <w:szCs w:val="24"/>
                    </w:rPr>
                  </w:pPr>
                  <w:r w:rsidRPr="000C599C">
                    <w:rPr>
                      <w:rFonts w:ascii="仿宋_GB2312" w:eastAsia="仿宋_GB2312" w:hAnsi="仿宋_GB2312" w:cs="仿宋_GB2312" w:hint="eastAsia"/>
                      <w:color w:val="000000" w:themeColor="text1"/>
                      <w:sz w:val="24"/>
                      <w:szCs w:val="24"/>
                    </w:rPr>
                    <w:t>不限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C47EC" w:rsidRPr="000C599C" w:rsidRDefault="004C47EC">
                  <w:pPr>
                    <w:spacing w:line="400" w:lineRule="exact"/>
                    <w:jc w:val="center"/>
                    <w:rPr>
                      <w:rFonts w:ascii="仿宋_GB2312" w:eastAsia="仿宋_GB2312" w:hAnsi="仿宋_GB2312" w:cs="仿宋_GB2312"/>
                      <w:color w:val="000000" w:themeColor="text1"/>
                      <w:sz w:val="24"/>
                      <w:szCs w:val="24"/>
                    </w:rPr>
                  </w:pPr>
                  <w:r w:rsidRPr="000C599C">
                    <w:rPr>
                      <w:rFonts w:ascii="仿宋_GB2312" w:eastAsia="仿宋_GB2312" w:hAnsi="仿宋_GB2312" w:cs="仿宋_GB2312" w:hint="eastAsia"/>
                      <w:color w:val="000000" w:themeColor="text1"/>
                      <w:sz w:val="24"/>
                      <w:szCs w:val="24"/>
                    </w:rPr>
                    <w:t>40周岁及以下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C47EC" w:rsidRPr="000C599C" w:rsidRDefault="004C47EC">
                  <w:pPr>
                    <w:spacing w:line="400" w:lineRule="exact"/>
                    <w:jc w:val="center"/>
                    <w:rPr>
                      <w:rFonts w:ascii="仿宋_GB2312" w:eastAsia="仿宋_GB2312" w:hAnsi="仿宋_GB2312" w:cs="仿宋_GB2312"/>
                      <w:color w:val="000000" w:themeColor="text1"/>
                      <w:sz w:val="24"/>
                      <w:szCs w:val="24"/>
                    </w:rPr>
                  </w:pPr>
                  <w:r w:rsidRPr="000C599C">
                    <w:rPr>
                      <w:rFonts w:ascii="仿宋_GB2312" w:eastAsia="仿宋_GB2312" w:hAnsi="仿宋_GB2312" w:cs="仿宋_GB2312" w:hint="eastAsia"/>
                      <w:color w:val="000000" w:themeColor="text1"/>
                      <w:sz w:val="24"/>
                      <w:szCs w:val="24"/>
                    </w:rPr>
                    <w:t>不限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C47EC" w:rsidRPr="000C599C" w:rsidRDefault="004C47EC">
                  <w:pPr>
                    <w:spacing w:line="400" w:lineRule="exact"/>
                    <w:jc w:val="center"/>
                    <w:rPr>
                      <w:rFonts w:ascii="仿宋_GB2312" w:eastAsia="仿宋_GB2312" w:hAnsi="仿宋_GB2312" w:cs="仿宋_GB2312"/>
                      <w:color w:val="000000" w:themeColor="text1"/>
                      <w:sz w:val="24"/>
                      <w:szCs w:val="24"/>
                    </w:rPr>
                  </w:pPr>
                  <w:r w:rsidRPr="000C599C">
                    <w:rPr>
                      <w:rFonts w:ascii="仿宋_GB2312" w:eastAsia="仿宋_GB2312" w:hAnsi="仿宋_GB2312" w:cs="仿宋_GB2312" w:hint="eastAsia"/>
                      <w:color w:val="000000" w:themeColor="text1"/>
                      <w:sz w:val="24"/>
                      <w:szCs w:val="24"/>
                    </w:rPr>
                    <w:t>不限</w:t>
                  </w:r>
                </w:p>
              </w:tc>
              <w:tc>
                <w:tcPr>
                  <w:tcW w:w="69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C47EC" w:rsidRPr="000C599C" w:rsidRDefault="004C47EC">
                  <w:pPr>
                    <w:spacing w:line="360" w:lineRule="exact"/>
                    <w:rPr>
                      <w:rFonts w:ascii="仿宋_GB2312" w:eastAsia="仿宋_GB2312" w:hAnsi="仿宋_GB2312" w:cs="仿宋_GB2312"/>
                      <w:color w:val="000000" w:themeColor="text1"/>
                      <w:sz w:val="24"/>
                      <w:szCs w:val="24"/>
                    </w:rPr>
                  </w:pPr>
                  <w:r w:rsidRPr="000C599C">
                    <w:rPr>
                      <w:rFonts w:ascii="仿宋_GB2312" w:eastAsia="仿宋_GB2312" w:hAnsi="仿宋_GB2312" w:cs="仿宋_GB2312" w:hint="eastAsia"/>
                      <w:color w:val="000000" w:themeColor="text1"/>
                      <w:sz w:val="24"/>
                      <w:szCs w:val="24"/>
                    </w:rPr>
                    <w:t>持有C1及以上驾驶证。</w:t>
                  </w:r>
                </w:p>
              </w:tc>
            </w:tr>
          </w:tbl>
          <w:p w:rsidR="008C4588" w:rsidRDefault="008C4588">
            <w:pPr>
              <w:ind w:firstLineChars="300" w:firstLine="660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</w:rPr>
            </w:pPr>
          </w:p>
        </w:tc>
      </w:tr>
    </w:tbl>
    <w:p w:rsidR="008C4588" w:rsidRDefault="00C36142" w:rsidP="00B74AC6">
      <w:pPr>
        <w:ind w:firstLineChars="300" w:firstLine="660"/>
      </w:pPr>
      <w:r>
        <w:rPr>
          <w:rFonts w:ascii="仿宋_GB2312" w:eastAsia="仿宋_GB2312" w:hAnsi="宋体" w:cs="仿宋_GB2312" w:hint="eastAsia"/>
          <w:color w:val="000000"/>
          <w:kern w:val="0"/>
          <w:sz w:val="22"/>
        </w:rPr>
        <w:lastRenderedPageBreak/>
        <w:t>说明：年龄计算截至报名日。</w:t>
      </w:r>
    </w:p>
    <w:sectPr w:rsidR="008C4588" w:rsidSect="00B74AC6">
      <w:pgSz w:w="16838" w:h="11906" w:orient="landscape"/>
      <w:pgMar w:top="1588" w:right="1134" w:bottom="1588" w:left="1134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2F1A" w:rsidRDefault="00402F1A" w:rsidP="00E45055">
      <w:r>
        <w:separator/>
      </w:r>
    </w:p>
  </w:endnote>
  <w:endnote w:type="continuationSeparator" w:id="0">
    <w:p w:rsidR="00402F1A" w:rsidRDefault="00402F1A" w:rsidP="00E450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2F1A" w:rsidRDefault="00402F1A" w:rsidP="00E45055">
      <w:r>
        <w:separator/>
      </w:r>
    </w:p>
  </w:footnote>
  <w:footnote w:type="continuationSeparator" w:id="0">
    <w:p w:rsidR="00402F1A" w:rsidRDefault="00402F1A" w:rsidP="00E450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A35659"/>
    <w:multiLevelType w:val="singleLevel"/>
    <w:tmpl w:val="F9E95658"/>
    <w:lvl w:ilvl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588"/>
    <w:rsid w:val="00072999"/>
    <w:rsid w:val="000B1AEA"/>
    <w:rsid w:val="000C599C"/>
    <w:rsid w:val="00155240"/>
    <w:rsid w:val="001B1099"/>
    <w:rsid w:val="001B62F9"/>
    <w:rsid w:val="003F7FCB"/>
    <w:rsid w:val="00402F1A"/>
    <w:rsid w:val="004436AE"/>
    <w:rsid w:val="004C47EC"/>
    <w:rsid w:val="00574829"/>
    <w:rsid w:val="005D0D72"/>
    <w:rsid w:val="005E164D"/>
    <w:rsid w:val="007514A6"/>
    <w:rsid w:val="007C5661"/>
    <w:rsid w:val="007D13EE"/>
    <w:rsid w:val="008148FA"/>
    <w:rsid w:val="00820201"/>
    <w:rsid w:val="00891AA6"/>
    <w:rsid w:val="008A0A6B"/>
    <w:rsid w:val="008C4588"/>
    <w:rsid w:val="00A05623"/>
    <w:rsid w:val="00A233BB"/>
    <w:rsid w:val="00A47F32"/>
    <w:rsid w:val="00AC433F"/>
    <w:rsid w:val="00AF7615"/>
    <w:rsid w:val="00B44F2E"/>
    <w:rsid w:val="00B74AC6"/>
    <w:rsid w:val="00C36142"/>
    <w:rsid w:val="00D12C99"/>
    <w:rsid w:val="00D739F0"/>
    <w:rsid w:val="00E04BC7"/>
    <w:rsid w:val="00E45055"/>
    <w:rsid w:val="00E962FD"/>
    <w:rsid w:val="00EA27A3"/>
    <w:rsid w:val="00EA411A"/>
    <w:rsid w:val="00F460D6"/>
    <w:rsid w:val="00F72509"/>
    <w:rsid w:val="00F917BC"/>
    <w:rsid w:val="00F92EC3"/>
    <w:rsid w:val="00FE5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宋体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AA6"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Char"/>
    <w:uiPriority w:val="9"/>
    <w:qFormat/>
    <w:rsid w:val="00891AA6"/>
    <w:pPr>
      <w:widowControl/>
      <w:spacing w:before="100" w:beforeAutospacing="1" w:after="100" w:afterAutospacing="1"/>
      <w:jc w:val="left"/>
      <w:outlineLvl w:val="1"/>
    </w:pPr>
    <w:rPr>
      <w:rFonts w:ascii="宋体" w:hAnsi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qFormat/>
    <w:rsid w:val="00891AA6"/>
    <w:rPr>
      <w:sz w:val="18"/>
      <w:szCs w:val="18"/>
    </w:rPr>
  </w:style>
  <w:style w:type="paragraph" w:styleId="a4">
    <w:name w:val="footer"/>
    <w:basedOn w:val="a"/>
    <w:link w:val="Char0"/>
    <w:uiPriority w:val="99"/>
    <w:qFormat/>
    <w:rsid w:val="00891A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qFormat/>
    <w:rsid w:val="00891A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rsid w:val="00891AA6"/>
    <w:pPr>
      <w:widowControl/>
      <w:spacing w:before="100" w:beforeAutospacing="1" w:after="100" w:afterAutospacing="1"/>
      <w:ind w:firstLine="420"/>
    </w:pPr>
    <w:rPr>
      <w:rFonts w:ascii="宋体" w:hAnsi="宋体"/>
      <w:kern w:val="0"/>
      <w:sz w:val="20"/>
      <w:szCs w:val="20"/>
    </w:rPr>
  </w:style>
  <w:style w:type="character" w:customStyle="1" w:styleId="Char1">
    <w:name w:val="页眉 Char"/>
    <w:basedOn w:val="a0"/>
    <w:link w:val="a5"/>
    <w:uiPriority w:val="99"/>
    <w:qFormat/>
    <w:rsid w:val="00891AA6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891AA6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qFormat/>
    <w:rsid w:val="00891AA6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font01">
    <w:name w:val="font01"/>
    <w:qFormat/>
    <w:rsid w:val="00891AA6"/>
    <w:rPr>
      <w:rFonts w:ascii="仿宋" w:eastAsia="仿宋" w:hAnsi="仿宋" w:cs="仿宋" w:hint="eastAsia"/>
      <w:color w:val="000000"/>
      <w:sz w:val="20"/>
      <w:szCs w:val="20"/>
      <w:u w:val="none"/>
    </w:rPr>
  </w:style>
  <w:style w:type="paragraph" w:styleId="a7">
    <w:name w:val="List Paragraph"/>
    <w:basedOn w:val="a"/>
    <w:uiPriority w:val="34"/>
    <w:qFormat/>
    <w:rsid w:val="00891AA6"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qFormat/>
    <w:rsid w:val="00891AA6"/>
    <w:rPr>
      <w:sz w:val="18"/>
      <w:szCs w:val="18"/>
    </w:rPr>
  </w:style>
  <w:style w:type="paragraph" w:customStyle="1" w:styleId="Char2">
    <w:name w:val="Char"/>
    <w:basedOn w:val="a"/>
    <w:qFormat/>
    <w:rsid w:val="00891AA6"/>
    <w:rPr>
      <w:rFonts w:ascii="Tahoma" w:hAnsi="Tahoma" w:cs="Times New Roman"/>
      <w:sz w:val="24"/>
      <w:szCs w:val="20"/>
    </w:rPr>
  </w:style>
  <w:style w:type="paragraph" w:customStyle="1" w:styleId="TableParagraph">
    <w:name w:val="Table Paragraph"/>
    <w:basedOn w:val="a"/>
    <w:qFormat/>
    <w:rsid w:val="00891AA6"/>
    <w:rPr>
      <w:rFonts w:ascii="仿宋_GB2312" w:eastAsia="仿宋_GB2312" w:hAnsi="仿宋_GB2312" w:cs="仿宋_GB2312"/>
      <w:sz w:val="32"/>
      <w:szCs w:val="32"/>
      <w:lang w:val="zh-CN" w:bidi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宋体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AA6"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Char"/>
    <w:uiPriority w:val="9"/>
    <w:qFormat/>
    <w:rsid w:val="00891AA6"/>
    <w:pPr>
      <w:widowControl/>
      <w:spacing w:before="100" w:beforeAutospacing="1" w:after="100" w:afterAutospacing="1"/>
      <w:jc w:val="left"/>
      <w:outlineLvl w:val="1"/>
    </w:pPr>
    <w:rPr>
      <w:rFonts w:ascii="宋体" w:hAnsi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qFormat/>
    <w:rsid w:val="00891AA6"/>
    <w:rPr>
      <w:sz w:val="18"/>
      <w:szCs w:val="18"/>
    </w:rPr>
  </w:style>
  <w:style w:type="paragraph" w:styleId="a4">
    <w:name w:val="footer"/>
    <w:basedOn w:val="a"/>
    <w:link w:val="Char0"/>
    <w:uiPriority w:val="99"/>
    <w:qFormat/>
    <w:rsid w:val="00891A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qFormat/>
    <w:rsid w:val="00891A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rsid w:val="00891AA6"/>
    <w:pPr>
      <w:widowControl/>
      <w:spacing w:before="100" w:beforeAutospacing="1" w:after="100" w:afterAutospacing="1"/>
      <w:ind w:firstLine="420"/>
    </w:pPr>
    <w:rPr>
      <w:rFonts w:ascii="宋体" w:hAnsi="宋体"/>
      <w:kern w:val="0"/>
      <w:sz w:val="20"/>
      <w:szCs w:val="20"/>
    </w:rPr>
  </w:style>
  <w:style w:type="character" w:customStyle="1" w:styleId="Char1">
    <w:name w:val="页眉 Char"/>
    <w:basedOn w:val="a0"/>
    <w:link w:val="a5"/>
    <w:uiPriority w:val="99"/>
    <w:qFormat/>
    <w:rsid w:val="00891AA6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891AA6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qFormat/>
    <w:rsid w:val="00891AA6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font01">
    <w:name w:val="font01"/>
    <w:qFormat/>
    <w:rsid w:val="00891AA6"/>
    <w:rPr>
      <w:rFonts w:ascii="仿宋" w:eastAsia="仿宋" w:hAnsi="仿宋" w:cs="仿宋" w:hint="eastAsia"/>
      <w:color w:val="000000"/>
      <w:sz w:val="20"/>
      <w:szCs w:val="20"/>
      <w:u w:val="none"/>
    </w:rPr>
  </w:style>
  <w:style w:type="paragraph" w:styleId="a7">
    <w:name w:val="List Paragraph"/>
    <w:basedOn w:val="a"/>
    <w:uiPriority w:val="34"/>
    <w:qFormat/>
    <w:rsid w:val="00891AA6"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qFormat/>
    <w:rsid w:val="00891AA6"/>
    <w:rPr>
      <w:sz w:val="18"/>
      <w:szCs w:val="18"/>
    </w:rPr>
  </w:style>
  <w:style w:type="paragraph" w:customStyle="1" w:styleId="Char2">
    <w:name w:val="Char"/>
    <w:basedOn w:val="a"/>
    <w:qFormat/>
    <w:rsid w:val="00891AA6"/>
    <w:rPr>
      <w:rFonts w:ascii="Tahoma" w:hAnsi="Tahoma" w:cs="Times New Roman"/>
      <w:sz w:val="24"/>
      <w:szCs w:val="20"/>
    </w:rPr>
  </w:style>
  <w:style w:type="paragraph" w:customStyle="1" w:styleId="TableParagraph">
    <w:name w:val="Table Paragraph"/>
    <w:basedOn w:val="a"/>
    <w:qFormat/>
    <w:rsid w:val="00891AA6"/>
    <w:rPr>
      <w:rFonts w:ascii="仿宋_GB2312" w:eastAsia="仿宋_GB2312" w:hAnsi="仿宋_GB2312" w:cs="仿宋_GB2312"/>
      <w:sz w:val="32"/>
      <w:szCs w:val="32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8493725-507E-4E85-AE8C-08748475F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337</Words>
  <Characters>1927</Characters>
  <Application>Microsoft Office Word</Application>
  <DocSecurity>0</DocSecurity>
  <Lines>16</Lines>
  <Paragraphs>4</Paragraphs>
  <ScaleCrop>false</ScaleCrop>
  <Company>Hewlett-Packard Company</Company>
  <LinksUpToDate>false</LinksUpToDate>
  <CharactersWithSpaces>2260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智尚公司</dc:creator>
  <cp:lastModifiedBy>ckq</cp:lastModifiedBy>
  <cp:revision>4</cp:revision>
  <cp:lastPrinted>2019-01-18T08:03:00Z</cp:lastPrinted>
  <dcterms:created xsi:type="dcterms:W3CDTF">2019-06-14T07:07:00Z</dcterms:created>
  <dcterms:modified xsi:type="dcterms:W3CDTF">2019-06-14T07:08:00Z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