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7" w:firstLineChars="500"/>
        <w:jc w:val="both"/>
        <w:rPr>
          <w:rFonts w:ascii="黑体" w:eastAsia="黑体" w:cs="Times New Roman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余</w:t>
      </w:r>
      <w:bookmarkStart w:id="0" w:name="_GoBack"/>
      <w:bookmarkEnd w:id="0"/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姚市医保中心公开招聘编外工作人员报名表</w:t>
      </w:r>
    </w:p>
    <w:tbl>
      <w:tblPr>
        <w:tblStyle w:val="8"/>
        <w:tblpPr w:leftFromText="180" w:rightFromText="180" w:vertAnchor="text" w:tblpXSpec="lef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位意见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hd w:val="clear" w:color="auto" w:fill="FFFFFF"/>
        <w:spacing w:line="20" w:lineRule="exact"/>
        <w:ind w:right="420"/>
        <w:jc w:val="right"/>
        <w:rPr>
          <w:rFonts w:ascii="宋体" w:cs="Times New Roman"/>
          <w:vanish/>
          <w:kern w:val="0"/>
          <w:sz w:val="28"/>
          <w:szCs w:val="28"/>
        </w:rPr>
      </w:pPr>
    </w:p>
    <w:p>
      <w:pPr>
        <w:spacing w:line="20" w:lineRule="exact"/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3024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2">
    <w:name w:val="HTML Top of Form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3">
    <w:name w:val="apple-converted-space"/>
    <w:basedOn w:val="9"/>
    <w:qFormat/>
    <w:uiPriority w:val="0"/>
    <w:rPr>
      <w:rFonts w:cs="Times New Roman"/>
    </w:rPr>
  </w:style>
  <w:style w:type="paragraph" w:customStyle="1" w:styleId="14">
    <w:name w:val="HTML Bottom of Form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Micorosoft</Company>
  <Pages>4</Pages>
  <Words>1405</Words>
  <Characters>1445</Characters>
  <Lines>190</Lines>
  <Paragraphs>79</Paragraphs>
  <TotalTime>89</TotalTime>
  <ScaleCrop>false</ScaleCrop>
  <LinksUpToDate>false</LinksUpToDate>
  <CharactersWithSpaces>1532</CharactersWithSpaces>
  <Application>WPS Office_11.1.0.8573_F1E327BC-269C-435d-A152-05C5408002CA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2018-04-13T00:58:00Z</dcterms:created>
  <dc:creator>zcy</dc:creator>
  <cp:lastModifiedBy>lenovo</cp:lastModifiedBy>
  <dcterms:modified xsi:type="dcterms:W3CDTF">2019-04-02T06:47:16Z</dcterms:modified>
  <dc:title> 余姚市城镇职工医疗保险管理中心公开招聘编外人员公告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