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</w:rPr>
      </w:pPr>
      <w:bookmarkStart w:id="0" w:name="_GoBack"/>
      <w:bookmarkEnd w:id="0"/>
    </w:p>
    <w:tbl>
      <w:tblPr>
        <w:tblStyle w:val="5"/>
        <w:tblW w:w="20565" w:type="dxa"/>
        <w:tblInd w:w="-140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51"/>
        <w:gridCol w:w="778"/>
        <w:gridCol w:w="356"/>
        <w:gridCol w:w="1418"/>
        <w:gridCol w:w="1559"/>
        <w:gridCol w:w="1418"/>
        <w:gridCol w:w="991"/>
        <w:gridCol w:w="3828"/>
        <w:gridCol w:w="9366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629" w:type="dxa"/>
            <w:gridSpan w:val="2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</w:rPr>
              <w:t>附件1：</w:t>
            </w:r>
          </w:p>
        </w:tc>
        <w:tc>
          <w:tcPr>
            <w:tcW w:w="9570" w:type="dxa"/>
            <w:gridSpan w:val="6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napToGrid w:val="0"/>
                <w:color w:val="000000" w:themeColor="text1"/>
                <w:spacing w:val="20"/>
                <w:kern w:val="0"/>
                <w:sz w:val="32"/>
                <w:szCs w:val="32"/>
              </w:rPr>
            </w:pPr>
          </w:p>
          <w:p>
            <w:pPr>
              <w:autoSpaceDN w:val="0"/>
              <w:spacing w:line="480" w:lineRule="exact"/>
              <w:textAlignment w:val="center"/>
              <w:rPr>
                <w:rFonts w:ascii="仿宋" w:hAnsi="仿宋" w:eastAsia="仿宋" w:cs="仿宋"/>
                <w:bCs/>
                <w:snapToGrid w:val="0"/>
                <w:color w:val="000000" w:themeColor="text1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pacing w:val="20"/>
                <w:kern w:val="0"/>
                <w:sz w:val="32"/>
                <w:szCs w:val="32"/>
              </w:rPr>
              <w:t xml:space="preserve">           招聘单位、职位及指标</w:t>
            </w:r>
          </w:p>
        </w:tc>
        <w:tc>
          <w:tcPr>
            <w:tcW w:w="9366" w:type="dxa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8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职位 编码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职位名称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生源和户籍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招聘单位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数量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职位要求及其他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9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护理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浙江省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余姚市中医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医院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护理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助产专业，具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护士资格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9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护理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"/>
                <w:color w:val="000000" w:themeColor="text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应届毕业生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余姚市中医</w:t>
            </w:r>
          </w:p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医院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护理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助产专业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9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护理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应届毕业生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余姚市中医</w:t>
            </w:r>
          </w:p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医院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中专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护理、助产专业，从事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导医，工作满1年，并取得护士资格证书经护理部考核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后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，可择优转入护理岗位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9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检验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浙江省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余姚市中医</w:t>
            </w:r>
          </w:p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医院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医学检验专业，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具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检验技士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及以上资格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9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放射技术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余姚市中医</w:t>
            </w:r>
          </w:p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医院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临床医学、医学影像学、医学影像技术专业，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具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放射技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士及以上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资格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9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中药学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余姚市中医</w:t>
            </w:r>
          </w:p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医院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中药学专业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8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药剂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余姚市中医</w:t>
            </w:r>
          </w:p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医院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药学专业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8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ind w:left="-374" w:leftChars="-178" w:firstLine="245" w:firstLineChars="117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 煎药工人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余姚市中医</w:t>
            </w:r>
          </w:p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医院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1974年1月1日及以后出生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8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收费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余姚市中医</w:t>
            </w:r>
          </w:p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医院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财务相关专业，持有会计人员从业资格证书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8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ind w:left="-374" w:leftChars="-178" w:firstLine="245" w:firstLineChars="117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 临床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（从事妇产科）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凤山分院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具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执业助理医师及以上资格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8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中药学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凤山分院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中药学专业，具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中药士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资格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8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药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凤山分院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药学专业，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具有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药士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及以上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资格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8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护理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梨洲分院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下属阳光社区卫生服务站）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护理专业,具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有护士执业证书，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两年以上工作经历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8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收费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宁波大市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三七市分院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财务相关专业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9366" w:type="dxa"/>
          <w:trHeight w:val="68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B超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（从事妇科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B超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三七市分院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大专及以上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具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执业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助理医师及以上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资格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</w:rPr>
              <w:t>，女性</w:t>
            </w:r>
          </w:p>
        </w:tc>
      </w:tr>
    </w:tbl>
    <w:p>
      <w:pPr>
        <w:tabs>
          <w:tab w:val="left" w:pos="315"/>
        </w:tabs>
        <w:spacing w:line="480" w:lineRule="exact"/>
        <w:rPr>
          <w:rFonts w:ascii="仿宋" w:hAnsi="仿宋" w:eastAsia="仿宋" w:cs="仿宋_GB2312"/>
          <w:color w:val="000000" w:themeColor="text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315"/>
        </w:tabs>
        <w:spacing w:line="480" w:lineRule="exact"/>
        <w:rPr>
          <w:rFonts w:ascii="仿宋" w:hAnsi="仿宋" w:eastAsia="仿宋" w:cs="仿宋_GB2312"/>
          <w:color w:val="000000" w:themeColor="text1"/>
          <w:szCs w:val="21"/>
        </w:rPr>
      </w:pPr>
    </w:p>
    <w:p>
      <w:pPr>
        <w:autoSpaceDN w:val="0"/>
        <w:spacing w:line="480" w:lineRule="exact"/>
        <w:jc w:val="left"/>
        <w:textAlignment w:val="center"/>
        <w:rPr>
          <w:rFonts w:ascii="仿宋" w:hAnsi="仿宋" w:eastAsia="仿宋" w:cs="仿宋"/>
          <w:bCs/>
          <w:color w:val="000000" w:themeColor="text1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</w:rPr>
        <w:t xml:space="preserve">   附件2：                                                                                 </w:t>
      </w:r>
    </w:p>
    <w:p>
      <w:pPr>
        <w:spacing w:line="340" w:lineRule="exact"/>
        <w:jc w:val="center"/>
        <w:rPr>
          <w:rFonts w:ascii="仿宋" w:hAnsi="仿宋" w:eastAsia="仿宋"/>
          <w:b/>
          <w:color w:val="000000" w:themeColor="text1"/>
          <w:szCs w:val="21"/>
        </w:rPr>
      </w:pPr>
      <w:r>
        <w:rPr>
          <w:rFonts w:hint="eastAsia" w:ascii="仿宋" w:hAnsi="仿宋" w:eastAsia="仿宋"/>
          <w:b/>
          <w:color w:val="000000" w:themeColor="text1"/>
          <w:szCs w:val="21"/>
        </w:rPr>
        <w:t xml:space="preserve">  </w:t>
      </w:r>
    </w:p>
    <w:p>
      <w:pPr>
        <w:spacing w:line="340" w:lineRule="exact"/>
        <w:jc w:val="center"/>
        <w:rPr>
          <w:rFonts w:ascii="仿宋" w:hAnsi="仿宋" w:eastAsia="仿宋"/>
          <w:b/>
          <w:snapToGrid w:val="0"/>
          <w:color w:val="000000" w:themeColor="text1"/>
          <w:spacing w:val="20"/>
          <w:kern w:val="0"/>
          <w:sz w:val="32"/>
          <w:szCs w:val="32"/>
        </w:rPr>
      </w:pPr>
      <w:r>
        <w:rPr>
          <w:rFonts w:hint="eastAsia" w:ascii="仿宋" w:hAnsi="仿宋" w:eastAsia="仿宋"/>
          <w:b/>
          <w:snapToGrid w:val="0"/>
          <w:color w:val="000000" w:themeColor="text1"/>
          <w:spacing w:val="20"/>
          <w:kern w:val="0"/>
          <w:sz w:val="32"/>
          <w:szCs w:val="32"/>
        </w:rPr>
        <w:t>余姚市中医医院医共体编外招聘报名登记表</w:t>
      </w:r>
    </w:p>
    <w:p>
      <w:pPr>
        <w:spacing w:line="340" w:lineRule="exact"/>
        <w:rPr>
          <w:rFonts w:ascii="仿宋" w:hAnsi="仿宋" w:eastAsia="仿宋"/>
          <w:b/>
          <w:color w:val="000000" w:themeColor="text1"/>
          <w:szCs w:val="21"/>
        </w:rPr>
      </w:pPr>
    </w:p>
    <w:tbl>
      <w:tblPr>
        <w:tblStyle w:val="5"/>
        <w:tblpPr w:leftFromText="180" w:rightFromText="180" w:vertAnchor="text" w:horzAnchor="margin" w:tblpXSpec="center" w:tblpY="247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525"/>
        <w:gridCol w:w="375"/>
        <w:gridCol w:w="19"/>
        <w:gridCol w:w="397"/>
        <w:gridCol w:w="180"/>
        <w:gridCol w:w="729"/>
        <w:gridCol w:w="6"/>
        <w:gridCol w:w="165"/>
        <w:gridCol w:w="45"/>
        <w:gridCol w:w="247"/>
        <w:gridCol w:w="236"/>
        <w:gridCol w:w="42"/>
        <w:gridCol w:w="217"/>
        <w:gridCol w:w="248"/>
        <w:gridCol w:w="45"/>
        <w:gridCol w:w="180"/>
        <w:gridCol w:w="22"/>
        <w:gridCol w:w="158"/>
        <w:gridCol w:w="90"/>
        <w:gridCol w:w="247"/>
        <w:gridCol w:w="158"/>
        <w:gridCol w:w="90"/>
        <w:gridCol w:w="248"/>
        <w:gridCol w:w="247"/>
        <w:gridCol w:w="248"/>
        <w:gridCol w:w="112"/>
        <w:gridCol w:w="135"/>
        <w:gridCol w:w="75"/>
        <w:gridCol w:w="173"/>
        <w:gridCol w:w="247"/>
        <w:gridCol w:w="105"/>
        <w:gridCol w:w="143"/>
        <w:gridCol w:w="247"/>
        <w:gridCol w:w="248"/>
        <w:gridCol w:w="30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54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身份证号码</w:t>
            </w:r>
          </w:p>
        </w:tc>
        <w:tc>
          <w:tcPr>
            <w:tcW w:w="24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30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性别</w:t>
            </w:r>
          </w:p>
        </w:tc>
        <w:tc>
          <w:tcPr>
            <w:tcW w:w="52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出生年月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21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学历/学位</w:t>
            </w:r>
          </w:p>
        </w:tc>
        <w:tc>
          <w:tcPr>
            <w:tcW w:w="1620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外语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等级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毕业时间</w:t>
            </w:r>
          </w:p>
        </w:tc>
        <w:tc>
          <w:tcPr>
            <w:tcW w:w="91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毕业院校</w:t>
            </w:r>
          </w:p>
        </w:tc>
        <w:tc>
          <w:tcPr>
            <w:tcW w:w="2106" w:type="dxa"/>
            <w:gridSpan w:val="1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专业</w:t>
            </w:r>
          </w:p>
        </w:tc>
        <w:tc>
          <w:tcPr>
            <w:tcW w:w="147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应聘单位及职位</w:t>
            </w:r>
          </w:p>
        </w:tc>
        <w:tc>
          <w:tcPr>
            <w:tcW w:w="2396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08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职位编码</w:t>
            </w:r>
          </w:p>
        </w:tc>
        <w:tc>
          <w:tcPr>
            <w:tcW w:w="85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政治面貌</w:t>
            </w:r>
          </w:p>
        </w:tc>
        <w:tc>
          <w:tcPr>
            <w:tcW w:w="147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2756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生源户籍所在地（乡镇）</w:t>
            </w:r>
          </w:p>
        </w:tc>
        <w:tc>
          <w:tcPr>
            <w:tcW w:w="2835" w:type="dxa"/>
            <w:gridSpan w:val="1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执业资格/职称</w:t>
            </w:r>
          </w:p>
        </w:tc>
        <w:tc>
          <w:tcPr>
            <w:tcW w:w="2850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08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家庭地址</w:t>
            </w:r>
          </w:p>
        </w:tc>
        <w:tc>
          <w:tcPr>
            <w:tcW w:w="2411" w:type="dxa"/>
            <w:gridSpan w:val="8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5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邮编</w:t>
            </w:r>
          </w:p>
        </w:tc>
        <w:tc>
          <w:tcPr>
            <w:tcW w:w="870" w:type="dxa"/>
            <w:gridSpan w:val="6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手机、小灵通 </w:t>
            </w:r>
          </w:p>
        </w:tc>
        <w:tc>
          <w:tcPr>
            <w:tcW w:w="3060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108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2411" w:type="dxa"/>
            <w:gridSpan w:val="8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735" w:type="dxa"/>
            <w:gridSpan w:val="5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870" w:type="dxa"/>
            <w:gridSpan w:val="6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其他电话</w:t>
            </w:r>
          </w:p>
        </w:tc>
        <w:tc>
          <w:tcPr>
            <w:tcW w:w="3060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工作单位</w:t>
            </w:r>
          </w:p>
        </w:tc>
        <w:tc>
          <w:tcPr>
            <w:tcW w:w="8516" w:type="dxa"/>
            <w:gridSpan w:val="37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（历届考生填写）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本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历</w:t>
            </w:r>
          </w:p>
        </w:tc>
        <w:tc>
          <w:tcPr>
            <w:tcW w:w="8516" w:type="dxa"/>
            <w:gridSpan w:val="37"/>
          </w:tcPr>
          <w:p>
            <w:pPr>
              <w:spacing w:line="340" w:lineRule="exact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 从初中开始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</w:trPr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家  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主  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成  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情  况</w:t>
            </w:r>
          </w:p>
        </w:tc>
        <w:tc>
          <w:tcPr>
            <w:tcW w:w="8516" w:type="dxa"/>
            <w:gridSpan w:val="37"/>
          </w:tcPr>
          <w:p>
            <w:pPr>
              <w:spacing w:line="340" w:lineRule="exact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真实性承诺</w:t>
            </w:r>
          </w:p>
        </w:tc>
        <w:tc>
          <w:tcPr>
            <w:tcW w:w="8516" w:type="dxa"/>
            <w:gridSpan w:val="37"/>
          </w:tcPr>
          <w:p>
            <w:pPr>
              <w:spacing w:line="340" w:lineRule="exact"/>
              <w:ind w:firstLine="420" w:firstLineChars="200"/>
              <w:rPr>
                <w:rFonts w:ascii="仿宋" w:hAnsi="仿宋" w:eastAsia="仿宋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本人承诺：本人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所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填写的内容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真实可靠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，所提供的证书、证明等材料真实有效、取得途径合法</w:t>
            </w:r>
            <w:r>
              <w:rPr>
                <w:rFonts w:ascii="仿宋" w:hAnsi="仿宋" w:eastAsia="仿宋"/>
                <w:color w:val="000000" w:themeColor="text1"/>
                <w:szCs w:val="21"/>
              </w:rPr>
              <w:t>。如有任何不实，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</w:rPr>
              <w:t xml:space="preserve">本人愿意接受余姚市中医医院医共体取消本人应聘、录用资格等有关处理决定。                                </w:t>
            </w:r>
          </w:p>
          <w:p>
            <w:pPr>
              <w:spacing w:line="340" w:lineRule="exact"/>
              <w:ind w:firstLine="5670" w:firstLineChars="2700"/>
              <w:rPr>
                <w:rFonts w:ascii="仿宋" w:hAnsi="仿宋" w:eastAsia="仿宋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</w:rPr>
              <w:t xml:space="preserve"> 签名：</w:t>
            </w:r>
          </w:p>
          <w:p>
            <w:pPr>
              <w:spacing w:line="340" w:lineRule="exact"/>
              <w:ind w:firstLine="420" w:firstLineChars="200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</w:trPr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招  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资  格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审  核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意  见</w:t>
            </w:r>
          </w:p>
        </w:tc>
        <w:tc>
          <w:tcPr>
            <w:tcW w:w="8516" w:type="dxa"/>
            <w:gridSpan w:val="37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000000" w:themeColor="text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color w:val="000000" w:themeColor="text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                                               年     月     日</w:t>
            </w:r>
          </w:p>
        </w:tc>
      </w:tr>
    </w:tbl>
    <w:p>
      <w:pPr>
        <w:spacing w:line="20" w:lineRule="exact"/>
        <w:jc w:val="center"/>
        <w:rPr>
          <w:color w:val="000000" w:themeColor="text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DF8"/>
    <w:rsid w:val="00001967"/>
    <w:rsid w:val="00001D52"/>
    <w:rsid w:val="00002CD3"/>
    <w:rsid w:val="00003FFC"/>
    <w:rsid w:val="000073F4"/>
    <w:rsid w:val="00007ECD"/>
    <w:rsid w:val="00011897"/>
    <w:rsid w:val="00015224"/>
    <w:rsid w:val="0002013A"/>
    <w:rsid w:val="000263AD"/>
    <w:rsid w:val="0002782D"/>
    <w:rsid w:val="00032481"/>
    <w:rsid w:val="0003455B"/>
    <w:rsid w:val="00040F9D"/>
    <w:rsid w:val="00046E18"/>
    <w:rsid w:val="00050CBE"/>
    <w:rsid w:val="0005469B"/>
    <w:rsid w:val="00054D2A"/>
    <w:rsid w:val="00056727"/>
    <w:rsid w:val="00057876"/>
    <w:rsid w:val="000579D8"/>
    <w:rsid w:val="00057DA0"/>
    <w:rsid w:val="00061F3C"/>
    <w:rsid w:val="000657F6"/>
    <w:rsid w:val="00067B52"/>
    <w:rsid w:val="000802B9"/>
    <w:rsid w:val="00081F2D"/>
    <w:rsid w:val="00085223"/>
    <w:rsid w:val="00091890"/>
    <w:rsid w:val="000A5946"/>
    <w:rsid w:val="000A684E"/>
    <w:rsid w:val="000B1BAE"/>
    <w:rsid w:val="000C010D"/>
    <w:rsid w:val="000C028B"/>
    <w:rsid w:val="000C0823"/>
    <w:rsid w:val="000C4EB5"/>
    <w:rsid w:val="000D0143"/>
    <w:rsid w:val="000D415F"/>
    <w:rsid w:val="000E5B9D"/>
    <w:rsid w:val="000E6765"/>
    <w:rsid w:val="000E7A23"/>
    <w:rsid w:val="000F3841"/>
    <w:rsid w:val="000F6221"/>
    <w:rsid w:val="000F6BC8"/>
    <w:rsid w:val="00100313"/>
    <w:rsid w:val="0010086B"/>
    <w:rsid w:val="00104243"/>
    <w:rsid w:val="00105868"/>
    <w:rsid w:val="0010740B"/>
    <w:rsid w:val="00107930"/>
    <w:rsid w:val="001128FE"/>
    <w:rsid w:val="001204DA"/>
    <w:rsid w:val="001225EF"/>
    <w:rsid w:val="00127335"/>
    <w:rsid w:val="00133E62"/>
    <w:rsid w:val="00140F96"/>
    <w:rsid w:val="001425C7"/>
    <w:rsid w:val="00144F2D"/>
    <w:rsid w:val="0014529D"/>
    <w:rsid w:val="00150A81"/>
    <w:rsid w:val="00150BEA"/>
    <w:rsid w:val="0015122B"/>
    <w:rsid w:val="001514CA"/>
    <w:rsid w:val="00155C0D"/>
    <w:rsid w:val="0016268D"/>
    <w:rsid w:val="00171E71"/>
    <w:rsid w:val="001753DE"/>
    <w:rsid w:val="001872F1"/>
    <w:rsid w:val="00190444"/>
    <w:rsid w:val="00190827"/>
    <w:rsid w:val="0019692D"/>
    <w:rsid w:val="001B1814"/>
    <w:rsid w:val="001B2984"/>
    <w:rsid w:val="001C3158"/>
    <w:rsid w:val="001C4AA9"/>
    <w:rsid w:val="001E52C7"/>
    <w:rsid w:val="001E6943"/>
    <w:rsid w:val="001F7659"/>
    <w:rsid w:val="002018CF"/>
    <w:rsid w:val="00202C3D"/>
    <w:rsid w:val="002030F9"/>
    <w:rsid w:val="0020454C"/>
    <w:rsid w:val="00206D05"/>
    <w:rsid w:val="002110B5"/>
    <w:rsid w:val="00216001"/>
    <w:rsid w:val="00216788"/>
    <w:rsid w:val="00223927"/>
    <w:rsid w:val="0022477F"/>
    <w:rsid w:val="00227255"/>
    <w:rsid w:val="00241420"/>
    <w:rsid w:val="00242035"/>
    <w:rsid w:val="002468FF"/>
    <w:rsid w:val="002522F7"/>
    <w:rsid w:val="002602A5"/>
    <w:rsid w:val="00260923"/>
    <w:rsid w:val="002650FF"/>
    <w:rsid w:val="00270EB5"/>
    <w:rsid w:val="0027415D"/>
    <w:rsid w:val="002766E3"/>
    <w:rsid w:val="00277531"/>
    <w:rsid w:val="002816B8"/>
    <w:rsid w:val="00292147"/>
    <w:rsid w:val="00296577"/>
    <w:rsid w:val="0029667C"/>
    <w:rsid w:val="002A036B"/>
    <w:rsid w:val="002A0927"/>
    <w:rsid w:val="002A3647"/>
    <w:rsid w:val="002A60A8"/>
    <w:rsid w:val="002A6BAB"/>
    <w:rsid w:val="002B0532"/>
    <w:rsid w:val="002C1EC2"/>
    <w:rsid w:val="002C36B0"/>
    <w:rsid w:val="002C4A37"/>
    <w:rsid w:val="002C60A7"/>
    <w:rsid w:val="002C7C4A"/>
    <w:rsid w:val="002D5137"/>
    <w:rsid w:val="002D56DB"/>
    <w:rsid w:val="002E04E9"/>
    <w:rsid w:val="002E1A09"/>
    <w:rsid w:val="002E2EC0"/>
    <w:rsid w:val="002E47E9"/>
    <w:rsid w:val="002E6A5E"/>
    <w:rsid w:val="002F0D96"/>
    <w:rsid w:val="002F1AA5"/>
    <w:rsid w:val="00300828"/>
    <w:rsid w:val="003105A5"/>
    <w:rsid w:val="00312645"/>
    <w:rsid w:val="00323467"/>
    <w:rsid w:val="003234B0"/>
    <w:rsid w:val="00325082"/>
    <w:rsid w:val="0033197E"/>
    <w:rsid w:val="00332F22"/>
    <w:rsid w:val="0033332B"/>
    <w:rsid w:val="00335524"/>
    <w:rsid w:val="00335971"/>
    <w:rsid w:val="00335B33"/>
    <w:rsid w:val="00335DEE"/>
    <w:rsid w:val="00340968"/>
    <w:rsid w:val="00340E2B"/>
    <w:rsid w:val="0034253B"/>
    <w:rsid w:val="00346538"/>
    <w:rsid w:val="00352739"/>
    <w:rsid w:val="0036194D"/>
    <w:rsid w:val="003626D2"/>
    <w:rsid w:val="003646AF"/>
    <w:rsid w:val="00373409"/>
    <w:rsid w:val="003748DB"/>
    <w:rsid w:val="003776E3"/>
    <w:rsid w:val="00383121"/>
    <w:rsid w:val="00385DBC"/>
    <w:rsid w:val="00391458"/>
    <w:rsid w:val="00393B59"/>
    <w:rsid w:val="00395693"/>
    <w:rsid w:val="003A1049"/>
    <w:rsid w:val="003A40EF"/>
    <w:rsid w:val="003A5540"/>
    <w:rsid w:val="003B008E"/>
    <w:rsid w:val="003C1DB7"/>
    <w:rsid w:val="003C3844"/>
    <w:rsid w:val="003D2AE3"/>
    <w:rsid w:val="003D2FCD"/>
    <w:rsid w:val="003D5650"/>
    <w:rsid w:val="003E77A6"/>
    <w:rsid w:val="003F0615"/>
    <w:rsid w:val="003F1476"/>
    <w:rsid w:val="003F147C"/>
    <w:rsid w:val="003F1DAC"/>
    <w:rsid w:val="003F2308"/>
    <w:rsid w:val="003F38AC"/>
    <w:rsid w:val="003F60A0"/>
    <w:rsid w:val="004003D4"/>
    <w:rsid w:val="00422926"/>
    <w:rsid w:val="00427190"/>
    <w:rsid w:val="004338D4"/>
    <w:rsid w:val="00434FE2"/>
    <w:rsid w:val="00436A85"/>
    <w:rsid w:val="00440544"/>
    <w:rsid w:val="004408DC"/>
    <w:rsid w:val="00440FE3"/>
    <w:rsid w:val="0045501F"/>
    <w:rsid w:val="00456049"/>
    <w:rsid w:val="004602BC"/>
    <w:rsid w:val="004624E1"/>
    <w:rsid w:val="00466370"/>
    <w:rsid w:val="004665F9"/>
    <w:rsid w:val="00471B1C"/>
    <w:rsid w:val="00474D9F"/>
    <w:rsid w:val="00477D32"/>
    <w:rsid w:val="00483266"/>
    <w:rsid w:val="00483983"/>
    <w:rsid w:val="00484D98"/>
    <w:rsid w:val="00485156"/>
    <w:rsid w:val="00490442"/>
    <w:rsid w:val="0049223C"/>
    <w:rsid w:val="00495AE3"/>
    <w:rsid w:val="004A5FC6"/>
    <w:rsid w:val="004B6884"/>
    <w:rsid w:val="004C25D7"/>
    <w:rsid w:val="004C4008"/>
    <w:rsid w:val="004C5651"/>
    <w:rsid w:val="004C6B2F"/>
    <w:rsid w:val="004C77C5"/>
    <w:rsid w:val="004D1697"/>
    <w:rsid w:val="004D468D"/>
    <w:rsid w:val="004D590E"/>
    <w:rsid w:val="004D5EC3"/>
    <w:rsid w:val="004E1A82"/>
    <w:rsid w:val="004E2168"/>
    <w:rsid w:val="004E2789"/>
    <w:rsid w:val="004E58FF"/>
    <w:rsid w:val="004F1E74"/>
    <w:rsid w:val="00503B51"/>
    <w:rsid w:val="00511B3C"/>
    <w:rsid w:val="00513F18"/>
    <w:rsid w:val="005157FE"/>
    <w:rsid w:val="00521A4D"/>
    <w:rsid w:val="00521C3D"/>
    <w:rsid w:val="0052248F"/>
    <w:rsid w:val="005229EA"/>
    <w:rsid w:val="0052313A"/>
    <w:rsid w:val="005306EB"/>
    <w:rsid w:val="0053694A"/>
    <w:rsid w:val="00536AF4"/>
    <w:rsid w:val="00541A27"/>
    <w:rsid w:val="00541CC8"/>
    <w:rsid w:val="0054568B"/>
    <w:rsid w:val="00560AF7"/>
    <w:rsid w:val="00562B02"/>
    <w:rsid w:val="00566EEF"/>
    <w:rsid w:val="005701E2"/>
    <w:rsid w:val="005708BB"/>
    <w:rsid w:val="00571C97"/>
    <w:rsid w:val="00572FA0"/>
    <w:rsid w:val="005733FC"/>
    <w:rsid w:val="00573DF9"/>
    <w:rsid w:val="00581EE6"/>
    <w:rsid w:val="00582BA6"/>
    <w:rsid w:val="00582C4F"/>
    <w:rsid w:val="005902A6"/>
    <w:rsid w:val="00590424"/>
    <w:rsid w:val="0059135D"/>
    <w:rsid w:val="005935AD"/>
    <w:rsid w:val="00593919"/>
    <w:rsid w:val="00593E5A"/>
    <w:rsid w:val="00596F82"/>
    <w:rsid w:val="005A1E2D"/>
    <w:rsid w:val="005A3390"/>
    <w:rsid w:val="005A4AD0"/>
    <w:rsid w:val="005B054A"/>
    <w:rsid w:val="005B0FC1"/>
    <w:rsid w:val="005B3E0F"/>
    <w:rsid w:val="005B51F0"/>
    <w:rsid w:val="005B71C7"/>
    <w:rsid w:val="005B744C"/>
    <w:rsid w:val="005C0272"/>
    <w:rsid w:val="005C02C3"/>
    <w:rsid w:val="005C40CC"/>
    <w:rsid w:val="005C4307"/>
    <w:rsid w:val="005C4370"/>
    <w:rsid w:val="005C540C"/>
    <w:rsid w:val="005C579B"/>
    <w:rsid w:val="005C6A90"/>
    <w:rsid w:val="005C6BCF"/>
    <w:rsid w:val="005C7DE6"/>
    <w:rsid w:val="005D0204"/>
    <w:rsid w:val="005D08C3"/>
    <w:rsid w:val="005D1297"/>
    <w:rsid w:val="005E0015"/>
    <w:rsid w:val="005F0903"/>
    <w:rsid w:val="005F0F61"/>
    <w:rsid w:val="005F7D10"/>
    <w:rsid w:val="0060266C"/>
    <w:rsid w:val="00604B9D"/>
    <w:rsid w:val="00605979"/>
    <w:rsid w:val="006063C2"/>
    <w:rsid w:val="00607A21"/>
    <w:rsid w:val="006204F9"/>
    <w:rsid w:val="00621C2D"/>
    <w:rsid w:val="0062550F"/>
    <w:rsid w:val="00625E32"/>
    <w:rsid w:val="00632D15"/>
    <w:rsid w:val="00633175"/>
    <w:rsid w:val="00633D30"/>
    <w:rsid w:val="00640A8E"/>
    <w:rsid w:val="00643A44"/>
    <w:rsid w:val="0064577D"/>
    <w:rsid w:val="00651A38"/>
    <w:rsid w:val="006578B1"/>
    <w:rsid w:val="006706A5"/>
    <w:rsid w:val="00671F6F"/>
    <w:rsid w:val="00672341"/>
    <w:rsid w:val="00673A5A"/>
    <w:rsid w:val="0067474C"/>
    <w:rsid w:val="00675693"/>
    <w:rsid w:val="0068157A"/>
    <w:rsid w:val="006824FC"/>
    <w:rsid w:val="00685628"/>
    <w:rsid w:val="00686184"/>
    <w:rsid w:val="006864E5"/>
    <w:rsid w:val="006901BA"/>
    <w:rsid w:val="00690C08"/>
    <w:rsid w:val="00696A93"/>
    <w:rsid w:val="00696AB1"/>
    <w:rsid w:val="00697EF1"/>
    <w:rsid w:val="00697F5D"/>
    <w:rsid w:val="006A03D5"/>
    <w:rsid w:val="006A0B46"/>
    <w:rsid w:val="006A0F35"/>
    <w:rsid w:val="006A1750"/>
    <w:rsid w:val="006A2461"/>
    <w:rsid w:val="006B1603"/>
    <w:rsid w:val="006B201F"/>
    <w:rsid w:val="006B206F"/>
    <w:rsid w:val="006B4A34"/>
    <w:rsid w:val="006C0193"/>
    <w:rsid w:val="006C791F"/>
    <w:rsid w:val="006D0791"/>
    <w:rsid w:val="006D0BC9"/>
    <w:rsid w:val="006D1C5E"/>
    <w:rsid w:val="006D3BED"/>
    <w:rsid w:val="006D43C7"/>
    <w:rsid w:val="006D4F17"/>
    <w:rsid w:val="006D797C"/>
    <w:rsid w:val="006E082B"/>
    <w:rsid w:val="006E24AD"/>
    <w:rsid w:val="006E3B2A"/>
    <w:rsid w:val="006E4D73"/>
    <w:rsid w:val="006E574F"/>
    <w:rsid w:val="006E5F58"/>
    <w:rsid w:val="006E7651"/>
    <w:rsid w:val="006F41E8"/>
    <w:rsid w:val="006F628E"/>
    <w:rsid w:val="006F6C0F"/>
    <w:rsid w:val="00704FA8"/>
    <w:rsid w:val="007055F6"/>
    <w:rsid w:val="007062A3"/>
    <w:rsid w:val="00711128"/>
    <w:rsid w:val="00712F51"/>
    <w:rsid w:val="007153C9"/>
    <w:rsid w:val="00717451"/>
    <w:rsid w:val="00720BC1"/>
    <w:rsid w:val="00725175"/>
    <w:rsid w:val="00725CA7"/>
    <w:rsid w:val="00732436"/>
    <w:rsid w:val="00733947"/>
    <w:rsid w:val="00733CDD"/>
    <w:rsid w:val="00733F15"/>
    <w:rsid w:val="007358B7"/>
    <w:rsid w:val="00740246"/>
    <w:rsid w:val="00743C37"/>
    <w:rsid w:val="0074686E"/>
    <w:rsid w:val="00750454"/>
    <w:rsid w:val="00750EF4"/>
    <w:rsid w:val="00754899"/>
    <w:rsid w:val="00755BAF"/>
    <w:rsid w:val="0075691C"/>
    <w:rsid w:val="00757C3A"/>
    <w:rsid w:val="00757E53"/>
    <w:rsid w:val="00761586"/>
    <w:rsid w:val="007624B0"/>
    <w:rsid w:val="00762758"/>
    <w:rsid w:val="00771186"/>
    <w:rsid w:val="00772744"/>
    <w:rsid w:val="007735EE"/>
    <w:rsid w:val="007740DC"/>
    <w:rsid w:val="00776459"/>
    <w:rsid w:val="00777409"/>
    <w:rsid w:val="00780983"/>
    <w:rsid w:val="0078261F"/>
    <w:rsid w:val="00784CFD"/>
    <w:rsid w:val="00786448"/>
    <w:rsid w:val="0078710D"/>
    <w:rsid w:val="00797A13"/>
    <w:rsid w:val="007B0193"/>
    <w:rsid w:val="007B4540"/>
    <w:rsid w:val="007B68E9"/>
    <w:rsid w:val="007C0AB0"/>
    <w:rsid w:val="007C199A"/>
    <w:rsid w:val="007C1D2D"/>
    <w:rsid w:val="007C3243"/>
    <w:rsid w:val="007C3E83"/>
    <w:rsid w:val="007C5DCD"/>
    <w:rsid w:val="007D1948"/>
    <w:rsid w:val="007D2442"/>
    <w:rsid w:val="007E0E56"/>
    <w:rsid w:val="007E2DDC"/>
    <w:rsid w:val="007E4515"/>
    <w:rsid w:val="007E6EB1"/>
    <w:rsid w:val="007E78AA"/>
    <w:rsid w:val="007F2006"/>
    <w:rsid w:val="007F4E3C"/>
    <w:rsid w:val="007F661A"/>
    <w:rsid w:val="007F7D57"/>
    <w:rsid w:val="0080331F"/>
    <w:rsid w:val="0080706E"/>
    <w:rsid w:val="00811BA0"/>
    <w:rsid w:val="00814C83"/>
    <w:rsid w:val="00820BDC"/>
    <w:rsid w:val="00820FCD"/>
    <w:rsid w:val="00821186"/>
    <w:rsid w:val="008220C0"/>
    <w:rsid w:val="008238E5"/>
    <w:rsid w:val="008257EE"/>
    <w:rsid w:val="00831349"/>
    <w:rsid w:val="00832BBB"/>
    <w:rsid w:val="00836648"/>
    <w:rsid w:val="00836913"/>
    <w:rsid w:val="00840ADB"/>
    <w:rsid w:val="00844234"/>
    <w:rsid w:val="0084669E"/>
    <w:rsid w:val="00847328"/>
    <w:rsid w:val="00847C8D"/>
    <w:rsid w:val="00851461"/>
    <w:rsid w:val="0085280E"/>
    <w:rsid w:val="00854F17"/>
    <w:rsid w:val="00855AF8"/>
    <w:rsid w:val="008642F9"/>
    <w:rsid w:val="008703F3"/>
    <w:rsid w:val="00870E40"/>
    <w:rsid w:val="00871742"/>
    <w:rsid w:val="00872228"/>
    <w:rsid w:val="00872E8A"/>
    <w:rsid w:val="008731AA"/>
    <w:rsid w:val="00874D1B"/>
    <w:rsid w:val="0087626C"/>
    <w:rsid w:val="0088401C"/>
    <w:rsid w:val="00886593"/>
    <w:rsid w:val="00886F38"/>
    <w:rsid w:val="0088769C"/>
    <w:rsid w:val="00890101"/>
    <w:rsid w:val="0089078F"/>
    <w:rsid w:val="00891F37"/>
    <w:rsid w:val="008923C1"/>
    <w:rsid w:val="00892CA0"/>
    <w:rsid w:val="008937BB"/>
    <w:rsid w:val="00895893"/>
    <w:rsid w:val="00897220"/>
    <w:rsid w:val="0089773C"/>
    <w:rsid w:val="008A2761"/>
    <w:rsid w:val="008A2E29"/>
    <w:rsid w:val="008A7C83"/>
    <w:rsid w:val="008B001C"/>
    <w:rsid w:val="008B1043"/>
    <w:rsid w:val="008B1975"/>
    <w:rsid w:val="008C1A4A"/>
    <w:rsid w:val="008C2578"/>
    <w:rsid w:val="008D1031"/>
    <w:rsid w:val="008D256A"/>
    <w:rsid w:val="008D4953"/>
    <w:rsid w:val="008D4D12"/>
    <w:rsid w:val="008D5297"/>
    <w:rsid w:val="008E238C"/>
    <w:rsid w:val="008E44CF"/>
    <w:rsid w:val="008E56C9"/>
    <w:rsid w:val="008E5A5D"/>
    <w:rsid w:val="008E6170"/>
    <w:rsid w:val="008E6441"/>
    <w:rsid w:val="008E6AE6"/>
    <w:rsid w:val="008F6B50"/>
    <w:rsid w:val="008F7B4A"/>
    <w:rsid w:val="00902D44"/>
    <w:rsid w:val="00914ACE"/>
    <w:rsid w:val="00920833"/>
    <w:rsid w:val="00922435"/>
    <w:rsid w:val="00925681"/>
    <w:rsid w:val="0093311C"/>
    <w:rsid w:val="00941EC4"/>
    <w:rsid w:val="00942D82"/>
    <w:rsid w:val="0094651F"/>
    <w:rsid w:val="00947EEF"/>
    <w:rsid w:val="009509E9"/>
    <w:rsid w:val="00953123"/>
    <w:rsid w:val="009531B3"/>
    <w:rsid w:val="00956716"/>
    <w:rsid w:val="00957CC1"/>
    <w:rsid w:val="00963292"/>
    <w:rsid w:val="00963584"/>
    <w:rsid w:val="00964AE3"/>
    <w:rsid w:val="009703B4"/>
    <w:rsid w:val="00970441"/>
    <w:rsid w:val="00971EC2"/>
    <w:rsid w:val="0097299D"/>
    <w:rsid w:val="00974222"/>
    <w:rsid w:val="00974A52"/>
    <w:rsid w:val="00977F49"/>
    <w:rsid w:val="00981A83"/>
    <w:rsid w:val="00983550"/>
    <w:rsid w:val="009866E8"/>
    <w:rsid w:val="00993884"/>
    <w:rsid w:val="009A784F"/>
    <w:rsid w:val="009B3427"/>
    <w:rsid w:val="009B5937"/>
    <w:rsid w:val="009B6CD1"/>
    <w:rsid w:val="009B6FC0"/>
    <w:rsid w:val="009B7EC5"/>
    <w:rsid w:val="009C3FAD"/>
    <w:rsid w:val="009C6B32"/>
    <w:rsid w:val="009C6E88"/>
    <w:rsid w:val="009C73FD"/>
    <w:rsid w:val="009C7D46"/>
    <w:rsid w:val="009D25D0"/>
    <w:rsid w:val="009D3186"/>
    <w:rsid w:val="009D3399"/>
    <w:rsid w:val="009D437D"/>
    <w:rsid w:val="009E09BE"/>
    <w:rsid w:val="009E1A5D"/>
    <w:rsid w:val="009E1B7C"/>
    <w:rsid w:val="009E2B45"/>
    <w:rsid w:val="009E4B0B"/>
    <w:rsid w:val="009E57B1"/>
    <w:rsid w:val="009F755F"/>
    <w:rsid w:val="009F7C00"/>
    <w:rsid w:val="00A01C2B"/>
    <w:rsid w:val="00A0239B"/>
    <w:rsid w:val="00A04157"/>
    <w:rsid w:val="00A046FE"/>
    <w:rsid w:val="00A069E8"/>
    <w:rsid w:val="00A07CDF"/>
    <w:rsid w:val="00A11E67"/>
    <w:rsid w:val="00A129E8"/>
    <w:rsid w:val="00A15C21"/>
    <w:rsid w:val="00A24107"/>
    <w:rsid w:val="00A26CDC"/>
    <w:rsid w:val="00A305AC"/>
    <w:rsid w:val="00A34330"/>
    <w:rsid w:val="00A346EB"/>
    <w:rsid w:val="00A4174D"/>
    <w:rsid w:val="00A43793"/>
    <w:rsid w:val="00A43920"/>
    <w:rsid w:val="00A44876"/>
    <w:rsid w:val="00A46DFD"/>
    <w:rsid w:val="00A54167"/>
    <w:rsid w:val="00A55DE6"/>
    <w:rsid w:val="00A60648"/>
    <w:rsid w:val="00A610B7"/>
    <w:rsid w:val="00A611C9"/>
    <w:rsid w:val="00A625CA"/>
    <w:rsid w:val="00A626DA"/>
    <w:rsid w:val="00A63583"/>
    <w:rsid w:val="00A64773"/>
    <w:rsid w:val="00A66B26"/>
    <w:rsid w:val="00A71C83"/>
    <w:rsid w:val="00A7323E"/>
    <w:rsid w:val="00A76486"/>
    <w:rsid w:val="00A76531"/>
    <w:rsid w:val="00A77843"/>
    <w:rsid w:val="00A80797"/>
    <w:rsid w:val="00A82A41"/>
    <w:rsid w:val="00A90D23"/>
    <w:rsid w:val="00A913C7"/>
    <w:rsid w:val="00A941E4"/>
    <w:rsid w:val="00A96ADC"/>
    <w:rsid w:val="00A975DE"/>
    <w:rsid w:val="00AB76A4"/>
    <w:rsid w:val="00AC102C"/>
    <w:rsid w:val="00AC1449"/>
    <w:rsid w:val="00AD036E"/>
    <w:rsid w:val="00AD72B0"/>
    <w:rsid w:val="00AD77FE"/>
    <w:rsid w:val="00AE416A"/>
    <w:rsid w:val="00AE462C"/>
    <w:rsid w:val="00AE4D88"/>
    <w:rsid w:val="00AE4EA0"/>
    <w:rsid w:val="00AF28E1"/>
    <w:rsid w:val="00AF35F8"/>
    <w:rsid w:val="00B031BD"/>
    <w:rsid w:val="00B13958"/>
    <w:rsid w:val="00B14782"/>
    <w:rsid w:val="00B15304"/>
    <w:rsid w:val="00B20008"/>
    <w:rsid w:val="00B20B5B"/>
    <w:rsid w:val="00B22A0D"/>
    <w:rsid w:val="00B243F6"/>
    <w:rsid w:val="00B25125"/>
    <w:rsid w:val="00B312AC"/>
    <w:rsid w:val="00B31B62"/>
    <w:rsid w:val="00B4140F"/>
    <w:rsid w:val="00B44348"/>
    <w:rsid w:val="00B46595"/>
    <w:rsid w:val="00B4738A"/>
    <w:rsid w:val="00B47948"/>
    <w:rsid w:val="00B5032A"/>
    <w:rsid w:val="00B62914"/>
    <w:rsid w:val="00B67555"/>
    <w:rsid w:val="00B71BF2"/>
    <w:rsid w:val="00B71D83"/>
    <w:rsid w:val="00B83574"/>
    <w:rsid w:val="00B83AC7"/>
    <w:rsid w:val="00B862D4"/>
    <w:rsid w:val="00B865F2"/>
    <w:rsid w:val="00B86FF2"/>
    <w:rsid w:val="00B906E8"/>
    <w:rsid w:val="00B908C7"/>
    <w:rsid w:val="00B95422"/>
    <w:rsid w:val="00B96C6E"/>
    <w:rsid w:val="00BA7B7B"/>
    <w:rsid w:val="00BB5B06"/>
    <w:rsid w:val="00BB7AA4"/>
    <w:rsid w:val="00BC29A3"/>
    <w:rsid w:val="00BC4ABB"/>
    <w:rsid w:val="00BD3EEA"/>
    <w:rsid w:val="00BE080E"/>
    <w:rsid w:val="00BE35F7"/>
    <w:rsid w:val="00BF58A0"/>
    <w:rsid w:val="00C03C07"/>
    <w:rsid w:val="00C05422"/>
    <w:rsid w:val="00C06E5B"/>
    <w:rsid w:val="00C10BC8"/>
    <w:rsid w:val="00C10C76"/>
    <w:rsid w:val="00C12014"/>
    <w:rsid w:val="00C134FD"/>
    <w:rsid w:val="00C21772"/>
    <w:rsid w:val="00C23093"/>
    <w:rsid w:val="00C2750D"/>
    <w:rsid w:val="00C27E28"/>
    <w:rsid w:val="00C27F7D"/>
    <w:rsid w:val="00C46088"/>
    <w:rsid w:val="00C467AF"/>
    <w:rsid w:val="00C5053B"/>
    <w:rsid w:val="00C50FF1"/>
    <w:rsid w:val="00C524F2"/>
    <w:rsid w:val="00C63D55"/>
    <w:rsid w:val="00C67C0C"/>
    <w:rsid w:val="00C7064D"/>
    <w:rsid w:val="00C7236C"/>
    <w:rsid w:val="00C7374E"/>
    <w:rsid w:val="00C77DBA"/>
    <w:rsid w:val="00C814D7"/>
    <w:rsid w:val="00C83A73"/>
    <w:rsid w:val="00C83D9E"/>
    <w:rsid w:val="00C92784"/>
    <w:rsid w:val="00C93B8A"/>
    <w:rsid w:val="00C94CD2"/>
    <w:rsid w:val="00C95FB1"/>
    <w:rsid w:val="00CA08E7"/>
    <w:rsid w:val="00CA6091"/>
    <w:rsid w:val="00CA6C59"/>
    <w:rsid w:val="00CB0783"/>
    <w:rsid w:val="00CB2D4A"/>
    <w:rsid w:val="00CC07CD"/>
    <w:rsid w:val="00CC14FF"/>
    <w:rsid w:val="00CC7624"/>
    <w:rsid w:val="00CD0CD9"/>
    <w:rsid w:val="00CD1C99"/>
    <w:rsid w:val="00CD2959"/>
    <w:rsid w:val="00CD2F64"/>
    <w:rsid w:val="00CD3373"/>
    <w:rsid w:val="00CE313A"/>
    <w:rsid w:val="00CE3B72"/>
    <w:rsid w:val="00CE5C56"/>
    <w:rsid w:val="00CE70DD"/>
    <w:rsid w:val="00CF0E0B"/>
    <w:rsid w:val="00CF3F8E"/>
    <w:rsid w:val="00D01E9A"/>
    <w:rsid w:val="00D03005"/>
    <w:rsid w:val="00D056EF"/>
    <w:rsid w:val="00D05CB6"/>
    <w:rsid w:val="00D124BA"/>
    <w:rsid w:val="00D130D8"/>
    <w:rsid w:val="00D16C24"/>
    <w:rsid w:val="00D16CE3"/>
    <w:rsid w:val="00D22602"/>
    <w:rsid w:val="00D22641"/>
    <w:rsid w:val="00D23F9C"/>
    <w:rsid w:val="00D24851"/>
    <w:rsid w:val="00D302E2"/>
    <w:rsid w:val="00D3157E"/>
    <w:rsid w:val="00D32903"/>
    <w:rsid w:val="00D32EA0"/>
    <w:rsid w:val="00D338ED"/>
    <w:rsid w:val="00D34C15"/>
    <w:rsid w:val="00D354F5"/>
    <w:rsid w:val="00D35B7E"/>
    <w:rsid w:val="00D4551B"/>
    <w:rsid w:val="00D46D82"/>
    <w:rsid w:val="00D4727B"/>
    <w:rsid w:val="00D503A3"/>
    <w:rsid w:val="00D55215"/>
    <w:rsid w:val="00D558A7"/>
    <w:rsid w:val="00D564F2"/>
    <w:rsid w:val="00D63371"/>
    <w:rsid w:val="00D6685E"/>
    <w:rsid w:val="00D712DD"/>
    <w:rsid w:val="00D72124"/>
    <w:rsid w:val="00D75E94"/>
    <w:rsid w:val="00D76655"/>
    <w:rsid w:val="00D81711"/>
    <w:rsid w:val="00D82590"/>
    <w:rsid w:val="00D84DA5"/>
    <w:rsid w:val="00D90530"/>
    <w:rsid w:val="00D91FCB"/>
    <w:rsid w:val="00D94129"/>
    <w:rsid w:val="00D95263"/>
    <w:rsid w:val="00D95E72"/>
    <w:rsid w:val="00D97894"/>
    <w:rsid w:val="00DA02C5"/>
    <w:rsid w:val="00DA3DDC"/>
    <w:rsid w:val="00DA6D6E"/>
    <w:rsid w:val="00DA7DD8"/>
    <w:rsid w:val="00DB6073"/>
    <w:rsid w:val="00DC0C64"/>
    <w:rsid w:val="00DC1F3A"/>
    <w:rsid w:val="00DC4A26"/>
    <w:rsid w:val="00DC7B49"/>
    <w:rsid w:val="00DD1DF8"/>
    <w:rsid w:val="00DD243D"/>
    <w:rsid w:val="00DD35D5"/>
    <w:rsid w:val="00DD481E"/>
    <w:rsid w:val="00DD50FB"/>
    <w:rsid w:val="00DE2029"/>
    <w:rsid w:val="00DF063D"/>
    <w:rsid w:val="00DF21D1"/>
    <w:rsid w:val="00DF2D1C"/>
    <w:rsid w:val="00DF3DD2"/>
    <w:rsid w:val="00DF6489"/>
    <w:rsid w:val="00E049FD"/>
    <w:rsid w:val="00E11EDA"/>
    <w:rsid w:val="00E1657F"/>
    <w:rsid w:val="00E1720D"/>
    <w:rsid w:val="00E215D9"/>
    <w:rsid w:val="00E332F3"/>
    <w:rsid w:val="00E370CE"/>
    <w:rsid w:val="00E40A9A"/>
    <w:rsid w:val="00E4333A"/>
    <w:rsid w:val="00E45C47"/>
    <w:rsid w:val="00E50F29"/>
    <w:rsid w:val="00E51F32"/>
    <w:rsid w:val="00E532AB"/>
    <w:rsid w:val="00E544D5"/>
    <w:rsid w:val="00E54D83"/>
    <w:rsid w:val="00E62CFB"/>
    <w:rsid w:val="00E62DB4"/>
    <w:rsid w:val="00E63937"/>
    <w:rsid w:val="00E65ADD"/>
    <w:rsid w:val="00E704D0"/>
    <w:rsid w:val="00E73E98"/>
    <w:rsid w:val="00E7452B"/>
    <w:rsid w:val="00E751B4"/>
    <w:rsid w:val="00E81F0C"/>
    <w:rsid w:val="00E820EA"/>
    <w:rsid w:val="00E82695"/>
    <w:rsid w:val="00E85957"/>
    <w:rsid w:val="00E86BAF"/>
    <w:rsid w:val="00EA1C7C"/>
    <w:rsid w:val="00EA356C"/>
    <w:rsid w:val="00EA35D8"/>
    <w:rsid w:val="00EA3AEB"/>
    <w:rsid w:val="00EA532A"/>
    <w:rsid w:val="00EA7969"/>
    <w:rsid w:val="00EC1A58"/>
    <w:rsid w:val="00EC2A95"/>
    <w:rsid w:val="00EC3E2E"/>
    <w:rsid w:val="00ED0D17"/>
    <w:rsid w:val="00ED315A"/>
    <w:rsid w:val="00ED3732"/>
    <w:rsid w:val="00ED5B8C"/>
    <w:rsid w:val="00ED66D4"/>
    <w:rsid w:val="00EE4F63"/>
    <w:rsid w:val="00EE6647"/>
    <w:rsid w:val="00EF2073"/>
    <w:rsid w:val="00EF3354"/>
    <w:rsid w:val="00EF4B59"/>
    <w:rsid w:val="00EF7FCA"/>
    <w:rsid w:val="00F024EB"/>
    <w:rsid w:val="00F044DE"/>
    <w:rsid w:val="00F06EFF"/>
    <w:rsid w:val="00F06F6D"/>
    <w:rsid w:val="00F10D38"/>
    <w:rsid w:val="00F15177"/>
    <w:rsid w:val="00F172B3"/>
    <w:rsid w:val="00F216D7"/>
    <w:rsid w:val="00F2525D"/>
    <w:rsid w:val="00F266AA"/>
    <w:rsid w:val="00F3018D"/>
    <w:rsid w:val="00F40B0F"/>
    <w:rsid w:val="00F40F74"/>
    <w:rsid w:val="00F40F8B"/>
    <w:rsid w:val="00F4182B"/>
    <w:rsid w:val="00F44674"/>
    <w:rsid w:val="00F44C7C"/>
    <w:rsid w:val="00F529A5"/>
    <w:rsid w:val="00F53A26"/>
    <w:rsid w:val="00F57018"/>
    <w:rsid w:val="00F57C05"/>
    <w:rsid w:val="00F60046"/>
    <w:rsid w:val="00F60290"/>
    <w:rsid w:val="00F612F6"/>
    <w:rsid w:val="00F63C6C"/>
    <w:rsid w:val="00F71C69"/>
    <w:rsid w:val="00F723C1"/>
    <w:rsid w:val="00F74165"/>
    <w:rsid w:val="00F750EF"/>
    <w:rsid w:val="00F80251"/>
    <w:rsid w:val="00F811F6"/>
    <w:rsid w:val="00F82F76"/>
    <w:rsid w:val="00F86BF0"/>
    <w:rsid w:val="00F87E59"/>
    <w:rsid w:val="00F94C65"/>
    <w:rsid w:val="00F9617D"/>
    <w:rsid w:val="00FA0618"/>
    <w:rsid w:val="00FA323A"/>
    <w:rsid w:val="00FA496B"/>
    <w:rsid w:val="00FA58F7"/>
    <w:rsid w:val="00FA5FF2"/>
    <w:rsid w:val="00FB194D"/>
    <w:rsid w:val="00FB7B71"/>
    <w:rsid w:val="00FC5502"/>
    <w:rsid w:val="00FC6A34"/>
    <w:rsid w:val="00FC7CFD"/>
    <w:rsid w:val="00FD4966"/>
    <w:rsid w:val="00FD6731"/>
    <w:rsid w:val="00FE6359"/>
    <w:rsid w:val="00FE7169"/>
    <w:rsid w:val="00FF219B"/>
    <w:rsid w:val="00FF2DE9"/>
    <w:rsid w:val="00FF6C9A"/>
    <w:rsid w:val="02762EC5"/>
    <w:rsid w:val="0B8C429B"/>
    <w:rsid w:val="1BC2207D"/>
    <w:rsid w:val="4AAF3F90"/>
    <w:rsid w:val="505A462F"/>
    <w:rsid w:val="768663EB"/>
    <w:rsid w:val="79AC485B"/>
    <w:rsid w:val="7CA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533</Words>
  <Characters>3041</Characters>
  <Lines>25</Lines>
  <Paragraphs>7</Paragraphs>
  <TotalTime>2</TotalTime>
  <ScaleCrop>false</ScaleCrop>
  <LinksUpToDate>false</LinksUpToDate>
  <CharactersWithSpaces>3567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2019-02-19T01:11:00Z</dcterms:created>
  <dc:creator>lyy</dc:creator>
  <cp:lastModifiedBy>Administrator</cp:lastModifiedBy>
  <cp:lastPrinted>2019-02-19T00:46:00Z</cp:lastPrinted>
  <dcterms:modified xsi:type="dcterms:W3CDTF">2019-03-01T11:16:57Z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