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A1" w:rsidRDefault="006B6961">
      <w:pPr>
        <w:snapToGrid w:val="0"/>
        <w:spacing w:line="8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ab/>
      </w:r>
    </w:p>
    <w:p w:rsidR="00B414A1" w:rsidRDefault="006B6961">
      <w:pPr>
        <w:snapToGrid w:val="0"/>
        <w:spacing w:line="8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衢州市公安局柯山分局招聘警务辅助人员计划一览表</w:t>
      </w:r>
    </w:p>
    <w:tbl>
      <w:tblPr>
        <w:tblW w:w="866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709"/>
        <w:gridCol w:w="992"/>
        <w:gridCol w:w="709"/>
        <w:gridCol w:w="708"/>
        <w:gridCol w:w="993"/>
        <w:gridCol w:w="1134"/>
        <w:gridCol w:w="1701"/>
        <w:gridCol w:w="850"/>
      </w:tblGrid>
      <w:tr w:rsidR="00B414A1">
        <w:trPr>
          <w:trHeight w:val="1081"/>
        </w:trPr>
        <w:tc>
          <w:tcPr>
            <w:tcW w:w="868" w:type="dxa"/>
            <w:vAlign w:val="center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招聘总数</w:t>
            </w:r>
          </w:p>
        </w:tc>
        <w:tc>
          <w:tcPr>
            <w:tcW w:w="992" w:type="dxa"/>
            <w:vAlign w:val="center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具体工作</w:t>
            </w:r>
          </w:p>
        </w:tc>
        <w:tc>
          <w:tcPr>
            <w:tcW w:w="709" w:type="dxa"/>
            <w:vAlign w:val="center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Align w:val="center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1701" w:type="dxa"/>
            <w:vAlign w:val="center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850" w:type="dxa"/>
            <w:vAlign w:val="center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414A1" w:rsidTr="007129EA">
        <w:trPr>
          <w:trHeight w:val="1460"/>
        </w:trPr>
        <w:tc>
          <w:tcPr>
            <w:tcW w:w="868" w:type="dxa"/>
            <w:vMerge w:val="restart"/>
            <w:tcBorders>
              <w:bottom w:val="single" w:sz="4" w:space="0" w:color="auto"/>
            </w:tcBorders>
            <w:vAlign w:val="center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文职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机关文职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414A1" w:rsidRDefault="00B414A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414A1" w:rsidRDefault="006B6961">
            <w:pPr>
              <w:widowControl/>
              <w:snapToGrid w:val="0"/>
              <w:spacing w:line="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试用期满月收入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3200+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元左右，另外缴纳五险一金、人身意外伤害保险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能熟练操作计算机，要求有较强的文字功底。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B414A1" w:rsidRDefault="00B414A1">
            <w:pPr>
              <w:widowControl/>
              <w:snapToGrid w:val="0"/>
              <w:spacing w:line="8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14A1">
        <w:trPr>
          <w:trHeight w:val="1470"/>
        </w:trPr>
        <w:tc>
          <w:tcPr>
            <w:tcW w:w="868" w:type="dxa"/>
            <w:vMerge/>
            <w:vAlign w:val="center"/>
          </w:tcPr>
          <w:p w:rsidR="00B414A1" w:rsidRDefault="00B414A1">
            <w:pPr>
              <w:widowControl/>
              <w:snapToGrid w:val="0"/>
              <w:spacing w:line="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414A1" w:rsidRDefault="00B414A1">
            <w:pPr>
              <w:widowControl/>
              <w:snapToGrid w:val="0"/>
              <w:spacing w:line="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乡镇街道公安窗口</w:t>
            </w:r>
          </w:p>
        </w:tc>
        <w:tc>
          <w:tcPr>
            <w:tcW w:w="709" w:type="dxa"/>
            <w:vAlign w:val="center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3" w:type="dxa"/>
            <w:vAlign w:val="center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134" w:type="dxa"/>
            <w:vMerge/>
            <w:vAlign w:val="center"/>
          </w:tcPr>
          <w:p w:rsidR="00B414A1" w:rsidRDefault="00B414A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14A1" w:rsidRDefault="006B6961">
            <w:pPr>
              <w:widowControl/>
              <w:snapToGrid w:val="0"/>
              <w:spacing w:line="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要求个体形象良好，普通话标准，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懂衢州本地方言；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能熟练操作计算机。</w:t>
            </w:r>
          </w:p>
        </w:tc>
        <w:tc>
          <w:tcPr>
            <w:tcW w:w="850" w:type="dxa"/>
            <w:vMerge/>
            <w:vAlign w:val="center"/>
          </w:tcPr>
          <w:p w:rsidR="00B414A1" w:rsidRDefault="00B414A1">
            <w:pPr>
              <w:widowControl/>
              <w:snapToGrid w:val="0"/>
              <w:spacing w:line="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414A1" w:rsidTr="007129E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8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勤务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勤务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  <w:p w:rsidR="00B414A1" w:rsidRDefault="00B414A1">
            <w:pPr>
              <w:snapToGrid w:val="0"/>
              <w:spacing w:line="8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大专及以上学历，退伍军人可放宽至中专或高中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</w:pPr>
            <w:r>
              <w:rPr>
                <w:rFonts w:hint="eastAsia"/>
              </w:rPr>
              <w:t>试用期满月收入</w:t>
            </w:r>
            <w:r>
              <w:rPr>
                <w:rFonts w:hint="eastAsia"/>
              </w:rPr>
              <w:t>3200+</w:t>
            </w:r>
            <w:r>
              <w:rPr>
                <w:rFonts w:hint="eastAsia"/>
              </w:rPr>
              <w:t>元左右，另外缴纳五险一金、人身意外伤害保险。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ind w:firstLineChars="150"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身体健康、个体形象良好，退伍士兵优先。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A1" w:rsidRDefault="00B414A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414A1" w:rsidRDefault="00B414A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B414A1" w:rsidRDefault="006B6961">
      <w:pPr>
        <w:snapToGrid w:val="0"/>
        <w:spacing w:line="80" w:lineRule="atLeast"/>
        <w:rPr>
          <w:rFonts w:ascii="仿宋_GB2312" w:eastAsia="仿宋_GB2312"/>
          <w:b/>
          <w:sz w:val="24"/>
          <w:szCs w:val="24"/>
        </w:rPr>
        <w:sectPr w:rsidR="00B414A1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b/>
          <w:sz w:val="24"/>
          <w:szCs w:val="24"/>
        </w:rPr>
        <w:t>联系人：刘虹，电话</w:t>
      </w:r>
      <w:r>
        <w:rPr>
          <w:rFonts w:ascii="仿宋_GB2312" w:eastAsia="仿宋_GB2312" w:hint="eastAsia"/>
          <w:b/>
          <w:sz w:val="24"/>
          <w:szCs w:val="24"/>
        </w:rPr>
        <w:t>15167066192.</w:t>
      </w:r>
    </w:p>
    <w:p w:rsidR="00B414A1" w:rsidRDefault="006B6961">
      <w:pPr>
        <w:snapToGrid w:val="0"/>
        <w:spacing w:line="80" w:lineRule="atLeast"/>
        <w:rPr>
          <w:rFonts w:ascii="宋体" w:hAnsi="宋体" w:cs="宋体"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kern w:val="0"/>
          <w:sz w:val="30"/>
          <w:szCs w:val="30"/>
        </w:rPr>
        <w:lastRenderedPageBreak/>
        <w:t>附件</w:t>
      </w:r>
      <w:r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2</w:t>
      </w:r>
    </w:p>
    <w:tbl>
      <w:tblPr>
        <w:tblpPr w:leftFromText="180" w:rightFromText="180" w:vertAnchor="text" w:horzAnchor="page" w:tblpX="1612" w:tblpY="1053"/>
        <w:tblOverlap w:val="never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4"/>
        <w:gridCol w:w="850"/>
        <w:gridCol w:w="1134"/>
        <w:gridCol w:w="1276"/>
        <w:gridCol w:w="499"/>
        <w:gridCol w:w="642"/>
        <w:gridCol w:w="239"/>
        <w:gridCol w:w="604"/>
        <w:gridCol w:w="1196"/>
        <w:gridCol w:w="1611"/>
      </w:tblGrid>
      <w:tr w:rsidR="00B414A1">
        <w:trPr>
          <w:trHeight w:val="680"/>
        </w:trPr>
        <w:tc>
          <w:tcPr>
            <w:tcW w:w="817" w:type="dxa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456" w:type="dxa"/>
            <w:gridSpan w:val="6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B414A1" w:rsidRDefault="006B6961" w:rsidP="007129EA">
            <w:pPr>
              <w:snapToGrid w:val="0"/>
              <w:spacing w:line="80" w:lineRule="atLeast"/>
              <w:ind w:firstLineChars="307" w:firstLine="6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B414A1" w:rsidRDefault="006B6961" w:rsidP="007129EA">
            <w:pPr>
              <w:snapToGrid w:val="0"/>
              <w:spacing w:line="80" w:lineRule="atLeast"/>
              <w:ind w:firstLineChars="307" w:firstLine="6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  <w:p w:rsidR="00B414A1" w:rsidRDefault="006B6961" w:rsidP="007129EA">
            <w:pPr>
              <w:snapToGrid w:val="0"/>
              <w:spacing w:line="80" w:lineRule="atLeast"/>
              <w:ind w:firstLineChars="307" w:firstLine="6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寸</w:t>
            </w:r>
          </w:p>
          <w:p w:rsidR="00B414A1" w:rsidRDefault="006B6961" w:rsidP="007129EA">
            <w:pPr>
              <w:snapToGrid w:val="0"/>
              <w:spacing w:line="80" w:lineRule="atLeast"/>
              <w:ind w:firstLineChars="307" w:firstLine="6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</w:t>
            </w:r>
          </w:p>
          <w:p w:rsidR="00B414A1" w:rsidRDefault="006B6961" w:rsidP="007129EA">
            <w:pPr>
              <w:snapToGrid w:val="0"/>
              <w:spacing w:line="80" w:lineRule="atLeast"/>
              <w:ind w:firstLineChars="307" w:firstLine="6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</w:tc>
      </w:tr>
      <w:tr w:rsidR="00B414A1">
        <w:trPr>
          <w:trHeight w:val="680"/>
        </w:trPr>
        <w:tc>
          <w:tcPr>
            <w:tcW w:w="817" w:type="dxa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4A1">
        <w:trPr>
          <w:trHeight w:val="680"/>
        </w:trPr>
        <w:tc>
          <w:tcPr>
            <w:tcW w:w="1951" w:type="dxa"/>
            <w:gridSpan w:val="3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134" w:type="dxa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180" w:type="dxa"/>
            <w:gridSpan w:val="5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4A1">
        <w:trPr>
          <w:trHeight w:val="680"/>
        </w:trPr>
        <w:tc>
          <w:tcPr>
            <w:tcW w:w="1951" w:type="dxa"/>
            <w:gridSpan w:val="3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是否退役士兵</w:t>
            </w:r>
          </w:p>
        </w:tc>
        <w:tc>
          <w:tcPr>
            <w:tcW w:w="1134" w:type="dxa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3180" w:type="dxa"/>
            <w:gridSpan w:val="5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4A1">
        <w:trPr>
          <w:trHeight w:val="680"/>
        </w:trPr>
        <w:tc>
          <w:tcPr>
            <w:tcW w:w="1951" w:type="dxa"/>
            <w:gridSpan w:val="3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410" w:type="dxa"/>
            <w:gridSpan w:val="2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07" w:type="dxa"/>
            <w:gridSpan w:val="2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4A1">
        <w:trPr>
          <w:trHeight w:val="2305"/>
        </w:trPr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学习工作简历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（特长）</w:t>
            </w:r>
          </w:p>
        </w:tc>
        <w:tc>
          <w:tcPr>
            <w:tcW w:w="8051" w:type="dxa"/>
            <w:gridSpan w:val="9"/>
            <w:tcBorders>
              <w:right w:val="single" w:sz="4" w:space="0" w:color="auto"/>
            </w:tcBorders>
            <w:vAlign w:val="center"/>
          </w:tcPr>
          <w:p w:rsidR="00B414A1" w:rsidRDefault="00B414A1">
            <w:pPr>
              <w:tabs>
                <w:tab w:val="left" w:pos="7047"/>
              </w:tabs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4A1">
        <w:trPr>
          <w:trHeight w:val="2730"/>
        </w:trPr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成员</w:t>
            </w:r>
          </w:p>
        </w:tc>
        <w:tc>
          <w:tcPr>
            <w:tcW w:w="8051" w:type="dxa"/>
            <w:gridSpan w:val="9"/>
            <w:tcBorders>
              <w:right w:val="single" w:sz="4" w:space="0" w:color="auto"/>
            </w:tcBorders>
            <w:vAlign w:val="center"/>
          </w:tcPr>
          <w:p w:rsidR="00B414A1" w:rsidRDefault="00B414A1">
            <w:pPr>
              <w:tabs>
                <w:tab w:val="left" w:pos="7047"/>
              </w:tabs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tabs>
                <w:tab w:val="left" w:pos="7047"/>
              </w:tabs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tabs>
                <w:tab w:val="left" w:pos="7047"/>
              </w:tabs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4A1">
        <w:trPr>
          <w:trHeight w:val="2536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用人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759" w:type="dxa"/>
            <w:gridSpan w:val="4"/>
            <w:tcBorders>
              <w:bottom w:val="single" w:sz="4" w:space="0" w:color="auto"/>
            </w:tcBorders>
          </w:tcPr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6B6961">
            <w:pPr>
              <w:snapToGrid w:val="0"/>
              <w:spacing w:line="80" w:lineRule="atLeast"/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B414A1" w:rsidRDefault="00B414A1">
            <w:pPr>
              <w:snapToGrid w:val="0"/>
              <w:spacing w:line="80" w:lineRule="atLeast"/>
              <w:ind w:firstLineChars="1050" w:firstLine="2205"/>
              <w:rPr>
                <w:rFonts w:ascii="宋体" w:hAnsi="宋体"/>
                <w:szCs w:val="21"/>
              </w:rPr>
            </w:pPr>
          </w:p>
          <w:p w:rsidR="00B414A1" w:rsidRDefault="006B696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6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6B6961">
            <w:pPr>
              <w:snapToGrid w:val="0"/>
              <w:spacing w:line="80" w:lineRule="atLeast"/>
              <w:ind w:firstLineChars="1050" w:firstLine="22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B414A1" w:rsidRDefault="00B414A1">
            <w:pPr>
              <w:snapToGrid w:val="0"/>
              <w:spacing w:line="80" w:lineRule="atLeast"/>
              <w:ind w:firstLineChars="1050" w:firstLine="2205"/>
              <w:rPr>
                <w:rFonts w:ascii="宋体" w:hAnsi="宋体"/>
                <w:szCs w:val="21"/>
              </w:rPr>
            </w:pPr>
          </w:p>
          <w:p w:rsidR="00B414A1" w:rsidRDefault="006B696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B414A1" w:rsidRDefault="006B6961" w:rsidP="007129EA">
      <w:pPr>
        <w:snapToGrid w:val="0"/>
        <w:spacing w:line="80" w:lineRule="atLeast"/>
        <w:ind w:leftChars="-171" w:left="-72" w:hangingChars="100" w:hanging="287"/>
        <w:jc w:val="center"/>
        <w:rPr>
          <w:rFonts w:ascii="黑体" w:eastAsia="黑体" w:hAnsi="宋体"/>
          <w:w w:val="80"/>
          <w:sz w:val="36"/>
          <w:szCs w:val="36"/>
        </w:rPr>
      </w:pPr>
      <w:r>
        <w:rPr>
          <w:rFonts w:ascii="黑体" w:eastAsia="黑体" w:hAnsi="宋体" w:hint="eastAsia"/>
          <w:w w:val="80"/>
          <w:sz w:val="36"/>
          <w:szCs w:val="36"/>
        </w:rPr>
        <w:t xml:space="preserve">     </w:t>
      </w:r>
      <w:r>
        <w:rPr>
          <w:rFonts w:ascii="黑体" w:eastAsia="黑体" w:hAnsi="宋体" w:hint="eastAsia"/>
          <w:w w:val="80"/>
          <w:sz w:val="36"/>
          <w:szCs w:val="36"/>
        </w:rPr>
        <w:t>衢州市公安局柯山分局招聘警务辅助人员（文职）报名表</w:t>
      </w:r>
    </w:p>
    <w:p w:rsidR="00B414A1" w:rsidRDefault="00B414A1">
      <w:pPr>
        <w:snapToGrid w:val="0"/>
        <w:spacing w:line="80" w:lineRule="atLeast"/>
        <w:ind w:firstLineChars="3950" w:firstLine="8295"/>
        <w:jc w:val="left"/>
      </w:pPr>
    </w:p>
    <w:p w:rsidR="00B414A1" w:rsidRDefault="00B414A1">
      <w:pPr>
        <w:snapToGrid w:val="0"/>
        <w:spacing w:line="80" w:lineRule="atLeast"/>
        <w:jc w:val="left"/>
      </w:pPr>
    </w:p>
    <w:p w:rsidR="00B414A1" w:rsidRDefault="00B414A1">
      <w:pPr>
        <w:snapToGrid w:val="0"/>
        <w:spacing w:line="80" w:lineRule="atLeast"/>
        <w:jc w:val="left"/>
      </w:pPr>
    </w:p>
    <w:p w:rsidR="00B414A1" w:rsidRDefault="00B414A1">
      <w:pPr>
        <w:snapToGrid w:val="0"/>
        <w:spacing w:line="80" w:lineRule="atLeast"/>
        <w:jc w:val="left"/>
      </w:pPr>
    </w:p>
    <w:p w:rsidR="00B414A1" w:rsidRDefault="00B414A1">
      <w:pPr>
        <w:snapToGrid w:val="0"/>
        <w:spacing w:line="80" w:lineRule="atLeast"/>
        <w:jc w:val="left"/>
      </w:pPr>
    </w:p>
    <w:p w:rsidR="00B414A1" w:rsidRDefault="00B414A1">
      <w:pPr>
        <w:snapToGrid w:val="0"/>
        <w:spacing w:line="80" w:lineRule="atLeast"/>
        <w:jc w:val="left"/>
      </w:pPr>
    </w:p>
    <w:tbl>
      <w:tblPr>
        <w:tblpPr w:leftFromText="180" w:rightFromText="180" w:vertAnchor="text" w:horzAnchor="page" w:tblpX="1612" w:tblpY="1053"/>
        <w:tblOverlap w:val="never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4"/>
        <w:gridCol w:w="850"/>
        <w:gridCol w:w="1134"/>
        <w:gridCol w:w="1276"/>
        <w:gridCol w:w="499"/>
        <w:gridCol w:w="642"/>
        <w:gridCol w:w="239"/>
        <w:gridCol w:w="604"/>
        <w:gridCol w:w="1196"/>
        <w:gridCol w:w="1611"/>
      </w:tblGrid>
      <w:tr w:rsidR="00B414A1">
        <w:trPr>
          <w:trHeight w:val="624"/>
        </w:trPr>
        <w:tc>
          <w:tcPr>
            <w:tcW w:w="817" w:type="dxa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456" w:type="dxa"/>
            <w:gridSpan w:val="6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B414A1" w:rsidRDefault="006B6961" w:rsidP="007129EA">
            <w:pPr>
              <w:snapToGrid w:val="0"/>
              <w:spacing w:line="80" w:lineRule="atLeast"/>
              <w:ind w:firstLineChars="307" w:firstLine="6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B414A1" w:rsidRDefault="006B6961" w:rsidP="007129EA">
            <w:pPr>
              <w:snapToGrid w:val="0"/>
              <w:spacing w:line="80" w:lineRule="atLeast"/>
              <w:ind w:firstLineChars="307" w:firstLine="6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  <w:p w:rsidR="00B414A1" w:rsidRDefault="006B6961" w:rsidP="007129EA">
            <w:pPr>
              <w:snapToGrid w:val="0"/>
              <w:spacing w:line="80" w:lineRule="atLeast"/>
              <w:ind w:firstLineChars="307" w:firstLine="6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寸</w:t>
            </w:r>
          </w:p>
          <w:p w:rsidR="00B414A1" w:rsidRDefault="006B6961" w:rsidP="007129EA">
            <w:pPr>
              <w:snapToGrid w:val="0"/>
              <w:spacing w:line="80" w:lineRule="atLeast"/>
              <w:ind w:firstLineChars="307" w:firstLine="6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</w:t>
            </w:r>
          </w:p>
          <w:p w:rsidR="00B414A1" w:rsidRDefault="006B6961" w:rsidP="007129EA">
            <w:pPr>
              <w:snapToGrid w:val="0"/>
              <w:spacing w:line="80" w:lineRule="atLeast"/>
              <w:ind w:firstLineChars="307" w:firstLine="6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</w:tc>
      </w:tr>
      <w:tr w:rsidR="00B414A1">
        <w:trPr>
          <w:trHeight w:val="624"/>
        </w:trPr>
        <w:tc>
          <w:tcPr>
            <w:tcW w:w="817" w:type="dxa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4A1">
        <w:trPr>
          <w:trHeight w:val="624"/>
        </w:trPr>
        <w:tc>
          <w:tcPr>
            <w:tcW w:w="1951" w:type="dxa"/>
            <w:gridSpan w:val="3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134" w:type="dxa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180" w:type="dxa"/>
            <w:gridSpan w:val="5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4A1">
        <w:trPr>
          <w:trHeight w:val="624"/>
        </w:trPr>
        <w:tc>
          <w:tcPr>
            <w:tcW w:w="1951" w:type="dxa"/>
            <w:gridSpan w:val="3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是否退役士兵</w:t>
            </w:r>
          </w:p>
        </w:tc>
        <w:tc>
          <w:tcPr>
            <w:tcW w:w="1134" w:type="dxa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3180" w:type="dxa"/>
            <w:gridSpan w:val="5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4A1">
        <w:trPr>
          <w:trHeight w:val="624"/>
        </w:trPr>
        <w:tc>
          <w:tcPr>
            <w:tcW w:w="1951" w:type="dxa"/>
            <w:gridSpan w:val="3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410" w:type="dxa"/>
            <w:gridSpan w:val="2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07" w:type="dxa"/>
            <w:gridSpan w:val="2"/>
            <w:vAlign w:val="center"/>
          </w:tcPr>
          <w:p w:rsidR="00B414A1" w:rsidRDefault="00B414A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4A1">
        <w:trPr>
          <w:trHeight w:val="2758"/>
        </w:trPr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学习工作简历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（特长）</w:t>
            </w:r>
          </w:p>
        </w:tc>
        <w:tc>
          <w:tcPr>
            <w:tcW w:w="8051" w:type="dxa"/>
            <w:gridSpan w:val="9"/>
            <w:tcBorders>
              <w:right w:val="single" w:sz="4" w:space="0" w:color="auto"/>
            </w:tcBorders>
            <w:vAlign w:val="center"/>
          </w:tcPr>
          <w:p w:rsidR="00B414A1" w:rsidRDefault="00B414A1">
            <w:pPr>
              <w:tabs>
                <w:tab w:val="left" w:pos="7047"/>
              </w:tabs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4A1">
        <w:trPr>
          <w:trHeight w:val="2547"/>
        </w:trPr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成员</w:t>
            </w:r>
          </w:p>
        </w:tc>
        <w:tc>
          <w:tcPr>
            <w:tcW w:w="8051" w:type="dxa"/>
            <w:gridSpan w:val="9"/>
            <w:tcBorders>
              <w:right w:val="single" w:sz="4" w:space="0" w:color="auto"/>
            </w:tcBorders>
            <w:vAlign w:val="center"/>
          </w:tcPr>
          <w:p w:rsidR="00B414A1" w:rsidRDefault="00B414A1">
            <w:pPr>
              <w:tabs>
                <w:tab w:val="left" w:pos="7047"/>
              </w:tabs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tabs>
                <w:tab w:val="left" w:pos="7047"/>
              </w:tabs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tabs>
                <w:tab w:val="left" w:pos="7047"/>
              </w:tabs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4A1">
        <w:trPr>
          <w:trHeight w:val="2819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用人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759" w:type="dxa"/>
            <w:gridSpan w:val="4"/>
            <w:tcBorders>
              <w:bottom w:val="single" w:sz="4" w:space="0" w:color="auto"/>
            </w:tcBorders>
          </w:tcPr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6B6961">
            <w:pPr>
              <w:snapToGrid w:val="0"/>
              <w:spacing w:line="80" w:lineRule="atLeast"/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B414A1" w:rsidRDefault="00B414A1">
            <w:pPr>
              <w:snapToGrid w:val="0"/>
              <w:spacing w:line="80" w:lineRule="atLeast"/>
              <w:ind w:firstLineChars="1050" w:firstLine="2205"/>
              <w:rPr>
                <w:rFonts w:ascii="宋体" w:hAnsi="宋体"/>
                <w:szCs w:val="21"/>
              </w:rPr>
            </w:pPr>
          </w:p>
          <w:p w:rsidR="00B414A1" w:rsidRDefault="006B696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B414A1" w:rsidRDefault="006B6961">
            <w:pPr>
              <w:snapToGrid w:val="0"/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6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B414A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</w:p>
          <w:p w:rsidR="00B414A1" w:rsidRDefault="006B6961">
            <w:pPr>
              <w:snapToGrid w:val="0"/>
              <w:spacing w:line="80" w:lineRule="atLeast"/>
              <w:ind w:firstLineChars="1050" w:firstLine="22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B414A1" w:rsidRDefault="00B414A1">
            <w:pPr>
              <w:snapToGrid w:val="0"/>
              <w:spacing w:line="80" w:lineRule="atLeast"/>
              <w:ind w:firstLineChars="1050" w:firstLine="2205"/>
              <w:rPr>
                <w:rFonts w:ascii="宋体" w:hAnsi="宋体"/>
                <w:szCs w:val="21"/>
              </w:rPr>
            </w:pPr>
          </w:p>
          <w:p w:rsidR="00B414A1" w:rsidRDefault="006B6961">
            <w:pPr>
              <w:snapToGrid w:val="0"/>
              <w:spacing w:line="8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B414A1" w:rsidRDefault="006B6961" w:rsidP="007129EA">
      <w:pPr>
        <w:snapToGrid w:val="0"/>
        <w:spacing w:line="80" w:lineRule="atLeast"/>
        <w:ind w:leftChars="-171" w:left="-72" w:hangingChars="100" w:hanging="287"/>
        <w:jc w:val="center"/>
        <w:rPr>
          <w:rFonts w:ascii="黑体" w:eastAsia="黑体" w:hAnsi="宋体"/>
          <w:w w:val="80"/>
          <w:sz w:val="36"/>
          <w:szCs w:val="36"/>
        </w:rPr>
      </w:pPr>
      <w:r>
        <w:rPr>
          <w:rFonts w:ascii="黑体" w:eastAsia="黑体" w:hAnsi="宋体" w:hint="eastAsia"/>
          <w:w w:val="80"/>
          <w:sz w:val="36"/>
          <w:szCs w:val="36"/>
        </w:rPr>
        <w:t xml:space="preserve">   </w:t>
      </w:r>
      <w:r>
        <w:rPr>
          <w:rFonts w:ascii="黑体" w:eastAsia="黑体" w:hAnsi="宋体" w:hint="eastAsia"/>
          <w:w w:val="80"/>
          <w:sz w:val="36"/>
          <w:szCs w:val="36"/>
        </w:rPr>
        <w:t>衢州市公安局柯山分局招聘警务辅助人员（勤务）报名表</w:t>
      </w:r>
    </w:p>
    <w:p w:rsidR="00B414A1" w:rsidRDefault="00B414A1">
      <w:pPr>
        <w:snapToGrid w:val="0"/>
        <w:spacing w:line="80" w:lineRule="atLeast"/>
        <w:ind w:firstLineChars="3950" w:firstLine="8295"/>
        <w:jc w:val="left"/>
      </w:pPr>
    </w:p>
    <w:p w:rsidR="00B414A1" w:rsidRDefault="00B414A1">
      <w:pPr>
        <w:snapToGrid w:val="0"/>
        <w:spacing w:line="80" w:lineRule="atLeast"/>
        <w:jc w:val="left"/>
      </w:pPr>
    </w:p>
    <w:p w:rsidR="00B414A1" w:rsidRDefault="00B414A1">
      <w:pPr>
        <w:snapToGrid w:val="0"/>
        <w:spacing w:line="80" w:lineRule="atLeast"/>
        <w:rPr>
          <w:rFonts w:ascii="宋体" w:hAnsi="宋体" w:cs="宋体"/>
          <w:bCs/>
          <w:color w:val="000000"/>
          <w:kern w:val="0"/>
          <w:sz w:val="30"/>
          <w:szCs w:val="30"/>
        </w:rPr>
      </w:pPr>
    </w:p>
    <w:p w:rsidR="00B414A1" w:rsidRDefault="00B414A1">
      <w:pPr>
        <w:snapToGrid w:val="0"/>
        <w:spacing w:line="80" w:lineRule="atLeast"/>
        <w:rPr>
          <w:rFonts w:ascii="宋体" w:hAnsi="宋体" w:cs="宋体"/>
          <w:bCs/>
          <w:color w:val="000000"/>
          <w:kern w:val="0"/>
          <w:sz w:val="30"/>
          <w:szCs w:val="30"/>
        </w:rPr>
      </w:pPr>
    </w:p>
    <w:p w:rsidR="00B414A1" w:rsidRDefault="00B414A1">
      <w:pPr>
        <w:snapToGrid w:val="0"/>
        <w:spacing w:line="80" w:lineRule="atLeast"/>
        <w:rPr>
          <w:rFonts w:ascii="宋体" w:hAnsi="宋体" w:cs="宋体"/>
          <w:bCs/>
          <w:color w:val="000000"/>
          <w:kern w:val="0"/>
          <w:sz w:val="30"/>
          <w:szCs w:val="30"/>
        </w:rPr>
      </w:pPr>
    </w:p>
    <w:p w:rsidR="00B414A1" w:rsidRDefault="00B414A1">
      <w:pPr>
        <w:snapToGrid w:val="0"/>
        <w:spacing w:line="80" w:lineRule="atLeast"/>
        <w:rPr>
          <w:rFonts w:ascii="宋体" w:hAnsi="宋体" w:cs="宋体"/>
          <w:bCs/>
          <w:color w:val="000000"/>
          <w:kern w:val="0"/>
          <w:sz w:val="30"/>
          <w:szCs w:val="30"/>
        </w:rPr>
      </w:pPr>
    </w:p>
    <w:p w:rsidR="00B414A1" w:rsidRDefault="006B6961">
      <w:pPr>
        <w:snapToGrid w:val="0"/>
        <w:spacing w:line="80" w:lineRule="atLeast"/>
        <w:rPr>
          <w:rFonts w:ascii="宋体" w:hAnsi="宋体" w:cs="宋体"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kern w:val="0"/>
          <w:sz w:val="30"/>
          <w:szCs w:val="30"/>
        </w:rPr>
        <w:lastRenderedPageBreak/>
        <w:t>附件</w:t>
      </w:r>
      <w:r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3</w:t>
      </w:r>
    </w:p>
    <w:p w:rsidR="00B414A1" w:rsidRDefault="006B6961" w:rsidP="007129EA">
      <w:pPr>
        <w:snapToGrid w:val="0"/>
        <w:spacing w:line="80" w:lineRule="atLeast"/>
        <w:ind w:firstLineChars="295" w:firstLine="829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衢州市公安机关辅警招聘体能测试项目和标准（通用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）</w:t>
      </w:r>
    </w:p>
    <w:p w:rsidR="00B414A1" w:rsidRDefault="00B414A1">
      <w:pPr>
        <w:widowControl/>
        <w:snapToGrid w:val="0"/>
        <w:spacing w:line="80" w:lineRule="atLeast"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:rsidR="00B414A1" w:rsidRDefault="00B414A1">
      <w:pPr>
        <w:widowControl/>
        <w:snapToGrid w:val="0"/>
        <w:spacing w:line="80" w:lineRule="atLeast"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:rsidR="00B414A1" w:rsidRDefault="006B6961">
      <w:pPr>
        <w:widowControl/>
        <w:snapToGrid w:val="0"/>
        <w:spacing w:line="80" w:lineRule="atLeas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男子组</w:t>
      </w:r>
    </w:p>
    <w:tbl>
      <w:tblPr>
        <w:tblW w:w="7922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0"/>
        <w:gridCol w:w="2641"/>
        <w:gridCol w:w="2641"/>
      </w:tblGrid>
      <w:tr w:rsidR="00B414A1">
        <w:tc>
          <w:tcPr>
            <w:tcW w:w="2640" w:type="dxa"/>
            <w:vMerge w:val="restart"/>
          </w:tcPr>
          <w:p w:rsidR="00B414A1" w:rsidRDefault="00B414A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5282" w:type="dxa"/>
            <w:gridSpan w:val="2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标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准</w:t>
            </w:r>
          </w:p>
        </w:tc>
      </w:tr>
      <w:tr w:rsidR="00B414A1">
        <w:tc>
          <w:tcPr>
            <w:tcW w:w="2640" w:type="dxa"/>
            <w:vMerge/>
          </w:tcPr>
          <w:p w:rsidR="00B414A1" w:rsidRDefault="00B414A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1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641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岁（含）以上</w:t>
            </w:r>
          </w:p>
        </w:tc>
      </w:tr>
      <w:tr w:rsidR="00B414A1">
        <w:tc>
          <w:tcPr>
            <w:tcW w:w="2640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米×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641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≤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”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41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≤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”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414A1">
        <w:tc>
          <w:tcPr>
            <w:tcW w:w="2640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1000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米跑</w:t>
            </w:r>
          </w:p>
        </w:tc>
        <w:tc>
          <w:tcPr>
            <w:tcW w:w="2641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≤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’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641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≤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’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50</w:t>
            </w:r>
          </w:p>
        </w:tc>
      </w:tr>
      <w:tr w:rsidR="00B414A1">
        <w:tc>
          <w:tcPr>
            <w:tcW w:w="2640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282" w:type="dxa"/>
            <w:gridSpan w:val="2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≥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265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厘米</w:t>
            </w:r>
          </w:p>
        </w:tc>
      </w:tr>
    </w:tbl>
    <w:p w:rsidR="00B414A1" w:rsidRDefault="00B414A1">
      <w:pPr>
        <w:widowControl/>
        <w:snapToGrid w:val="0"/>
        <w:spacing w:line="80" w:lineRule="atLeast"/>
        <w:jc w:val="center"/>
        <w:rPr>
          <w:rFonts w:ascii="宋体" w:hAnsi="宋体" w:cs="宋体"/>
          <w:b/>
          <w:kern w:val="0"/>
          <w:sz w:val="28"/>
          <w:szCs w:val="28"/>
        </w:rPr>
      </w:pPr>
    </w:p>
    <w:p w:rsidR="00B414A1" w:rsidRDefault="00B414A1">
      <w:pPr>
        <w:widowControl/>
        <w:snapToGrid w:val="0"/>
        <w:spacing w:line="80" w:lineRule="atLeast"/>
        <w:jc w:val="center"/>
        <w:rPr>
          <w:rFonts w:ascii="宋体" w:hAnsi="宋体" w:cs="宋体"/>
          <w:b/>
          <w:kern w:val="0"/>
          <w:sz w:val="28"/>
          <w:szCs w:val="28"/>
        </w:rPr>
      </w:pPr>
    </w:p>
    <w:p w:rsidR="00B414A1" w:rsidRDefault="006B6961">
      <w:pPr>
        <w:widowControl/>
        <w:snapToGrid w:val="0"/>
        <w:spacing w:line="80" w:lineRule="atLeas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女子组</w:t>
      </w:r>
    </w:p>
    <w:tbl>
      <w:tblPr>
        <w:tblW w:w="7922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0"/>
        <w:gridCol w:w="2641"/>
        <w:gridCol w:w="2641"/>
      </w:tblGrid>
      <w:tr w:rsidR="00B414A1">
        <w:tc>
          <w:tcPr>
            <w:tcW w:w="2640" w:type="dxa"/>
            <w:vMerge w:val="restart"/>
          </w:tcPr>
          <w:p w:rsidR="00B414A1" w:rsidRDefault="00B414A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5282" w:type="dxa"/>
            <w:gridSpan w:val="2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标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准</w:t>
            </w:r>
          </w:p>
        </w:tc>
      </w:tr>
      <w:tr w:rsidR="00B414A1">
        <w:tc>
          <w:tcPr>
            <w:tcW w:w="2640" w:type="dxa"/>
            <w:vMerge/>
          </w:tcPr>
          <w:p w:rsidR="00B414A1" w:rsidRDefault="00B414A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1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641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岁（含）以上</w:t>
            </w:r>
          </w:p>
        </w:tc>
      </w:tr>
      <w:tr w:rsidR="00B414A1">
        <w:tc>
          <w:tcPr>
            <w:tcW w:w="2640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米×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641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≤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”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41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≤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”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414A1">
        <w:tc>
          <w:tcPr>
            <w:tcW w:w="2640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800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米跑</w:t>
            </w:r>
          </w:p>
        </w:tc>
        <w:tc>
          <w:tcPr>
            <w:tcW w:w="2641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≤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’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641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≤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’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</w:p>
        </w:tc>
      </w:tr>
      <w:tr w:rsidR="00B414A1">
        <w:tc>
          <w:tcPr>
            <w:tcW w:w="2640" w:type="dxa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282" w:type="dxa"/>
            <w:gridSpan w:val="2"/>
          </w:tcPr>
          <w:p w:rsidR="00B414A1" w:rsidRDefault="006B6961">
            <w:pPr>
              <w:widowControl/>
              <w:snapToGrid w:val="0"/>
              <w:spacing w:line="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≥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230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厘米</w:t>
            </w:r>
          </w:p>
        </w:tc>
      </w:tr>
    </w:tbl>
    <w:p w:rsidR="00B414A1" w:rsidRDefault="00B414A1">
      <w:pPr>
        <w:widowControl/>
        <w:snapToGrid w:val="0"/>
        <w:spacing w:line="80" w:lineRule="atLeast"/>
        <w:jc w:val="center"/>
        <w:rPr>
          <w:rFonts w:ascii="宋体" w:hAnsi="宋体" w:cs="宋体"/>
          <w:kern w:val="0"/>
          <w:sz w:val="28"/>
          <w:szCs w:val="28"/>
        </w:rPr>
        <w:sectPr w:rsidR="00B414A1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B414A1" w:rsidRDefault="00B414A1">
      <w:pPr>
        <w:snapToGrid w:val="0"/>
        <w:spacing w:line="80" w:lineRule="atLeast"/>
        <w:rPr>
          <w:rFonts w:ascii="仿宋_GB2312" w:eastAsia="仿宋_GB2312"/>
          <w:sz w:val="24"/>
          <w:szCs w:val="24"/>
        </w:rPr>
      </w:pPr>
    </w:p>
    <w:p w:rsidR="00B414A1" w:rsidRDefault="006B6961">
      <w:pPr>
        <w:snapToGrid w:val="0"/>
        <w:spacing w:line="80" w:lineRule="atLeas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 w:hint="eastAsia"/>
          <w:sz w:val="30"/>
          <w:szCs w:val="30"/>
        </w:rPr>
        <w:t>4</w:t>
      </w:r>
    </w:p>
    <w:p w:rsidR="00B414A1" w:rsidRDefault="006B6961">
      <w:pPr>
        <w:snapToGrid w:val="0"/>
        <w:spacing w:line="80" w:lineRule="atLeast"/>
        <w:ind w:left="600"/>
        <w:jc w:val="center"/>
        <w:rPr>
          <w:rFonts w:ascii="仿宋_GB2312" w:eastAsia="仿宋_GB2312"/>
          <w:b/>
          <w:sz w:val="24"/>
          <w:szCs w:val="24"/>
        </w:rPr>
      </w:pPr>
      <w:bookmarkStart w:id="0" w:name="_GoBack"/>
      <w:r>
        <w:rPr>
          <w:rFonts w:ascii="仿宋_GB2312" w:eastAsia="仿宋_GB2312" w:hint="eastAsia"/>
          <w:b/>
          <w:sz w:val="24"/>
          <w:szCs w:val="24"/>
        </w:rPr>
        <w:t>衢州市公安机关警务辅助人员体检标准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第一条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风湿性心脏病、心肌病、冠心病、先天性心脏病，不合格。先天性心脏病不需手术者或经手术治愈者，合格。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遇有下列情况之一的，排除病理性改变，合格：</w:t>
      </w:r>
    </w:p>
    <w:p w:rsidR="00B414A1" w:rsidRDefault="006B6961">
      <w:pPr>
        <w:pStyle w:val="1"/>
        <w:numPr>
          <w:ilvl w:val="0"/>
          <w:numId w:val="1"/>
        </w:numPr>
        <w:snapToGrid w:val="0"/>
        <w:spacing w:line="80" w:lineRule="atLeast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心脏听诊有杂音；</w:t>
      </w:r>
    </w:p>
    <w:p w:rsidR="00B414A1" w:rsidRDefault="006B6961">
      <w:pPr>
        <w:pStyle w:val="1"/>
        <w:numPr>
          <w:ilvl w:val="0"/>
          <w:numId w:val="1"/>
        </w:numPr>
        <w:snapToGrid w:val="0"/>
        <w:spacing w:line="80" w:lineRule="atLeast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频发期前收缩；</w:t>
      </w:r>
    </w:p>
    <w:p w:rsidR="00B414A1" w:rsidRDefault="006B6961">
      <w:pPr>
        <w:pStyle w:val="1"/>
        <w:numPr>
          <w:ilvl w:val="0"/>
          <w:numId w:val="1"/>
        </w:numPr>
        <w:snapToGrid w:val="0"/>
        <w:spacing w:line="80" w:lineRule="atLeast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心率每分钟小于</w:t>
      </w:r>
      <w:r>
        <w:rPr>
          <w:rFonts w:ascii="仿宋_GB2312" w:eastAsia="仿宋_GB2312" w:hint="eastAsia"/>
          <w:sz w:val="24"/>
          <w:szCs w:val="24"/>
        </w:rPr>
        <w:t>50</w:t>
      </w:r>
      <w:r>
        <w:rPr>
          <w:rFonts w:ascii="仿宋_GB2312" w:eastAsia="仿宋_GB2312" w:hint="eastAsia"/>
          <w:sz w:val="24"/>
          <w:szCs w:val="24"/>
        </w:rPr>
        <w:t>次或大于</w:t>
      </w:r>
      <w:r>
        <w:rPr>
          <w:rFonts w:ascii="仿宋_GB2312" w:eastAsia="仿宋_GB2312" w:hint="eastAsia"/>
          <w:sz w:val="24"/>
          <w:szCs w:val="24"/>
        </w:rPr>
        <w:t>110</w:t>
      </w:r>
      <w:r>
        <w:rPr>
          <w:rFonts w:ascii="仿宋_GB2312" w:eastAsia="仿宋_GB2312" w:hint="eastAsia"/>
          <w:sz w:val="24"/>
          <w:szCs w:val="24"/>
        </w:rPr>
        <w:t>次；</w:t>
      </w:r>
    </w:p>
    <w:p w:rsidR="00B414A1" w:rsidRDefault="006B6961">
      <w:pPr>
        <w:pStyle w:val="1"/>
        <w:numPr>
          <w:ilvl w:val="0"/>
          <w:numId w:val="1"/>
        </w:numPr>
        <w:snapToGrid w:val="0"/>
        <w:spacing w:line="80" w:lineRule="atLeast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心电图有异常的其他情况。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血压在下列范围内，合格：收缩压小于</w:t>
      </w:r>
      <w:r>
        <w:rPr>
          <w:rFonts w:ascii="仿宋_GB2312" w:eastAsia="仿宋_GB2312" w:hint="eastAsia"/>
          <w:sz w:val="24"/>
          <w:szCs w:val="24"/>
        </w:rPr>
        <w:t>140mmhg;</w:t>
      </w:r>
    </w:p>
    <w:p w:rsidR="00B414A1" w:rsidRDefault="006B6961">
      <w:pPr>
        <w:snapToGrid w:val="0"/>
        <w:spacing w:line="80" w:lineRule="atLeas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舒张压小于</w:t>
      </w:r>
      <w:r>
        <w:rPr>
          <w:rFonts w:ascii="仿宋_GB2312" w:eastAsia="仿宋_GB2312" w:hint="eastAsia"/>
          <w:sz w:val="24"/>
          <w:szCs w:val="24"/>
        </w:rPr>
        <w:t>90mmhg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第三条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单侧裸眼视力低于</w:t>
      </w:r>
      <w:r>
        <w:rPr>
          <w:rFonts w:ascii="仿宋_GB2312" w:eastAsia="仿宋_GB2312" w:hint="eastAsia"/>
          <w:sz w:val="24"/>
          <w:szCs w:val="24"/>
        </w:rPr>
        <w:t>4.8</w:t>
      </w:r>
      <w:r>
        <w:rPr>
          <w:rFonts w:ascii="仿宋_GB2312" w:eastAsia="仿宋_GB2312" w:hint="eastAsia"/>
          <w:sz w:val="24"/>
          <w:szCs w:val="24"/>
        </w:rPr>
        <w:t>，不合格。接警员、窗口服务、办公文员、监管看管等非一线执法职位，单侧矫正视力低于</w:t>
      </w:r>
      <w:r>
        <w:rPr>
          <w:rFonts w:ascii="仿宋_GB2312" w:eastAsia="仿宋_GB2312" w:hint="eastAsia"/>
          <w:sz w:val="24"/>
          <w:szCs w:val="24"/>
        </w:rPr>
        <w:t>5.0</w:t>
      </w:r>
      <w:r>
        <w:rPr>
          <w:rFonts w:ascii="仿宋_GB2312" w:eastAsia="仿宋_GB2312" w:hint="eastAsia"/>
          <w:sz w:val="24"/>
          <w:szCs w:val="24"/>
        </w:rPr>
        <w:t>，不合格。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第四条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过于肥胖或者消瘦者，不能录用。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判定过于肥胖或者消瘦者按以下方法：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实际体重超过标准体重</w:t>
      </w:r>
      <w:r>
        <w:rPr>
          <w:rFonts w:ascii="仿宋_GB2312" w:eastAsia="仿宋_GB2312" w:hint="eastAsia"/>
          <w:sz w:val="24"/>
          <w:szCs w:val="24"/>
        </w:rPr>
        <w:t>25%</w:t>
      </w:r>
      <w:r>
        <w:rPr>
          <w:rFonts w:ascii="仿宋_GB2312" w:eastAsia="仿宋_GB2312" w:hint="eastAsia"/>
          <w:sz w:val="24"/>
          <w:szCs w:val="24"/>
        </w:rPr>
        <w:t>以上者为过于肥胖；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实际体重低于标准体重</w:t>
      </w:r>
      <w:r>
        <w:rPr>
          <w:rFonts w:ascii="仿宋_GB2312" w:eastAsia="仿宋_GB2312" w:hint="eastAsia"/>
          <w:sz w:val="24"/>
          <w:szCs w:val="24"/>
        </w:rPr>
        <w:t>15%</w:t>
      </w:r>
      <w:r>
        <w:rPr>
          <w:rFonts w:ascii="仿宋_GB2312" w:eastAsia="仿宋_GB2312" w:hint="eastAsia"/>
          <w:sz w:val="24"/>
          <w:szCs w:val="24"/>
        </w:rPr>
        <w:t>以</w:t>
      </w:r>
      <w:r>
        <w:rPr>
          <w:rFonts w:ascii="仿宋_GB2312" w:eastAsia="仿宋_GB2312" w:hint="eastAsia"/>
          <w:sz w:val="24"/>
          <w:szCs w:val="24"/>
        </w:rPr>
        <w:t>上者为过于瘦弱。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标准体重计算方法：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标准体重（千克）</w:t>
      </w:r>
      <w:r>
        <w:rPr>
          <w:rFonts w:ascii="仿宋_GB2312" w:eastAsia="仿宋_GB2312" w:hint="eastAsia"/>
          <w:sz w:val="24"/>
          <w:szCs w:val="24"/>
        </w:rPr>
        <w:t>=</w:t>
      </w:r>
      <w:r>
        <w:rPr>
          <w:rFonts w:ascii="仿宋_GB2312" w:eastAsia="仿宋_GB2312" w:hint="eastAsia"/>
          <w:sz w:val="24"/>
          <w:szCs w:val="24"/>
        </w:rPr>
        <w:t>身高（厘米）</w:t>
      </w:r>
      <w:r>
        <w:rPr>
          <w:rFonts w:ascii="仿宋_GB2312" w:eastAsia="仿宋_GB2312" w:hint="eastAsia"/>
          <w:sz w:val="24"/>
          <w:szCs w:val="24"/>
        </w:rPr>
        <w:t>-110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超出和低于标准体重的百分数计算方法：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[</w:t>
      </w:r>
      <w:r>
        <w:rPr>
          <w:rFonts w:ascii="仿宋_GB2312" w:eastAsia="仿宋_GB2312" w:hint="eastAsia"/>
          <w:sz w:val="24"/>
          <w:szCs w:val="24"/>
        </w:rPr>
        <w:t>实际体重（千克）</w:t>
      </w:r>
      <w:r>
        <w:rPr>
          <w:rFonts w:ascii="仿宋_GB2312" w:eastAsia="仿宋_GB2312" w:hint="eastAsia"/>
          <w:sz w:val="24"/>
          <w:szCs w:val="24"/>
        </w:rPr>
        <w:t>-</w:t>
      </w:r>
      <w:r>
        <w:rPr>
          <w:rFonts w:ascii="仿宋_GB2312" w:eastAsia="仿宋_GB2312" w:hint="eastAsia"/>
          <w:sz w:val="24"/>
          <w:szCs w:val="24"/>
        </w:rPr>
        <w:t>标准体重（千克）</w:t>
      </w:r>
      <w:r>
        <w:rPr>
          <w:rFonts w:ascii="仿宋_GB2312" w:eastAsia="仿宋_GB2312" w:hint="eastAsia"/>
          <w:sz w:val="24"/>
          <w:szCs w:val="24"/>
        </w:rPr>
        <w:t>]</w:t>
      </w:r>
      <w:r>
        <w:rPr>
          <w:rFonts w:ascii="仿宋_GB2312" w:eastAsia="仿宋_GB2312" w:hint="eastAsia"/>
          <w:sz w:val="24"/>
          <w:szCs w:val="24"/>
        </w:rPr>
        <w:t>÷标准体重（千克）×</w:t>
      </w:r>
      <w:r>
        <w:rPr>
          <w:rFonts w:ascii="仿宋_GB2312" w:eastAsia="仿宋_GB2312" w:hint="eastAsia"/>
          <w:sz w:val="24"/>
          <w:szCs w:val="24"/>
        </w:rPr>
        <w:t>100%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第五条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色盲，不合格。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第六条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第七条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纹身，不合格。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第八条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肢体功能障碍，不合格。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第九条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单侧耳语听力低于</w:t>
      </w:r>
      <w:r>
        <w:rPr>
          <w:rFonts w:ascii="仿宋_GB2312" w:eastAsia="仿宋_GB2312" w:hint="eastAsia"/>
          <w:sz w:val="24"/>
          <w:szCs w:val="24"/>
        </w:rPr>
        <w:t>5</w:t>
      </w:r>
      <w:r>
        <w:rPr>
          <w:rFonts w:ascii="仿宋_GB2312" w:eastAsia="仿宋_GB2312" w:hint="eastAsia"/>
          <w:sz w:val="24"/>
          <w:szCs w:val="24"/>
        </w:rPr>
        <w:t>米，不合格。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嗅觉迟钝，不合格。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第十一条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乙肝病原携带者，特警支队（大队）岗位，不合格。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第十二条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血液系统疾病，不合格。单纯性缺铁性贫血，血红蛋白男性高于</w:t>
      </w:r>
      <w:r>
        <w:rPr>
          <w:rFonts w:ascii="仿宋_GB2312" w:eastAsia="仿宋_GB2312" w:hint="eastAsia"/>
          <w:sz w:val="24"/>
          <w:szCs w:val="24"/>
        </w:rPr>
        <w:t>90g/L</w:t>
      </w:r>
      <w:r>
        <w:rPr>
          <w:rFonts w:ascii="仿宋_GB2312" w:eastAsia="仿宋_GB2312" w:hint="eastAsia"/>
          <w:sz w:val="24"/>
          <w:szCs w:val="24"/>
        </w:rPr>
        <w:t>、女性高于</w:t>
      </w:r>
      <w:r>
        <w:rPr>
          <w:rFonts w:ascii="仿宋_GB2312" w:eastAsia="仿宋_GB2312" w:hint="eastAsia"/>
          <w:sz w:val="24"/>
          <w:szCs w:val="24"/>
        </w:rPr>
        <w:t>80 g/L</w:t>
      </w:r>
      <w:r>
        <w:rPr>
          <w:rFonts w:ascii="仿宋_GB2312" w:eastAsia="仿宋_GB2312" w:hint="eastAsia"/>
          <w:sz w:val="24"/>
          <w:szCs w:val="24"/>
        </w:rPr>
        <w:t>，合格。</w:t>
      </w:r>
    </w:p>
    <w:p w:rsidR="00B414A1" w:rsidRDefault="006B6961">
      <w:pPr>
        <w:snapToGrid w:val="0"/>
        <w:spacing w:line="80" w:lineRule="atLeast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第十三条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结核病不合格。但下列情况合格：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（一）原发性肺结核、继发性肺结核、结核性胸膜炎，临床治愈后稳定</w:t>
      </w: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年无变化者；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（二）肺外结核病：肾结核、骨结核、腹膜结核、淋巴结核等，临床治愈后</w:t>
      </w:r>
      <w:r>
        <w:rPr>
          <w:rFonts w:ascii="仿宋_GB2312" w:eastAsia="仿宋_GB2312" w:hint="eastAsia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年无复发，经专科医院检查无变化者。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第十四条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慢性支气管炎伴阻塞性肺气肿、支气管扩张、支气管哮喘，不合格。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第十五条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慢性胰腺炎、溃疡性结肠炎、克罗恩病等严重慢</w:t>
      </w:r>
      <w:r>
        <w:rPr>
          <w:rFonts w:ascii="仿宋_GB2312" w:eastAsia="仿宋_GB2312" w:hint="eastAsia"/>
          <w:sz w:val="24"/>
          <w:szCs w:val="24"/>
        </w:rPr>
        <w:t>性消化系统疾病，不合格。胃次全切除术后无严重并发症者，合格。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第十六条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各种争慢性肝炎及肝硬化，不合格。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第十七条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恶性肿瘤，不合格。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第十八条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肾炎、慢性肾盂肾炎、多囊肾、肾功能不全，不合格。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第十九条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糖尿病、尿崩症、肢端肥大症等内分泌系统疾病，不合格。甲状腺功能亢进治愈后</w:t>
      </w: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年无症状和体征者，合格。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第二十一条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红斑狼疮、皮肌炎或多发性肌炎、硬皮病、结</w:t>
      </w:r>
      <w:r>
        <w:rPr>
          <w:rFonts w:ascii="仿宋_GB2312" w:eastAsia="仿宋_GB2312" w:hint="eastAsia"/>
          <w:sz w:val="24"/>
          <w:szCs w:val="24"/>
        </w:rPr>
        <w:t>节性多动脉炎、类风湿性关节炎等各种弥漫性结缔组织疾病，大动脉炎，不合格。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第二十二条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晚期血吸虫病，晚期血丝虫病兼有橡皮肿或有乳糜尿，不合格。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第二十三条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颅骨缺损、颅内异物存留、颅脑畸形、脑外伤后综合症，不合格。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第二十四条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严重的慢性骨髓炎，不合格。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第二十五条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三度单纯性甲状腺肿，不合格。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第二十六条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有梗阻的胆结石或泌尿系统结石，不合格。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第二十七条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淋病、梅毒、软下疳、性病性淋巴肉芽肿、尖锐湿疣、生殖器疱疹，艾滋病，不合格。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第二十八条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双耳均有听力障碍，在使用人工听觉装置情况下，双</w:t>
      </w:r>
      <w:r>
        <w:rPr>
          <w:rFonts w:ascii="仿宋_GB2312" w:eastAsia="仿宋_GB2312" w:hint="eastAsia"/>
          <w:sz w:val="24"/>
          <w:szCs w:val="24"/>
        </w:rPr>
        <w:t>耳在</w:t>
      </w:r>
      <w:r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米以内耳语仍听不见者，不合格。</w:t>
      </w:r>
    </w:p>
    <w:p w:rsidR="00B414A1" w:rsidRDefault="006B6961">
      <w:pPr>
        <w:snapToGrid w:val="0"/>
        <w:spacing w:line="8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第二十九条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未纳入体检标准，影响正常履行职责的其他严重疾病，不合格。</w:t>
      </w:r>
    </w:p>
    <w:p w:rsidR="00B414A1" w:rsidRDefault="00B414A1">
      <w:pPr>
        <w:snapToGrid w:val="0"/>
        <w:spacing w:line="80" w:lineRule="atLeast"/>
        <w:rPr>
          <w:sz w:val="24"/>
          <w:szCs w:val="24"/>
        </w:rPr>
      </w:pPr>
    </w:p>
    <w:bookmarkEnd w:id="0"/>
    <w:p w:rsidR="00B414A1" w:rsidRDefault="00B414A1">
      <w:pPr>
        <w:snapToGrid w:val="0"/>
        <w:spacing w:line="80" w:lineRule="atLeast"/>
        <w:rPr>
          <w:sz w:val="24"/>
          <w:szCs w:val="24"/>
        </w:rPr>
      </w:pPr>
    </w:p>
    <w:sectPr w:rsidR="00B414A1" w:rsidSect="00B41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61" w:rsidRDefault="006B6961" w:rsidP="00B414A1">
      <w:r>
        <w:separator/>
      </w:r>
    </w:p>
  </w:endnote>
  <w:endnote w:type="continuationSeparator" w:id="1">
    <w:p w:rsidR="006B6961" w:rsidRDefault="006B6961" w:rsidP="00B4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A1" w:rsidRDefault="00B414A1">
    <w:pPr>
      <w:pStyle w:val="a3"/>
      <w:jc w:val="center"/>
    </w:pPr>
    <w:r>
      <w:fldChar w:fldCharType="begin"/>
    </w:r>
    <w:r w:rsidR="006B6961">
      <w:instrText>PAGE   \* MERGEFORMAT</w:instrText>
    </w:r>
    <w:r>
      <w:fldChar w:fldCharType="separate"/>
    </w:r>
    <w:r w:rsidR="007129EA" w:rsidRPr="007129EA">
      <w:rPr>
        <w:noProof/>
        <w:lang w:val="zh-CN"/>
      </w:rPr>
      <w:t>1</w:t>
    </w:r>
    <w:r>
      <w:fldChar w:fldCharType="end"/>
    </w:r>
  </w:p>
  <w:p w:rsidR="00B414A1" w:rsidRDefault="00B414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61" w:rsidRDefault="006B6961" w:rsidP="00B414A1">
      <w:r>
        <w:separator/>
      </w:r>
    </w:p>
  </w:footnote>
  <w:footnote w:type="continuationSeparator" w:id="1">
    <w:p w:rsidR="006B6961" w:rsidRDefault="006B6961" w:rsidP="00B41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A1" w:rsidRDefault="00B414A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E1C"/>
    <w:rsid w:val="000F7295"/>
    <w:rsid w:val="001B4BC7"/>
    <w:rsid w:val="001C3E1C"/>
    <w:rsid w:val="00225E70"/>
    <w:rsid w:val="0030423E"/>
    <w:rsid w:val="00576EDC"/>
    <w:rsid w:val="005F3B3A"/>
    <w:rsid w:val="00623744"/>
    <w:rsid w:val="006537D6"/>
    <w:rsid w:val="00667FC0"/>
    <w:rsid w:val="006A69D7"/>
    <w:rsid w:val="006B6961"/>
    <w:rsid w:val="007129EA"/>
    <w:rsid w:val="00830ACD"/>
    <w:rsid w:val="008A4E51"/>
    <w:rsid w:val="00A72707"/>
    <w:rsid w:val="00B414A1"/>
    <w:rsid w:val="00B95F02"/>
    <w:rsid w:val="00C84FBB"/>
    <w:rsid w:val="00D35B4A"/>
    <w:rsid w:val="00DE0F5A"/>
    <w:rsid w:val="00F77789"/>
    <w:rsid w:val="00FB6487"/>
    <w:rsid w:val="044D558B"/>
    <w:rsid w:val="085C780C"/>
    <w:rsid w:val="1F033892"/>
    <w:rsid w:val="2663594E"/>
    <w:rsid w:val="5BCE2385"/>
    <w:rsid w:val="6CC369F5"/>
    <w:rsid w:val="72377815"/>
    <w:rsid w:val="73F20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B414A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1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41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B414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414A1"/>
    <w:rPr>
      <w:b/>
      <w:bCs/>
    </w:rPr>
  </w:style>
  <w:style w:type="character" w:customStyle="1" w:styleId="2Char">
    <w:name w:val="标题 2 Char"/>
    <w:basedOn w:val="a0"/>
    <w:link w:val="2"/>
    <w:uiPriority w:val="9"/>
    <w:qFormat/>
    <w:rsid w:val="00B414A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qFormat/>
    <w:rsid w:val="00B414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414A1"/>
    <w:rPr>
      <w:sz w:val="18"/>
      <w:szCs w:val="18"/>
    </w:rPr>
  </w:style>
  <w:style w:type="paragraph" w:customStyle="1" w:styleId="1">
    <w:name w:val="列出段落1"/>
    <w:basedOn w:val="a"/>
    <w:qFormat/>
    <w:rsid w:val="00B414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2019年衢州市公安局柯山分局面向社会招聘警务辅助人员公告</dc:title>
  <dc:creator>Administrator</dc:creator>
  <cp:lastModifiedBy>ty</cp:lastModifiedBy>
  <cp:revision>14</cp:revision>
  <cp:lastPrinted>2019-02-21T05:13:00Z</cp:lastPrinted>
  <dcterms:created xsi:type="dcterms:W3CDTF">2019-01-24T07:24:00Z</dcterms:created>
  <dcterms:modified xsi:type="dcterms:W3CDTF">2019-02-25T06:42:00Z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