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162"/>
          <w:spacing w:val="0"/>
          <w:color w:val="000000"/>
          <w:position w:val="0"/>
          <w:sz w:val="28"/>
          <w:szCs w:val="28"/>
          <w:rFonts w:ascii="Times New Roman" w:eastAsia="黑体" w:hAnsi="黑体" w:hint="default"/>
        </w:rPr>
        <w:wordWrap w:val="off"/>
        <w:snapToGrid w:val="on"/>
        <w:autoSpaceDE w:val="1"/>
        <w:autoSpaceDN w:val="1"/>
      </w:pPr>
      <w:r>
        <w:rPr>
          <w:rStyle w:val="PO162"/>
          <w:spacing w:val="0"/>
          <w:color w:val="000000"/>
          <w:position w:val="0"/>
          <w:sz w:val="28"/>
          <w:szCs w:val="28"/>
          <w:rFonts w:ascii="黑体" w:eastAsia="黑体" w:hAnsi="黑体" w:hint="default"/>
        </w:rPr>
        <w:t>附件</w:t>
      </w:r>
      <w:r>
        <w:rPr>
          <w:rStyle w:val="PO162"/>
          <w:spacing w:val="0"/>
          <w:color w:val="000000"/>
          <w:position w:val="0"/>
          <w:sz w:val="28"/>
          <w:szCs w:val="28"/>
          <w:rFonts w:ascii="Times New Roman" w:eastAsia="黑体" w:hAnsi="黑体" w:hint="default"/>
        </w:rPr>
        <w:t>3</w:t>
      </w: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560"/>
        <w:rPr>
          <w:rStyle w:val="PO162"/>
          <w:spacing w:val="0"/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560"/>
        <w:rPr>
          <w:rStyle w:val="PO162"/>
          <w:spacing w:val="0"/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560"/>
        <w:rPr>
          <w:rStyle w:val="PO162"/>
          <w:spacing w:val="0"/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162"/>
          <w:spacing w:val="0"/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t>授权委托书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162"/>
          <w:spacing w:val="0"/>
          <w:color w:val="000000"/>
          <w:position w:val="0"/>
          <w:sz w:val="28"/>
          <w:szCs w:val="28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162"/>
          <w:spacing w:val="0"/>
          <w:color w:val="000000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162"/>
          <w:spacing w:val="0"/>
          <w:color w:val="000000"/>
          <w:position w:val="0"/>
          <w:sz w:val="32"/>
          <w:szCs w:val="32"/>
          <w:rFonts w:ascii="仿宋_GB2312" w:eastAsia="仿宋_GB2312" w:hAnsi="仿宋_GB2312" w:hint="default"/>
        </w:rPr>
        <w:t>奉化区城乡社区建设工作领导小组办公室：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656"/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162"/>
          <w:spacing w:val="0"/>
          <w:color w:val="000000"/>
          <w:position w:val="0"/>
          <w:sz w:val="32"/>
          <w:szCs w:val="32"/>
          <w:rFonts w:ascii="仿宋_GB2312" w:eastAsia="仿宋_GB2312" w:hAnsi="仿宋_GB2312" w:hint="default"/>
        </w:rPr>
        <w:t xml:space="preserve">本人因                               原因，不能亲自</w:t>
      </w:r>
      <w:r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 xml:space="preserve">参加2018年奉化区公开招聘专职社区工作者报名。特委托         </w:t>
      </w:r>
      <w:r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 xml:space="preserve">同志（性别：  ；工作单位：              ；系委托人         </w:t>
      </w:r>
      <w:r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>）代为报名。委托事项和权限：代为填写《奉化区公开招聘专职</w:t>
      </w:r>
      <w:r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>社区工作者报名表》，代为诚信承诺签名，代为提交由招聘公告</w:t>
      </w:r>
      <w:r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>规定的所需资料。如出现填写的内容或提交的资料不真实的情况，</w:t>
      </w:r>
      <w:r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>所造成的一切后果由委托人承担。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435"/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435"/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435"/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4464"/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>委托人：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4464"/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162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>受委托人：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7040"/>
        <w:rPr>
          <w:rStyle w:val="PO1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5280"/>
        <w:rPr>
          <w:rStyle w:val="PO1"/>
          <w:spacing w:val="0"/>
          <w:color w:val="000000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000000"/>
          <w:position w:val="0"/>
          <w:sz w:val="32"/>
          <w:szCs w:val="32"/>
          <w:rFonts w:ascii="Times New Roman" w:eastAsia="仿宋_GB2312" w:hAnsi="仿宋_GB2312" w:hint="default"/>
        </w:rPr>
        <w:t xml:space="preserve">2018年   月</w:t>
      </w:r>
      <w:r>
        <w:rPr>
          <w:rStyle w:val="PO1"/>
          <w:spacing w:val="0"/>
          <w:color w:val="000000"/>
          <w:position w:val="0"/>
          <w:sz w:val="32"/>
          <w:szCs w:val="32"/>
          <w:rFonts w:ascii="仿宋_GB2312" w:eastAsia="仿宋_GB2312" w:hAnsi="仿宋_GB2312" w:hint="default"/>
        </w:rPr>
        <w:t xml:space="preserve">   日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480"/>
        <w:rPr>
          <w:rStyle w:val="PO1"/>
          <w:spacing w:val="0"/>
          <w:color w:val="000000"/>
          <w:position w:val="0"/>
          <w:sz w:val="24"/>
          <w:szCs w:val="24"/>
          <w:rFonts w:ascii="Times New Roman" w:eastAsia="楷体_GB2312" w:hAnsi="楷体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snapToGrid w:val="on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/>
</cp:coreProperties>
</file>