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附件：</w:t>
      </w:r>
      <w:bookmarkStart w:id="0" w:name="_GoBack"/>
      <w:bookmarkEnd w:id="0"/>
    </w:p>
    <w:p>
      <w:pPr>
        <w:widowControl/>
        <w:spacing w:line="400" w:lineRule="exact"/>
        <w:jc w:val="center"/>
        <w:rPr>
          <w:rFonts w:hint="eastAsia" w:ascii="仿宋" w:hAnsi="仿宋" w:eastAsia="仿宋" w:cs="宋体"/>
          <w:b/>
          <w:kern w:val="0"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2018年开化县招聘高校毕业生</w:t>
      </w:r>
      <w:r>
        <w:rPr>
          <w:rFonts w:hint="eastAsia" w:ascii="仿宋" w:hAnsi="仿宋" w:eastAsia="仿宋" w:cs="宋体"/>
          <w:b/>
          <w:kern w:val="0"/>
          <w:sz w:val="36"/>
          <w:szCs w:val="36"/>
        </w:rPr>
        <w:t>到基层从事</w:t>
      </w:r>
    </w:p>
    <w:p>
      <w:pPr>
        <w:widowControl/>
        <w:spacing w:line="400" w:lineRule="exact"/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 w:cs="宋体"/>
          <w:b/>
          <w:kern w:val="0"/>
          <w:sz w:val="36"/>
          <w:szCs w:val="36"/>
        </w:rPr>
        <w:t>劳动保障执法工作协理员</w:t>
      </w:r>
      <w:r>
        <w:rPr>
          <w:rFonts w:hint="eastAsia" w:ascii="仿宋" w:hAnsi="仿宋" w:eastAsia="仿宋"/>
          <w:b/>
          <w:sz w:val="36"/>
          <w:szCs w:val="36"/>
        </w:rPr>
        <w:t>报名表</w:t>
      </w:r>
    </w:p>
    <w:p>
      <w:pPr>
        <w:widowControl/>
        <w:spacing w:line="400" w:lineRule="exact"/>
        <w:jc w:val="center"/>
        <w:rPr>
          <w:rFonts w:hint="eastAsia" w:ascii="仿宋" w:hAnsi="仿宋" w:eastAsia="仿宋"/>
          <w:b/>
          <w:sz w:val="36"/>
          <w:szCs w:val="36"/>
        </w:rPr>
      </w:pPr>
    </w:p>
    <w:tbl>
      <w:tblPr>
        <w:tblStyle w:val="8"/>
        <w:tblW w:w="102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1104"/>
        <w:gridCol w:w="738"/>
        <w:gridCol w:w="1440"/>
        <w:gridCol w:w="1217"/>
        <w:gridCol w:w="43"/>
        <w:gridCol w:w="1200"/>
        <w:gridCol w:w="203"/>
        <w:gridCol w:w="1240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名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pacing w:val="-1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39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寸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近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 别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 族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特  长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6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全日制学历、学位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及专业</w:t>
            </w:r>
          </w:p>
        </w:tc>
        <w:tc>
          <w:tcPr>
            <w:tcW w:w="39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毕业时间</w:t>
            </w:r>
          </w:p>
        </w:tc>
        <w:tc>
          <w:tcPr>
            <w:tcW w:w="88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54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4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position w:val="-34"/>
                <w:sz w:val="24"/>
              </w:rPr>
            </w:pP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户籍或生源所在地</w:t>
            </w:r>
          </w:p>
        </w:tc>
        <w:tc>
          <w:tcPr>
            <w:tcW w:w="7780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5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学习、    工作简历</w:t>
            </w:r>
          </w:p>
        </w:tc>
        <w:tc>
          <w:tcPr>
            <w:tcW w:w="88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9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 名 人</w:t>
            </w:r>
          </w:p>
          <w:p>
            <w:pPr>
              <w:jc w:val="center"/>
              <w:rPr>
                <w:rFonts w:ascii="仿宋" w:hAnsi="仿宋" w:eastAsia="仿宋"/>
                <w:position w:val="-3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郑重承诺</w:t>
            </w:r>
          </w:p>
        </w:tc>
        <w:tc>
          <w:tcPr>
            <w:tcW w:w="88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以上情况及提供的报名材料均属真实，若有隐瞒、虚报、欺骗、作假等行为，本人愿意承担一切法律后果和责任。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  <w:p>
            <w:pPr>
              <w:tabs>
                <w:tab w:val="left" w:pos="5940"/>
              </w:tabs>
              <w:ind w:firstLine="720" w:firstLineChars="3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报考人员（签字）：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3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position w:val="-32"/>
                <w:sz w:val="24"/>
              </w:rPr>
            </w:pPr>
            <w:r>
              <w:rPr>
                <w:rFonts w:hint="eastAsia" w:ascii="仿宋" w:hAnsi="仿宋" w:eastAsia="仿宋"/>
                <w:position w:val="-32"/>
                <w:sz w:val="24"/>
              </w:rPr>
              <w:t>人力社保部门审核意见</w:t>
            </w:r>
          </w:p>
        </w:tc>
        <w:tc>
          <w:tcPr>
            <w:tcW w:w="88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640" w:firstLineChars="1100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ind w:firstLine="2640" w:firstLineChars="1100"/>
              <w:jc w:val="left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审核人签名：</w:t>
            </w:r>
          </w:p>
          <w:p>
            <w:pPr>
              <w:ind w:firstLine="3720" w:firstLineChars="1550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ind w:firstLine="2640" w:firstLineChars="1100"/>
              <w:jc w:val="left"/>
              <w:rPr>
                <w:rFonts w:hint="eastAsia"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复核人签名：</w:t>
            </w:r>
          </w:p>
          <w:p>
            <w:pPr>
              <w:tabs>
                <w:tab w:val="left" w:pos="5775"/>
                <w:tab w:val="left" w:pos="5925"/>
              </w:tabs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年    月    日</w:t>
            </w:r>
          </w:p>
        </w:tc>
      </w:tr>
    </w:tbl>
    <w:p>
      <w:pPr>
        <w:spacing w:line="400" w:lineRule="exact"/>
        <w:ind w:left="-465" w:leftChars="-429" w:right="-874" w:rightChars="-416" w:hanging="436" w:hangingChars="182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注：报名时请按以下顺序提供材料：1.报名表；2.身份证原件及复印件；3.户口薄或户籍证明原件及复印件；4.学历学位证书原件及复印件。</w:t>
      </w:r>
    </w:p>
    <w:p>
      <w:pPr>
        <w:rPr>
          <w:rFonts w:hint="eastAsia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418" w:bottom="1440" w:left="1418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方正书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文星仿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altName w:val="黑体"/>
    <w:panose1 w:val="020B0503020204020204"/>
    <w:charset w:val="86"/>
    <w:family w:val="roman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864EA"/>
    <w:rsid w:val="1B964608"/>
    <w:rsid w:val="2ACD2AAF"/>
    <w:rsid w:val="30354B78"/>
    <w:rsid w:val="33D22FFC"/>
    <w:rsid w:val="35187F2D"/>
    <w:rsid w:val="36F87A5A"/>
    <w:rsid w:val="50E813F4"/>
    <w:rsid w:val="5D474DFE"/>
    <w:rsid w:val="5FBF637B"/>
    <w:rsid w:val="621D1C6D"/>
    <w:rsid w:val="62F609A6"/>
    <w:rsid w:val="69B33464"/>
    <w:rsid w:val="6CB35FFC"/>
    <w:rsid w:val="6EEE4CB2"/>
    <w:rsid w:val="72D363E6"/>
    <w:rsid w:val="72F401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link w:val="6"/>
    <w:semiHidden/>
    <w:qFormat/>
    <w:uiPriority w:val="0"/>
    <w:rPr>
      <w:rFonts w:eastAsia="宋体"/>
      <w:sz w:val="21"/>
    </w:rPr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6">
    <w:name w:val=" Char"/>
    <w:basedOn w:val="1"/>
    <w:link w:val="5"/>
    <w:qFormat/>
    <w:uiPriority w:val="0"/>
    <w:rPr>
      <w:rFonts w:eastAsia="宋体"/>
      <w:sz w:val="21"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2018-11-27T01:18:24Z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