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418" w:rsidRDefault="00695418" w:rsidP="00695418">
      <w:pPr>
        <w:pStyle w:val="a3"/>
        <w:spacing w:before="255" w:beforeAutospacing="0" w:after="255" w:afterAutospacing="0"/>
        <w:ind w:firstLine="480"/>
        <w:rPr>
          <w:color w:val="444444"/>
          <w:sz w:val="21"/>
          <w:szCs w:val="21"/>
        </w:rPr>
      </w:pPr>
      <w:r>
        <w:rPr>
          <w:rFonts w:hint="eastAsia"/>
          <w:color w:val="444444"/>
          <w:sz w:val="21"/>
          <w:szCs w:val="21"/>
        </w:rPr>
        <w:t>一、招聘计划 </w:t>
      </w:r>
    </w:p>
    <w:p w:rsidR="00695418" w:rsidRDefault="00695418" w:rsidP="00695418">
      <w:pPr>
        <w:pStyle w:val="a3"/>
        <w:spacing w:before="255" w:beforeAutospacing="0" w:after="255" w:afterAutospacing="0"/>
        <w:ind w:firstLine="480"/>
        <w:rPr>
          <w:rFonts w:hint="eastAsia"/>
          <w:color w:val="444444"/>
          <w:sz w:val="21"/>
          <w:szCs w:val="21"/>
        </w:rPr>
      </w:pPr>
      <w:r>
        <w:rPr>
          <w:noProof/>
          <w:color w:val="444444"/>
          <w:sz w:val="21"/>
          <w:szCs w:val="21"/>
        </w:rPr>
        <w:drawing>
          <wp:inline distT="0" distB="0" distL="0" distR="0">
            <wp:extent cx="5495925" cy="4429125"/>
            <wp:effectExtent l="19050" t="0" r="9525" b="0"/>
            <wp:docPr id="1" name="图片 1" descr="http://zj.offcn.com/dl/2018/0830/201808301110268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j.offcn.com/dl/2018/0830/2018083011102684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442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95418"/>
    <w:rsid w:val="008B7726"/>
    <w:rsid w:val="00B11F0E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541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695418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9541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1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2018-08-30T03:15:00Z</dcterms:modified>
</cp:coreProperties>
</file>