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方正仿宋简体"/>
          <w:sz w:val="32"/>
          <w:szCs w:val="32"/>
        </w:rPr>
      </w:pPr>
      <w:r>
        <w:rPr>
          <w:rFonts w:hint="eastAsia" w:ascii="黑体" w:hAnsi="黑体" w:eastAsia="黑体" w:cs="方正仿宋简体"/>
          <w:sz w:val="32"/>
          <w:szCs w:val="32"/>
        </w:rPr>
        <w:t>附件1</w:t>
      </w:r>
    </w:p>
    <w:p>
      <w:pPr>
        <w:tabs>
          <w:tab w:val="left" w:pos="1530"/>
        </w:tabs>
        <w:spacing w:line="240" w:lineRule="exact"/>
        <w:rPr>
          <w:rFonts w:hint="eastAsia" w:ascii="仿宋_GB2312" w:hAnsi="方正仿宋简体" w:eastAsia="仿宋_GB2312" w:cs="方正仿宋简体"/>
          <w:sz w:val="30"/>
          <w:szCs w:val="30"/>
        </w:rPr>
      </w:pPr>
    </w:p>
    <w:p>
      <w:pPr>
        <w:tabs>
          <w:tab w:val="left" w:pos="1530"/>
        </w:tabs>
        <w:spacing w:line="640" w:lineRule="exact"/>
        <w:jc w:val="center"/>
        <w:rPr>
          <w:rFonts w:hint="eastAsia" w:ascii="方正小标宋简体" w:hAnsi="方正仿宋简体" w:eastAsia="方正小标宋简体" w:cs="方正仿宋简体"/>
          <w:sz w:val="40"/>
          <w:szCs w:val="40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40"/>
          <w:szCs w:val="40"/>
        </w:rPr>
        <w:t>201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40"/>
          <w:szCs w:val="40"/>
          <w:lang w:val="en-US" w:eastAsia="zh-CN"/>
        </w:rPr>
        <w:t>8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0"/>
          <w:szCs w:val="40"/>
        </w:rPr>
        <w:t>年温州市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0"/>
          <w:szCs w:val="40"/>
          <w:lang w:eastAsia="zh-CN"/>
        </w:rPr>
        <w:t>瓯海区各级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0"/>
          <w:szCs w:val="40"/>
        </w:rPr>
        <w:t>机关考试录用公务员（含选调生村官）笔试入围资格复审人员名单</w:t>
      </w:r>
    </w:p>
    <w:p>
      <w:pPr>
        <w:spacing w:line="240" w:lineRule="exact"/>
        <w:jc w:val="left"/>
        <w:rPr>
          <w:rFonts w:hint="eastAsia" w:ascii="黑体" w:hAnsi="华文中宋" w:eastAsia="黑体"/>
          <w:sz w:val="32"/>
          <w:szCs w:val="32"/>
        </w:rPr>
      </w:pPr>
    </w:p>
    <w:tbl>
      <w:tblPr>
        <w:tblStyle w:val="3"/>
        <w:tblW w:w="99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376"/>
        <w:gridCol w:w="767"/>
        <w:gridCol w:w="966"/>
        <w:gridCol w:w="1400"/>
        <w:gridCol w:w="955"/>
        <w:gridCol w:w="665"/>
        <w:gridCol w:w="1071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招录单位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招录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职位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招录计划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笔试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总分</w:t>
            </w:r>
          </w:p>
        </w:tc>
        <w:tc>
          <w:tcPr>
            <w:tcW w:w="6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名次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说明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温州市瓯海区人民检察院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司法行政人员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徐啸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03201112001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124.43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温州市瓯海区人民检察院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司法行政人员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支亦丹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03201060414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123.71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温州市瓯海区人民检察院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司法行政人员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刘海庆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03201051027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119.36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温州市瓯海区计划生育协会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李思民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03201120513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139.14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温州市瓯海区计划生育协会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吴怡翔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03201070819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130.64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温州市瓯海区计划生育协会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王彬彬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03201053710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126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温州市瓯海区司法局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司法助理员1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胡甯棋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03201052307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139.14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温州市瓯海区司法局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司法助理员1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苏言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03201070121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133.79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温州市瓯海区司法局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司法助理员1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潘晶磊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03201112015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127.14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温州市瓯海区司法局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司法助理员2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陈立欧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03201061508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142.5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温州市瓯海区司法局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司法助理员2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邱威娜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03201081403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140.64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温州市瓯海区司法局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司法助理员2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杨丽霖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03201112427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137.79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温州市瓯海区司法局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司法助理员2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梁芳芳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03201111723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136.43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温州市瓯海区司法局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司法助理员2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蔡一帆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03201090907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131.43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温州市瓯海区司法局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司法助理员2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徐响铃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03201102307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131.29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温州市瓯海区人力资源和社会保障局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姜伟芳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03201100425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136.21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温州市瓯海区人力资源和社会保障局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尤优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03201111727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133.07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温州市瓯海区人力资源和社会保障局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陈温静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03201051428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131.93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温州市瓯海区市场监督管理局（基层所）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朱娴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03201050311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138.79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温州市瓯海区市场监督管理局（基层所）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胡玲珍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03201100521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135.64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温州市瓯海区市场监督管理局（基层所）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王颖颖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03201082006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134.71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温州市瓯海区市场监督管理局（基层所）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吴钧力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03201052901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136.86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温州市瓯海区市场监督管理局（基层所）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江永相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03201101710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134.71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温州市瓯海区市场监督管理局（基层所）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曾力彬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03201071910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134.14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温州市瓯海区市场监督管理局（基层所）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徐郑榕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03201092222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134.14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温州市瓯海区市场监督管理局（基层所）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工作人员3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徐婕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03201100523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144.93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温州市瓯海区市场监督管理局（基层所）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工作人员3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冯世棒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03201070613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140.14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温州市瓯海区市场监督管理局（基层所）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工作人员3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徐盈盈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03201092506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138.71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温州市瓯海区统计局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工作人员（统计）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陈登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03201050427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135.57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温州市瓯海区统计局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工作人员（统计）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张炜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03201111018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134.5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温州市瓯海区统计局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工作人员（统计）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南希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03201063212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温州市瓯海区劳动就业管理处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郑莹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03201121302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126.71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温州市瓯海区劳动就业管理处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陈艳艳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03201072721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126.29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温州市瓯海区劳动就业管理处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伊温博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03201060717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125.57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温州市瓯海区社会保险管理中心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03201071225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149.29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温州市瓯海区社会保险管理中心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杜椰飘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03201110222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139.14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温州市瓯海区社会保险管理中心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张佳豪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03201090110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陈晋敏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03201121806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130.07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03201073026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124.86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李南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03201091211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122.29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蔡添杉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03201120809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127.64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03201082228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120.5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董柯兴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03201121908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108.79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章珊瑚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03201110402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139.64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孔慧慧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03201054015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王依婷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03201053209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134.43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陈伊帅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03201060814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133.14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杨若璧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03201120219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132.71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黄芊芊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03201120225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131.07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李永兵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03201080813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138.14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李蒙蒙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03201053301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128.07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温州市瓯海区综合行政执法大队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陈瞿川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03201063203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127.93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街道公务员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刘泽鹏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03201060129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135.21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街道公务员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林事成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03201072513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134.79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街道公务员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陈一品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03201080419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131.71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优秀村干部“职位2”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陈凯胜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03789122019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136.86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优秀村干部“职位2”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黄乐鲜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03789122002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130.32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优秀村干部“职位2”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吴陈胜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03789122005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128.5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选调生村官1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陈橙钎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03201053218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125.07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选调生村官1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周瑜雪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03201050120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124.36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选调生村官1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张温翔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03201082614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124.14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选调生村官2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沈观宇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03201061413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136.29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选调生村官2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汪帆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03201080223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135.86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温州市瓯海区街道机关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选调生村官2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陈潇特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03201090422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134.36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温州市瓯海区乡镇机关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乡镇公务员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林世钦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03201082904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136.29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温州市瓯海区乡镇机关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乡镇公务员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陈志谦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03201120412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134.36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温州市瓯海区乡镇机关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乡镇公务员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林源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03201101313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132.43</w:t>
            </w:r>
          </w:p>
        </w:tc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入围资格复审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155CB"/>
    <w:rsid w:val="6D215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2018-03-05T02:54:00Z</dcterms:created>
  <dc:creator>大脸猫</dc:creator>
  <cp:lastModifiedBy>大脸猫</cp:lastModifiedBy>
  <dcterms:modified xsi:type="dcterms:W3CDTF">2018-03-05T02:55:11Z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