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75" w:type="dxa"/>
        <w:jc w:val="center"/>
        <w:tblInd w:w="-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5"/>
        <w:gridCol w:w="1275"/>
        <w:gridCol w:w="855"/>
        <w:gridCol w:w="420"/>
        <w:gridCol w:w="990"/>
        <w:gridCol w:w="1425"/>
        <w:gridCol w:w="1275"/>
        <w:gridCol w:w="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2265" w:type="dxa"/>
            <w:tcBorders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375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vertAlign w:val="baseline"/>
              </w:rPr>
              <w:t>招聘岗位</w:t>
            </w:r>
          </w:p>
        </w:tc>
        <w:tc>
          <w:tcPr>
            <w:tcW w:w="127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375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vertAlign w:val="baseline"/>
              </w:rPr>
              <w:t>岗位代码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375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vertAlign w:val="baseline"/>
              </w:rPr>
              <w:t>（准考证号）</w:t>
            </w:r>
          </w:p>
        </w:tc>
        <w:tc>
          <w:tcPr>
            <w:tcW w:w="85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375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vertAlign w:val="baseline"/>
              </w:rPr>
              <w:t>姓</w:t>
            </w:r>
            <w:r>
              <w:rPr>
                <w:rFonts w:ascii="微软雅黑" w:hAnsi="微软雅黑" w:eastAsia="微软雅黑" w:cs="微软雅黑"/>
                <w:b w:val="0"/>
                <w:color w:val="333333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vertAlign w:val="baseline"/>
              </w:rPr>
              <w:t>名</w:t>
            </w:r>
          </w:p>
        </w:tc>
        <w:tc>
          <w:tcPr>
            <w:tcW w:w="42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375" w:lineRule="atLeast"/>
              <w:ind w:left="0" w:firstLine="0"/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vertAlign w:val="baseline"/>
              </w:rPr>
              <w:t>性别</w:t>
            </w:r>
          </w:p>
        </w:tc>
        <w:tc>
          <w:tcPr>
            <w:tcW w:w="99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375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vertAlign w:val="baseline"/>
              </w:rPr>
              <w:t>出生年月</w:t>
            </w:r>
          </w:p>
        </w:tc>
        <w:tc>
          <w:tcPr>
            <w:tcW w:w="142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375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vertAlign w:val="baseline"/>
              </w:rPr>
              <w:t>毕业学校及专业</w:t>
            </w:r>
          </w:p>
        </w:tc>
        <w:tc>
          <w:tcPr>
            <w:tcW w:w="127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375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vertAlign w:val="baseline"/>
              </w:rPr>
              <w:t>学历</w:t>
            </w:r>
            <w:r>
              <w:rPr>
                <w:rFonts w:hint="default" w:ascii="Times New Roman" w:hAnsi="Times New Roman" w:eastAsia="微软雅黑" w:cs="Times New Roman"/>
                <w:b/>
                <w:color w:val="auto"/>
                <w:sz w:val="18"/>
                <w:szCs w:val="18"/>
                <w:vertAlign w:val="baseline"/>
              </w:rPr>
              <w:t>/</w:t>
            </w: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vertAlign w:val="baseline"/>
              </w:rPr>
              <w:t>学位</w:t>
            </w:r>
          </w:p>
        </w:tc>
        <w:tc>
          <w:tcPr>
            <w:tcW w:w="570" w:type="dxa"/>
            <w:tcBorders>
              <w:left w:val="single" w:color="auto" w:sz="6" w:space="0"/>
              <w:bottom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375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vertAlign w:val="baseline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226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375" w:lineRule="atLeast"/>
              <w:ind w:left="0" w:firstLine="360"/>
              <w:jc w:val="both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8"/>
                <w:szCs w:val="18"/>
                <w:vertAlign w:val="baseline"/>
              </w:rPr>
              <w:t>农产品微生物研究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375" w:lineRule="atLeast"/>
              <w:ind w:lef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color w:val="auto"/>
                <w:sz w:val="18"/>
                <w:szCs w:val="18"/>
                <w:vertAlign w:val="baseline"/>
              </w:rPr>
              <w:t>D01-18-026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375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8"/>
                <w:szCs w:val="18"/>
                <w:vertAlign w:val="baseline"/>
              </w:rPr>
              <w:t>吕文涛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375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8"/>
                <w:szCs w:val="18"/>
                <w:vertAlign w:val="baseline"/>
              </w:rPr>
              <w:t>女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375" w:lineRule="atLeast"/>
              <w:ind w:lef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color w:val="auto"/>
                <w:sz w:val="18"/>
                <w:szCs w:val="18"/>
                <w:vertAlign w:val="baseline"/>
              </w:rPr>
              <w:t>1987.10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375" w:lineRule="atLeast"/>
              <w:ind w:left="0" w:firstLine="0"/>
              <w:jc w:val="both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8"/>
                <w:szCs w:val="18"/>
                <w:vertAlign w:val="baseline"/>
              </w:rPr>
              <w:t>俄克拉荷马州立大学</w:t>
            </w:r>
            <w:r>
              <w:rPr>
                <w:rFonts w:hint="default" w:ascii="Times New Roman" w:hAnsi="Times New Roman" w:eastAsia="微软雅黑" w:cs="Times New Roman"/>
                <w:b w:val="0"/>
                <w:color w:val="auto"/>
                <w:sz w:val="18"/>
                <w:szCs w:val="18"/>
                <w:vertAlign w:val="baseline"/>
              </w:rPr>
              <w:t>/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18"/>
                <w:szCs w:val="18"/>
                <w:vertAlign w:val="baseline"/>
              </w:rPr>
              <w:t>动物分子免疫学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375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8"/>
                <w:szCs w:val="18"/>
                <w:vertAlign w:val="baseline"/>
              </w:rPr>
              <w:t>研究生</w:t>
            </w:r>
            <w:r>
              <w:rPr>
                <w:rFonts w:hint="default" w:ascii="Times New Roman" w:hAnsi="Times New Roman" w:eastAsia="微软雅黑" w:cs="Times New Roman"/>
                <w:b w:val="0"/>
                <w:color w:val="auto"/>
                <w:sz w:val="18"/>
                <w:szCs w:val="18"/>
                <w:vertAlign w:val="baseline"/>
              </w:rPr>
              <w:t>/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18"/>
                <w:szCs w:val="18"/>
                <w:vertAlign w:val="baseline"/>
              </w:rPr>
              <w:t>博士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226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375" w:lineRule="atLeast"/>
              <w:ind w:left="0" w:firstLine="0"/>
              <w:jc w:val="both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8"/>
                <w:szCs w:val="18"/>
                <w:vertAlign w:val="baseline"/>
              </w:rPr>
              <w:t>浙江省东阳玉米研究所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375" w:lineRule="atLeast"/>
              <w:ind w:left="0" w:firstLine="0"/>
              <w:jc w:val="both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8"/>
                <w:szCs w:val="18"/>
                <w:vertAlign w:val="baseline"/>
              </w:rPr>
              <w:t>玉米育种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both"/>
            </w:pPr>
            <w:r>
              <w:rPr>
                <w:rFonts w:ascii="Arial Unicode MS" w:hAnsi="Arial Unicode MS" w:eastAsia="Arial Unicode MS" w:cs="Arial Unicode MS"/>
                <w:b w:val="0"/>
                <w:color w:val="000000"/>
                <w:sz w:val="16"/>
                <w:szCs w:val="16"/>
                <w:vertAlign w:val="baseline"/>
              </w:rPr>
              <w:t>D01-1</w:t>
            </w:r>
            <w:r>
              <w:rPr>
                <w:rFonts w:hint="default" w:ascii="Arial Unicode MS" w:hAnsi="Arial Unicode MS" w:eastAsia="Arial Unicode MS" w:cs="Arial Unicode MS"/>
                <w:b w:val="0"/>
                <w:color w:val="000000"/>
                <w:sz w:val="16"/>
                <w:szCs w:val="16"/>
                <w:vertAlign w:val="baseline"/>
              </w:rPr>
              <w:t>8-047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375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8"/>
                <w:szCs w:val="18"/>
                <w:vertAlign w:val="baseline"/>
              </w:rPr>
              <w:t>应多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375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8"/>
                <w:szCs w:val="18"/>
                <w:vertAlign w:val="baseline"/>
              </w:rPr>
              <w:t>女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375" w:lineRule="atLeast"/>
              <w:ind w:lef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color w:val="auto"/>
                <w:sz w:val="18"/>
                <w:szCs w:val="18"/>
                <w:vertAlign w:val="baseline"/>
              </w:rPr>
              <w:t>1993.09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375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8"/>
                <w:szCs w:val="18"/>
                <w:vertAlign w:val="baseline"/>
              </w:rPr>
              <w:t>南京农业大学</w:t>
            </w:r>
            <w:r>
              <w:rPr>
                <w:rFonts w:hint="default" w:ascii="Times New Roman" w:hAnsi="Times New Roman" w:eastAsia="微软雅黑" w:cs="Times New Roman"/>
                <w:b w:val="0"/>
                <w:color w:val="auto"/>
                <w:sz w:val="18"/>
                <w:szCs w:val="18"/>
                <w:vertAlign w:val="baseline"/>
              </w:rPr>
              <w:t>/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18"/>
                <w:szCs w:val="18"/>
                <w:vertAlign w:val="baseline"/>
              </w:rPr>
              <w:t>土壤学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375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8"/>
                <w:szCs w:val="18"/>
                <w:vertAlign w:val="baseline"/>
              </w:rPr>
              <w:t>研究生</w:t>
            </w:r>
            <w:r>
              <w:rPr>
                <w:rFonts w:hint="default" w:ascii="Times New Roman" w:hAnsi="Times New Roman" w:eastAsia="微软雅黑" w:cs="Times New Roman"/>
                <w:b w:val="0"/>
                <w:color w:val="auto"/>
                <w:sz w:val="18"/>
                <w:szCs w:val="18"/>
                <w:vertAlign w:val="baseline"/>
              </w:rPr>
              <w:t>/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18"/>
                <w:szCs w:val="18"/>
                <w:vertAlign w:val="baseline"/>
              </w:rPr>
              <w:t>硕士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2265" w:type="dxa"/>
            <w:tcBorders>
              <w:top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375" w:lineRule="atLeast"/>
              <w:ind w:left="0" w:firstLine="0"/>
              <w:jc w:val="both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8"/>
                <w:szCs w:val="18"/>
                <w:vertAlign w:val="baseline"/>
              </w:rPr>
              <w:t>浙江省东阳玉米研究所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375" w:lineRule="atLeast"/>
              <w:ind w:left="0" w:firstLine="0"/>
              <w:jc w:val="both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8"/>
                <w:szCs w:val="18"/>
                <w:vertAlign w:val="baseline"/>
              </w:rPr>
              <w:t>玉米育种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240" w:lineRule="auto"/>
              <w:ind w:left="0" w:firstLine="0"/>
              <w:jc w:val="both"/>
            </w:pPr>
            <w:r>
              <w:rPr>
                <w:rFonts w:hint="default" w:ascii="Arial Unicode MS" w:hAnsi="Arial Unicode MS" w:eastAsia="Arial Unicode MS" w:cs="Arial Unicode MS"/>
                <w:b w:val="0"/>
                <w:color w:val="000000"/>
                <w:sz w:val="16"/>
                <w:szCs w:val="16"/>
                <w:vertAlign w:val="baseline"/>
              </w:rPr>
              <w:t>D01-18-047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375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8"/>
                <w:szCs w:val="18"/>
                <w:vertAlign w:val="baseline"/>
              </w:rPr>
              <w:t>陈晓龙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375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8"/>
                <w:szCs w:val="18"/>
                <w:vertAlign w:val="baseline"/>
              </w:rPr>
              <w:t>男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375" w:lineRule="atLeast"/>
              <w:ind w:lef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color w:val="auto"/>
                <w:sz w:val="18"/>
                <w:szCs w:val="18"/>
                <w:vertAlign w:val="baseline"/>
              </w:rPr>
              <w:t>1993.08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375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8"/>
                <w:szCs w:val="18"/>
                <w:vertAlign w:val="baseline"/>
              </w:rPr>
              <w:t>浙江师范大学</w:t>
            </w:r>
            <w:r>
              <w:rPr>
                <w:rFonts w:hint="default" w:ascii="Times New Roman" w:hAnsi="Times New Roman" w:eastAsia="微软雅黑" w:cs="Times New Roman"/>
                <w:b w:val="0"/>
                <w:color w:val="auto"/>
                <w:sz w:val="18"/>
                <w:szCs w:val="18"/>
                <w:vertAlign w:val="baseline"/>
              </w:rPr>
              <w:t>/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18"/>
                <w:szCs w:val="18"/>
                <w:vertAlign w:val="baseline"/>
              </w:rPr>
              <w:t>遗传学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bidi w:val="0"/>
              <w:spacing w:line="375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18"/>
                <w:szCs w:val="18"/>
                <w:vertAlign w:val="baseline"/>
              </w:rPr>
              <w:t>研究生</w:t>
            </w:r>
            <w:r>
              <w:rPr>
                <w:rFonts w:hint="default" w:ascii="Times New Roman" w:hAnsi="Times New Roman" w:eastAsia="微软雅黑" w:cs="Times New Roman"/>
                <w:b w:val="0"/>
                <w:color w:val="auto"/>
                <w:sz w:val="18"/>
                <w:szCs w:val="18"/>
                <w:vertAlign w:val="baseline"/>
              </w:rPr>
              <w:t>/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18"/>
                <w:szCs w:val="18"/>
                <w:vertAlign w:val="baseline"/>
              </w:rPr>
              <w:t>硕士</w:t>
            </w:r>
          </w:p>
        </w:tc>
        <w:tc>
          <w:tcPr>
            <w:tcW w:w="570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96231"/>
    <w:rsid w:val="016962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  <w:bdr w:val="none" w:color="auto" w:sz="0" w:space="0"/>
    </w:rPr>
  </w:style>
  <w:style w:type="character" w:styleId="5">
    <w:name w:val="FollowedHyperlink"/>
    <w:basedOn w:val="3"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  <w:rPr>
      <w:i/>
      <w:bdr w:val="none" w:color="auto" w:sz="0" w:space="0"/>
    </w:rPr>
  </w:style>
  <w:style w:type="character" w:styleId="7">
    <w:name w:val="Hyperlink"/>
    <w:basedOn w:val="3"/>
    <w:uiPriority w:val="0"/>
    <w:rPr>
      <w:color w:val="0000FF"/>
      <w:u w:val="none"/>
    </w:rPr>
  </w:style>
  <w:style w:type="character" w:customStyle="1" w:styleId="9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2018-09-15T02:41:00Z</dcterms:created>
  <dc:creator>天空</dc:creator>
  <cp:lastModifiedBy>天空</cp:lastModifiedBy>
  <dcterms:modified xsi:type="dcterms:W3CDTF">2018-09-15T02:41:33Z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