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83" w:leftChars="-135" w:right="-483" w:rightChars="-230"/>
        <w:rPr>
          <w:rFonts w:ascii="宋体" w:hAnsi="宋体"/>
          <w:color w:val="232323"/>
          <w:sz w:val="28"/>
          <w:szCs w:val="28"/>
        </w:rPr>
      </w:pPr>
      <w:r>
        <w:rPr>
          <w:rFonts w:hint="eastAsia" w:ascii="宋体" w:hAnsi="宋体"/>
          <w:color w:val="232323"/>
          <w:sz w:val="28"/>
          <w:szCs w:val="28"/>
        </w:rPr>
        <w:t>附件1-1：</w:t>
      </w:r>
    </w:p>
    <w:p>
      <w:pPr>
        <w:spacing w:line="500" w:lineRule="exact"/>
        <w:ind w:left="-283" w:leftChars="-135" w:right="-483" w:rightChars="-230"/>
        <w:rPr>
          <w:rFonts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杭州大江东产业集聚区社会发展局所属事业单位公开引进</w:t>
      </w:r>
      <w:r>
        <w:rPr>
          <w:rFonts w:hint="eastAsia" w:eastAsia="黑体" w:cs="黑体"/>
          <w:sz w:val="32"/>
          <w:szCs w:val="32"/>
        </w:rPr>
        <w:t>报名登记表</w:t>
      </w:r>
    </w:p>
    <w:tbl>
      <w:tblPr>
        <w:tblStyle w:val="3"/>
        <w:tblW w:w="9540" w:type="dxa"/>
        <w:tblInd w:w="-1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180"/>
        <w:gridCol w:w="540"/>
        <w:gridCol w:w="260"/>
        <w:gridCol w:w="284"/>
        <w:gridCol w:w="283"/>
        <w:gridCol w:w="284"/>
        <w:gridCol w:w="283"/>
        <w:gridCol w:w="46"/>
        <w:gridCol w:w="238"/>
        <w:gridCol w:w="77"/>
        <w:gridCol w:w="206"/>
        <w:gridCol w:w="284"/>
        <w:gridCol w:w="275"/>
        <w:gridCol w:w="8"/>
        <w:gridCol w:w="284"/>
        <w:gridCol w:w="190"/>
        <w:gridCol w:w="93"/>
        <w:gridCol w:w="220"/>
        <w:gridCol w:w="64"/>
        <w:gridCol w:w="283"/>
        <w:gridCol w:w="118"/>
        <w:gridCol w:w="166"/>
        <w:gridCol w:w="283"/>
        <w:gridCol w:w="284"/>
        <w:gridCol w:w="167"/>
        <w:gridCol w:w="116"/>
        <w:gridCol w:w="244"/>
        <w:gridCol w:w="40"/>
        <w:gridCol w:w="1040"/>
        <w:gridCol w:w="180"/>
        <w:gridCol w:w="56"/>
        <w:gridCol w:w="192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120" w:firstLineChars="50"/>
              <w:rPr>
                <w:rFonts w:ascii="黑体" w:eastAsia="黑体" w:cs="黑体"/>
                <w:color w:val="000000"/>
                <w:sz w:val="24"/>
                <w:u w:val="single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报考岗位：</w:t>
            </w:r>
            <w:r>
              <w:rPr>
                <w:rFonts w:ascii="黑体" w:eastAsia="黑体" w:cs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1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性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别</w:t>
            </w: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户籍所在地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最高学历</w:t>
            </w:r>
          </w:p>
        </w:tc>
        <w:tc>
          <w:tcPr>
            <w:tcW w:w="1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位</w:t>
            </w: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113" w:leftChars="-54" w:right="-170" w:rightChars="-81"/>
              <w:jc w:val="center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-113" w:leftChars="-54" w:right="-170" w:rightChars="-8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630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7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务</w:t>
            </w:r>
          </w:p>
        </w:tc>
        <w:tc>
          <w:tcPr>
            <w:tcW w:w="17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专业技术职称</w:t>
            </w:r>
          </w:p>
        </w:tc>
        <w:tc>
          <w:tcPr>
            <w:tcW w:w="13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 w:right="-29" w:rightChars="-14" w:firstLine="28" w:firstLineChars="12"/>
              <w:jc w:val="center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-29" w:leftChars="-14" w:right="-29" w:rightChars="-14" w:firstLine="28" w:firstLineChars="12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教师资格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种类</w:t>
            </w:r>
          </w:p>
        </w:tc>
        <w:tc>
          <w:tcPr>
            <w:tcW w:w="17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计算机水平</w:t>
            </w:r>
          </w:p>
        </w:tc>
        <w:tc>
          <w:tcPr>
            <w:tcW w:w="13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普通话水平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是否师范类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300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固定电话</w:t>
            </w:r>
          </w:p>
        </w:tc>
        <w:tc>
          <w:tcPr>
            <w:tcW w:w="36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9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学习经历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0" w:hRule="atLeast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工作经历</w:t>
            </w:r>
          </w:p>
        </w:tc>
        <w:tc>
          <w:tcPr>
            <w:tcW w:w="882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奖惩情况</w:t>
            </w:r>
          </w:p>
        </w:tc>
        <w:tc>
          <w:tcPr>
            <w:tcW w:w="8820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4" w:hRule="atLeast"/>
        </w:trPr>
        <w:tc>
          <w:tcPr>
            <w:tcW w:w="9540" w:type="dxa"/>
            <w:gridSpan w:val="3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960" w:hanging="3960" w:hangingChars="16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本人声明：上述填写内容真实完整。如有不实，本人愿被取消录用资格并承担一切法律责任。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申请人（签名）：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1" w:hRule="atLeast"/>
        </w:trPr>
        <w:tc>
          <w:tcPr>
            <w:tcW w:w="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9000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280" w:lineRule="exact"/>
        <w:ind w:left="-178" w:leftChars="-85" w:right="2" w:rightChars="1" w:firstLine="424" w:firstLineChars="202"/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 w:cs="宋体"/>
          <w:szCs w:val="21"/>
        </w:rPr>
        <w:t>注意：</w:t>
      </w:r>
      <w:r>
        <w:rPr>
          <w:rFonts w:ascii="仿宋" w:hAnsi="仿宋" w:eastAsia="仿宋" w:cs="宋体"/>
          <w:szCs w:val="21"/>
        </w:rPr>
        <w:t>1.</w:t>
      </w:r>
      <w:r>
        <w:rPr>
          <w:rFonts w:ascii="仿宋" w:hAnsi="仿宋" w:eastAsia="仿宋" w:cs="宋体"/>
          <w:color w:val="000000"/>
          <w:szCs w:val="21"/>
        </w:rPr>
        <w:t xml:space="preserve"> </w:t>
      </w:r>
      <w:r>
        <w:rPr>
          <w:rFonts w:hint="eastAsia" w:ascii="仿宋" w:hAnsi="仿宋" w:eastAsia="仿宋" w:cs="宋体"/>
          <w:color w:val="000000"/>
          <w:szCs w:val="21"/>
        </w:rPr>
        <w:t>报考岗位：</w:t>
      </w:r>
      <w:r>
        <w:rPr>
          <w:rFonts w:hint="eastAsia" w:ascii="仿宋" w:hAnsi="仿宋" w:eastAsia="仿宋" w:cs="黑体"/>
          <w:color w:val="000000"/>
          <w:szCs w:val="21"/>
        </w:rPr>
        <w:t>请填写“</w:t>
      </w:r>
      <w:r>
        <w:rPr>
          <w:rFonts w:hint="eastAsia" w:ascii="仿宋" w:hAnsi="仿宋" w:eastAsia="仿宋" w:cs="仿宋"/>
          <w:szCs w:val="21"/>
        </w:rPr>
        <w:t>教科研中心岗位</w:t>
      </w:r>
      <w:r>
        <w:rPr>
          <w:rFonts w:hint="eastAsia" w:ascii="仿宋" w:hAnsi="仿宋" w:eastAsia="仿宋" w:cs="黑体"/>
          <w:color w:val="000000"/>
          <w:szCs w:val="21"/>
        </w:rPr>
        <w:t>”</w:t>
      </w:r>
      <w:r>
        <w:rPr>
          <w:rFonts w:hint="eastAsia" w:ascii="仿宋" w:hAnsi="仿宋" w:eastAsia="仿宋" w:cs="仿宋"/>
          <w:szCs w:val="21"/>
        </w:rPr>
        <w:t>、“校（园）级干部岗位”、</w:t>
      </w:r>
      <w:r>
        <w:rPr>
          <w:rFonts w:hint="eastAsia" w:ascii="仿宋" w:hAnsi="仿宋" w:eastAsia="仿宋" w:cs="宋体"/>
          <w:color w:val="000000"/>
          <w:szCs w:val="21"/>
        </w:rPr>
        <w:t>“优秀</w:t>
      </w:r>
      <w:r>
        <w:rPr>
          <w:rFonts w:hint="eastAsia" w:ascii="仿宋" w:hAnsi="仿宋" w:eastAsia="仿宋" w:cs="仿宋"/>
          <w:szCs w:val="21"/>
        </w:rPr>
        <w:t>教师岗位”</w:t>
      </w:r>
      <w:r>
        <w:rPr>
          <w:rFonts w:hint="eastAsia" w:ascii="仿宋" w:hAnsi="仿宋" w:eastAsia="仿宋" w:cs="黑体"/>
          <w:color w:val="000000"/>
          <w:szCs w:val="21"/>
        </w:rPr>
        <w:t>；</w:t>
      </w:r>
      <w:r>
        <w:rPr>
          <w:rFonts w:ascii="仿宋" w:hAnsi="仿宋" w:eastAsia="仿宋" w:cs="宋体"/>
          <w:szCs w:val="21"/>
        </w:rPr>
        <w:t>2.</w:t>
      </w:r>
      <w:r>
        <w:rPr>
          <w:rFonts w:hint="eastAsia" w:ascii="仿宋" w:hAnsi="仿宋" w:eastAsia="仿宋" w:cs="宋体"/>
          <w:szCs w:val="21"/>
        </w:rPr>
        <w:t>荣誉称号填写在奖惩情况中，填写时请完整注明“奖项名称、获奖时间和发证单位”。3.未尽事项可在备注栏或个人简历中说明。</w:t>
      </w:r>
    </w:p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66901"/>
    <w:rsid w:val="60366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2017-06-21T02:07:00Z</dcterms:created>
  <dc:creator>Administrator</dc:creator>
  <cp:lastModifiedBy>Administrator</cp:lastModifiedBy>
  <dcterms:modified xsi:type="dcterms:W3CDTF">2017-06-21T02:07:47Z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