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A2" w:rsidRDefault="00A16DA2" w:rsidP="00A16DA2">
      <w:pPr>
        <w:jc w:val="left"/>
        <w:rPr>
          <w:rFonts w:ascii="仿宋_GB2312" w:eastAsia="仿宋_GB2312" w:hint="eastAsia"/>
          <w:sz w:val="32"/>
          <w:szCs w:val="32"/>
        </w:rPr>
      </w:pPr>
      <w:r w:rsidRPr="008D157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8D157C">
        <w:rPr>
          <w:rFonts w:ascii="仿宋_GB2312" w:eastAsia="仿宋_GB2312" w:hint="eastAsia"/>
          <w:sz w:val="32"/>
          <w:szCs w:val="32"/>
        </w:rPr>
        <w:t>：</w:t>
      </w:r>
    </w:p>
    <w:p w:rsidR="00A16DA2" w:rsidRPr="00A16DA2" w:rsidRDefault="00A16DA2" w:rsidP="00A16DA2">
      <w:pPr>
        <w:jc w:val="center"/>
        <w:rPr>
          <w:rFonts w:ascii="仿宋_GB2312" w:eastAsia="仿宋_GB2312"/>
          <w:b/>
          <w:sz w:val="36"/>
          <w:szCs w:val="36"/>
        </w:rPr>
      </w:pPr>
      <w:r w:rsidRPr="00895716">
        <w:rPr>
          <w:rFonts w:ascii="仿宋_GB2312" w:eastAsia="仿宋_GB2312" w:hint="eastAsia"/>
          <w:b/>
          <w:sz w:val="36"/>
          <w:szCs w:val="36"/>
        </w:rPr>
        <w:t>201</w:t>
      </w:r>
      <w:r>
        <w:rPr>
          <w:rFonts w:ascii="仿宋_GB2312" w:eastAsia="仿宋_GB2312" w:hint="eastAsia"/>
          <w:b/>
          <w:sz w:val="36"/>
          <w:szCs w:val="36"/>
        </w:rPr>
        <w:t>7</w:t>
      </w:r>
      <w:r w:rsidRPr="00895716">
        <w:rPr>
          <w:rFonts w:ascii="仿宋_GB2312" w:eastAsia="仿宋_GB2312" w:hint="eastAsia"/>
          <w:b/>
          <w:sz w:val="36"/>
          <w:szCs w:val="36"/>
        </w:rPr>
        <w:t>年</w:t>
      </w:r>
      <w:r>
        <w:rPr>
          <w:rFonts w:ascii="仿宋_GB2312" w:eastAsia="仿宋_GB2312" w:hint="eastAsia"/>
          <w:b/>
          <w:sz w:val="36"/>
          <w:szCs w:val="36"/>
        </w:rPr>
        <w:t>义乌市国有资本运营有限公司</w:t>
      </w:r>
      <w:r w:rsidRPr="00895716">
        <w:rPr>
          <w:rFonts w:ascii="仿宋_GB2312" w:eastAsia="仿宋_GB2312" w:hint="eastAsia"/>
          <w:b/>
          <w:sz w:val="36"/>
          <w:szCs w:val="36"/>
        </w:rPr>
        <w:t>招聘简章</w:t>
      </w:r>
    </w:p>
    <w:tbl>
      <w:tblPr>
        <w:tblStyle w:val="a5"/>
        <w:tblW w:w="0" w:type="auto"/>
        <w:tblLook w:val="04A0"/>
      </w:tblPr>
      <w:tblGrid>
        <w:gridCol w:w="817"/>
        <w:gridCol w:w="1255"/>
        <w:gridCol w:w="730"/>
        <w:gridCol w:w="1575"/>
        <w:gridCol w:w="782"/>
        <w:gridCol w:w="2685"/>
        <w:gridCol w:w="713"/>
        <w:gridCol w:w="729"/>
      </w:tblGrid>
      <w:tr w:rsidR="00A16DA2" w:rsidRPr="008D157C" w:rsidTr="003527A5">
        <w:trPr>
          <w:trHeight w:val="96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b/>
                <w:sz w:val="24"/>
                <w:szCs w:val="24"/>
              </w:rPr>
              <w:t>专业要求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b/>
                <w:sz w:val="24"/>
                <w:szCs w:val="24"/>
              </w:rPr>
              <w:t>学历</w:t>
            </w:r>
          </w:p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b/>
                <w:sz w:val="24"/>
                <w:szCs w:val="24"/>
              </w:rPr>
              <w:t>其他要求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b/>
                <w:sz w:val="24"/>
                <w:szCs w:val="24"/>
              </w:rPr>
              <w:t>招用</w:t>
            </w:r>
          </w:p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b/>
                <w:sz w:val="24"/>
                <w:szCs w:val="24"/>
              </w:rPr>
              <w:t>招聘</w:t>
            </w:r>
          </w:p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b/>
                <w:sz w:val="24"/>
                <w:szCs w:val="24"/>
              </w:rPr>
              <w:t>范围</w:t>
            </w:r>
          </w:p>
        </w:tc>
      </w:tr>
      <w:tr w:rsidR="00A16DA2" w:rsidRPr="008D157C" w:rsidTr="003527A5">
        <w:trPr>
          <w:trHeight w:val="96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公司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本级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法务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3EF2">
              <w:rPr>
                <w:rFonts w:ascii="仿宋_GB2312" w:eastAsia="仿宋_GB2312" w:hint="eastAsia"/>
                <w:sz w:val="24"/>
                <w:szCs w:val="24"/>
              </w:rPr>
              <w:t>法学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3EF2">
              <w:rPr>
                <w:rFonts w:ascii="仿宋_GB2312" w:eastAsia="仿宋_GB2312" w:hint="eastAsia"/>
                <w:sz w:val="24"/>
                <w:szCs w:val="24"/>
              </w:rPr>
              <w:t>全日制本科及以上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3EF2">
              <w:rPr>
                <w:rFonts w:ascii="仿宋_GB2312" w:eastAsia="仿宋_GB2312" w:hint="eastAsia"/>
                <w:sz w:val="24"/>
                <w:szCs w:val="24"/>
              </w:rPr>
              <w:t>198</w:t>
            </w: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Pr="008C3EF2">
              <w:rPr>
                <w:rFonts w:ascii="仿宋_GB2312" w:eastAsia="仿宋_GB2312" w:hint="eastAsia"/>
                <w:sz w:val="24"/>
                <w:szCs w:val="24"/>
              </w:rPr>
              <w:t>年1月1日后出生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笔试+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面试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</w:tc>
      </w:tr>
      <w:tr w:rsidR="00A16DA2" w:rsidRPr="008D157C" w:rsidTr="003527A5">
        <w:trPr>
          <w:trHeight w:val="961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安全生产管理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3EF2">
              <w:rPr>
                <w:rFonts w:ascii="仿宋_GB2312" w:eastAsia="仿宋_GB2312" w:hint="eastAsia"/>
                <w:sz w:val="24"/>
                <w:szCs w:val="24"/>
              </w:rPr>
              <w:t>全日制本科及以上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3EF2">
              <w:rPr>
                <w:rFonts w:ascii="仿宋_GB2312" w:eastAsia="仿宋_GB2312" w:hint="eastAsia"/>
                <w:sz w:val="24"/>
                <w:szCs w:val="24"/>
              </w:rPr>
              <w:t>198</w:t>
            </w: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Pr="008C3EF2">
              <w:rPr>
                <w:rFonts w:ascii="仿宋_GB2312" w:eastAsia="仿宋_GB2312" w:hint="eastAsia"/>
                <w:sz w:val="24"/>
                <w:szCs w:val="24"/>
              </w:rPr>
              <w:t>年1月1日以后出生，</w:t>
            </w:r>
            <w:r w:rsidRPr="00113CC9">
              <w:rPr>
                <w:rFonts w:ascii="仿宋_GB2312" w:eastAsia="仿宋_GB2312" w:hint="eastAsia"/>
                <w:sz w:val="24"/>
                <w:szCs w:val="24"/>
              </w:rPr>
              <w:t>具有1年以上安全生产管理相关工作经验；</w:t>
            </w:r>
            <w:r w:rsidRPr="008C3EF2">
              <w:rPr>
                <w:rFonts w:ascii="仿宋_GB2312" w:eastAsia="仿宋_GB2312" w:hint="eastAsia"/>
                <w:sz w:val="24"/>
                <w:szCs w:val="24"/>
              </w:rPr>
              <w:t>消防退伍军人可不做学历要求。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笔试+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面试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</w:tc>
      </w:tr>
      <w:tr w:rsidR="00A16DA2" w:rsidRPr="008D157C" w:rsidTr="003527A5">
        <w:trPr>
          <w:trHeight w:val="961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融资管理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经济学、</w:t>
            </w:r>
            <w:r w:rsidRPr="008C3EF2">
              <w:rPr>
                <w:rFonts w:ascii="仿宋_GB2312" w:eastAsia="仿宋_GB2312" w:hint="eastAsia"/>
                <w:sz w:val="24"/>
                <w:szCs w:val="24"/>
              </w:rPr>
              <w:t>金融学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8F708C">
              <w:rPr>
                <w:rFonts w:ascii="仿宋_GB2312" w:eastAsia="仿宋_GB2312" w:hAnsi="Calibri" w:cs="Times New Roman" w:hint="eastAsia"/>
                <w:sz w:val="24"/>
                <w:szCs w:val="24"/>
              </w:rPr>
              <w:t>经济与金融</w:t>
            </w:r>
            <w:r w:rsidRPr="008F708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8F708C">
              <w:rPr>
                <w:rFonts w:ascii="仿宋_GB2312" w:eastAsia="仿宋_GB2312" w:hAnsi="Calibri" w:cs="Times New Roman" w:hint="eastAsia"/>
                <w:sz w:val="24"/>
                <w:szCs w:val="24"/>
              </w:rPr>
              <w:t>投资学</w:t>
            </w:r>
            <w:r w:rsidRPr="008F708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8C3EF2">
              <w:rPr>
                <w:rFonts w:ascii="仿宋_GB2312" w:eastAsia="仿宋_GB2312" w:hint="eastAsia"/>
                <w:sz w:val="24"/>
                <w:szCs w:val="24"/>
              </w:rPr>
              <w:t>财务管理相关专业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3EF2">
              <w:rPr>
                <w:rFonts w:ascii="仿宋_GB2312" w:eastAsia="仿宋_GB2312" w:hint="eastAsia"/>
                <w:sz w:val="24"/>
                <w:szCs w:val="24"/>
              </w:rPr>
              <w:t>全日制本科及以上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C3EF2">
              <w:rPr>
                <w:rFonts w:ascii="仿宋_GB2312" w:eastAsia="仿宋_GB2312" w:hint="eastAsia"/>
                <w:sz w:val="24"/>
                <w:szCs w:val="24"/>
              </w:rPr>
              <w:t>198</w:t>
            </w: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Pr="008C3EF2">
              <w:rPr>
                <w:rFonts w:ascii="仿宋_GB2312" w:eastAsia="仿宋_GB2312" w:hint="eastAsia"/>
                <w:sz w:val="24"/>
                <w:szCs w:val="24"/>
              </w:rPr>
              <w:t>年1月1日以后出生。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笔试+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面试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</w:tc>
      </w:tr>
      <w:tr w:rsidR="00A16DA2" w:rsidRPr="008D157C" w:rsidTr="003527A5">
        <w:trPr>
          <w:trHeight w:val="1149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义乌市工业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资产管理有限公司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法务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2DF3">
              <w:rPr>
                <w:rFonts w:ascii="仿宋_GB2312" w:eastAsia="仿宋_GB2312" w:hint="eastAsia"/>
                <w:sz w:val="24"/>
                <w:szCs w:val="24"/>
              </w:rPr>
              <w:t>法学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全日制本科及以上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2DF3">
              <w:rPr>
                <w:rFonts w:ascii="仿宋_GB2312" w:eastAsia="仿宋_GB2312" w:hint="eastAsia"/>
                <w:sz w:val="24"/>
                <w:szCs w:val="24"/>
              </w:rPr>
              <w:t>2017年应届毕业生。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笔试+</w:t>
            </w:r>
          </w:p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面试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</w:tc>
      </w:tr>
      <w:tr w:rsidR="00A16DA2" w:rsidRPr="008D157C" w:rsidTr="003527A5">
        <w:trPr>
          <w:trHeight w:val="1149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文秘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2DF3">
              <w:rPr>
                <w:rFonts w:ascii="仿宋_GB2312" w:eastAsia="仿宋_GB2312" w:hint="eastAsia"/>
                <w:sz w:val="24"/>
                <w:szCs w:val="24"/>
              </w:rPr>
              <w:t>汉语言文学、汉语言、应用语言学、秘书学、新闻学、行政管理专业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2DF3">
              <w:rPr>
                <w:rFonts w:ascii="仿宋_GB2312" w:eastAsia="仿宋_GB2312" w:hint="eastAsia"/>
                <w:sz w:val="24"/>
                <w:szCs w:val="24"/>
              </w:rPr>
              <w:t>198</w:t>
            </w: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Pr="00C72DF3">
              <w:rPr>
                <w:rFonts w:ascii="仿宋_GB2312" w:eastAsia="仿宋_GB2312" w:hint="eastAsia"/>
                <w:sz w:val="24"/>
                <w:szCs w:val="24"/>
              </w:rPr>
              <w:t>年1月1日以后出生，具备较强的文字功底和</w:t>
            </w:r>
            <w:r>
              <w:rPr>
                <w:rFonts w:ascii="仿宋_GB2312" w:eastAsia="仿宋_GB2312" w:hint="eastAsia"/>
                <w:sz w:val="24"/>
                <w:szCs w:val="24"/>
              </w:rPr>
              <w:t>1年以上相关文秘</w:t>
            </w:r>
            <w:r w:rsidRPr="00C72DF3">
              <w:rPr>
                <w:rFonts w:ascii="仿宋_GB2312" w:eastAsia="仿宋_GB2312" w:hint="eastAsia"/>
                <w:sz w:val="24"/>
                <w:szCs w:val="24"/>
              </w:rPr>
              <w:t>类工作经验。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笔试+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面试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</w:tc>
      </w:tr>
      <w:tr w:rsidR="00A16DA2" w:rsidRPr="008D157C" w:rsidTr="003527A5">
        <w:trPr>
          <w:trHeight w:val="1149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资产管理1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2DF3">
              <w:rPr>
                <w:rFonts w:ascii="仿宋_GB2312" w:eastAsia="仿宋_GB2312" w:hint="eastAsia"/>
                <w:sz w:val="24"/>
                <w:szCs w:val="24"/>
              </w:rPr>
              <w:t>自动化专业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全日制本科及以上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2DF3">
              <w:rPr>
                <w:rFonts w:ascii="仿宋_GB2312" w:eastAsia="仿宋_GB2312" w:hint="eastAsia"/>
                <w:sz w:val="24"/>
                <w:szCs w:val="24"/>
              </w:rPr>
              <w:t>2017年应届毕业生。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笔试+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面试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</w:tc>
      </w:tr>
      <w:tr w:rsidR="00A16DA2" w:rsidRPr="008D157C" w:rsidTr="003527A5">
        <w:trPr>
          <w:trHeight w:val="1149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资产管理2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  <w:r>
              <w:rPr>
                <w:rFonts w:ascii="仿宋_GB2312" w:eastAsia="仿宋_GB2312" w:hint="eastAsia"/>
                <w:sz w:val="24"/>
                <w:szCs w:val="24"/>
              </w:rPr>
              <w:t>大专</w:t>
            </w:r>
            <w:r w:rsidRPr="008D157C">
              <w:rPr>
                <w:rFonts w:ascii="仿宋_GB2312" w:eastAsia="仿宋_GB2312" w:hint="eastAsia"/>
                <w:sz w:val="24"/>
                <w:szCs w:val="24"/>
              </w:rPr>
              <w:t>及以上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2DF3">
              <w:rPr>
                <w:rFonts w:ascii="仿宋_GB2312" w:eastAsia="仿宋_GB2312" w:hint="eastAsia"/>
                <w:sz w:val="24"/>
                <w:szCs w:val="24"/>
              </w:rPr>
              <w:t>2017年应届毕业生。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笔试+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面试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  <w:p w:rsidR="00A16DA2" w:rsidRPr="0095434A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</w:tc>
      </w:tr>
      <w:tr w:rsidR="00A16DA2" w:rsidRPr="008D157C" w:rsidTr="003527A5">
        <w:trPr>
          <w:trHeight w:val="28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lastRenderedPageBreak/>
              <w:t>义乌市农信融资担保有限公司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434A">
              <w:rPr>
                <w:rFonts w:ascii="仿宋_GB2312" w:eastAsia="仿宋_GB2312" w:hint="eastAsia"/>
                <w:sz w:val="24"/>
                <w:szCs w:val="24"/>
              </w:rPr>
              <w:t>项目管理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2DF3">
              <w:rPr>
                <w:rFonts w:ascii="仿宋_GB2312" w:eastAsia="仿宋_GB2312" w:hint="eastAsia"/>
                <w:sz w:val="24"/>
                <w:szCs w:val="24"/>
              </w:rPr>
              <w:t>金融、会计、法律等专业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2DF3">
              <w:rPr>
                <w:rFonts w:ascii="仿宋_GB2312" w:eastAsia="仿宋_GB2312" w:hint="eastAsia"/>
                <w:sz w:val="24"/>
                <w:szCs w:val="24"/>
              </w:rPr>
              <w:t>全日制本科及以上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C72DF3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2DF3">
              <w:rPr>
                <w:rFonts w:ascii="仿宋_GB2312" w:eastAsia="仿宋_GB2312" w:hint="eastAsia"/>
                <w:sz w:val="24"/>
                <w:szCs w:val="24"/>
              </w:rPr>
              <w:t>1982年1月1日后出生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</w:p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2DF3">
              <w:rPr>
                <w:rFonts w:ascii="仿宋_GB2312" w:eastAsia="仿宋_GB2312" w:hint="eastAsia"/>
                <w:sz w:val="24"/>
                <w:szCs w:val="24"/>
              </w:rPr>
              <w:t>具备2年以上金融行业从业经验。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笔试+</w:t>
            </w:r>
          </w:p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面试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  <w:p w:rsidR="00A16DA2" w:rsidRPr="008D157C" w:rsidRDefault="00A16DA2" w:rsidP="00352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157C"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</w:tc>
      </w:tr>
    </w:tbl>
    <w:p w:rsidR="00A16DA2" w:rsidRPr="008D157C" w:rsidRDefault="00A16DA2" w:rsidP="00A16DA2">
      <w:pPr>
        <w:rPr>
          <w:rFonts w:ascii="仿宋_GB2312" w:eastAsia="仿宋_GB2312"/>
          <w:sz w:val="32"/>
          <w:szCs w:val="32"/>
        </w:rPr>
        <w:sectPr w:rsidR="00A16DA2" w:rsidRPr="008D157C">
          <w:footerReference w:type="default" r:id="rId6"/>
          <w:pgSz w:w="11906" w:h="16838"/>
          <w:pgMar w:top="1418" w:right="1418" w:bottom="1418" w:left="1418" w:header="851" w:footer="992" w:gutter="0"/>
          <w:pgNumType w:fmt="numberInDash" w:start="1"/>
          <w:cols w:space="720"/>
          <w:docGrid w:type="lines" w:linePitch="312"/>
        </w:sectPr>
      </w:pPr>
    </w:p>
    <w:p w:rsidR="00591960" w:rsidRDefault="00591960"/>
    <w:sectPr w:rsidR="00591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960" w:rsidRDefault="00591960" w:rsidP="00A16DA2">
      <w:r>
        <w:separator/>
      </w:r>
    </w:p>
  </w:endnote>
  <w:endnote w:type="continuationSeparator" w:id="1">
    <w:p w:rsidR="00591960" w:rsidRDefault="00591960" w:rsidP="00A1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6860"/>
      <w:docPartObj>
        <w:docPartGallery w:val="Page Numbers (Bottom of Page)"/>
        <w:docPartUnique/>
      </w:docPartObj>
    </w:sdtPr>
    <w:sdtContent>
      <w:p w:rsidR="00A16DA2" w:rsidRDefault="00A16DA2">
        <w:pPr>
          <w:pStyle w:val="a4"/>
          <w:jc w:val="right"/>
        </w:pPr>
        <w:fldSimple w:instr=" PAGE   \* MERGEFORMAT ">
          <w:r w:rsidRPr="00A16DA2">
            <w:rPr>
              <w:noProof/>
              <w:lang w:val="zh-CN"/>
            </w:rPr>
            <w:t>-</w:t>
          </w:r>
          <w:r>
            <w:rPr>
              <w:noProof/>
            </w:rPr>
            <w:t xml:space="preserve"> 1 -</w:t>
          </w:r>
        </w:fldSimple>
      </w:p>
    </w:sdtContent>
  </w:sdt>
  <w:p w:rsidR="00A16DA2" w:rsidRDefault="00A16D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960" w:rsidRDefault="00591960" w:rsidP="00A16DA2">
      <w:r>
        <w:separator/>
      </w:r>
    </w:p>
  </w:footnote>
  <w:footnote w:type="continuationSeparator" w:id="1">
    <w:p w:rsidR="00591960" w:rsidRDefault="00591960" w:rsidP="00A16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DA2"/>
    <w:rsid w:val="00591960"/>
    <w:rsid w:val="00A1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DA2"/>
    <w:rPr>
      <w:sz w:val="18"/>
      <w:szCs w:val="18"/>
    </w:rPr>
  </w:style>
  <w:style w:type="table" w:styleId="a5">
    <w:name w:val="Table Grid"/>
    <w:basedOn w:val="a1"/>
    <w:uiPriority w:val="59"/>
    <w:rsid w:val="00A16DA2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523</Characters>
  <Application>Microsoft Office Word</Application>
  <DocSecurity>0</DocSecurity>
  <Lines>4</Lines>
  <Paragraphs>1</Paragraphs>
  <ScaleCrop>false</ScaleCrop>
  <Company>china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2017-04-18T06:32:00Z</dcterms:created>
  <dcterms:modified xsi:type="dcterms:W3CDTF">2017-04-18T06:32:00Z</dcterms:modified>
</cp:coreProperties>
</file>