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488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ascii="仿宋" w:hAnsi="仿宋" w:eastAsia="仿宋" w:cs="仿宋"/>
          <w:i w:val="0"/>
          <w:caps w:val="0"/>
          <w:color w:val="000000"/>
          <w:spacing w:val="0"/>
          <w:sz w:val="25"/>
          <w:szCs w:val="25"/>
          <w:shd w:val="clear" w:fill="FFFFFF"/>
        </w:rPr>
        <w:t>2017年龙泉市公开招聘教师总成绩公示</w:t>
      </w:r>
    </w:p>
    <w:tbl>
      <w:tblPr>
        <w:tblW w:w="9618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693"/>
        <w:gridCol w:w="497"/>
        <w:gridCol w:w="1356"/>
        <w:gridCol w:w="859"/>
        <w:gridCol w:w="673"/>
        <w:gridCol w:w="1024"/>
        <w:gridCol w:w="819"/>
        <w:gridCol w:w="735"/>
        <w:gridCol w:w="611"/>
        <w:gridCol w:w="953"/>
        <w:gridCol w:w="9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4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9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4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姓别</w:t>
            </w:r>
          </w:p>
        </w:tc>
        <w:tc>
          <w:tcPr>
            <w:tcW w:w="135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申报学科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  <w:tc>
          <w:tcPr>
            <w:tcW w:w="61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最后名次</w:t>
            </w:r>
          </w:p>
        </w:tc>
        <w:tc>
          <w:tcPr>
            <w:tcW w:w="95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进入体检</w:t>
            </w:r>
          </w:p>
        </w:tc>
        <w:tc>
          <w:tcPr>
            <w:tcW w:w="90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4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9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5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模课(说课)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技能测试</w:t>
            </w:r>
          </w:p>
        </w:tc>
        <w:tc>
          <w:tcPr>
            <w:tcW w:w="7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1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5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0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胡杏蕾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何素云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柳春霞</w:t>
            </w:r>
          </w:p>
        </w:tc>
        <w:tc>
          <w:tcPr>
            <w:tcW w:w="49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20171011</w:t>
            </w:r>
          </w:p>
        </w:tc>
        <w:tc>
          <w:tcPr>
            <w:tcW w:w="67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87.67</w:t>
            </w:r>
          </w:p>
        </w:tc>
        <w:tc>
          <w:tcPr>
            <w:tcW w:w="81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80.835</w:t>
            </w:r>
          </w:p>
        </w:tc>
        <w:tc>
          <w:tcPr>
            <w:tcW w:w="61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兰雅曼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林雅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叶林茂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段田田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张依灵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曾梦如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雷林燕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张慧芳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蒋晨欢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林丽珍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周郑想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20171023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严慧娟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吴慧芳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毛琦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20171015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季相梅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20171005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周渊媛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李欣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周海燕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张颖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20171078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余惠芳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20171081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郭丽霞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20171037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杨亚平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20171047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林芸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20171100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陈建美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20171077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徐欢欢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20171043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赖俊红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20171110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宋景金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20171076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吴琼华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潘宗媛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20171079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周依晨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20171031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叶丹梦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20171104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叶杨超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20171086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龚蓉菲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20171054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沈芹羽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20171094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江伊美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20171085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肖明明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20171106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管宇芳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20171080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郭雅婷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20171109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唐晓荧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20171035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黄永煌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王央央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20171062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洪慧媛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20171089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张司行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20171051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商晓菲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文秘专业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20171119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李新优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文秘专业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20171120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钱仁婕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文秘专业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20171118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季亚颖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20171194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周雅莉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叶婷婷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20171228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江丰莉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钟思校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20171188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兰志鹏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20171176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钟赵聪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20171175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杨晓声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20171193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吴雅婷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李根森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20171198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方晓菲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周卢敏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20171201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74.915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刘赟赟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金舒莹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20171209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73.415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徐欢欢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20171186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叶慧英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20171232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72.415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孙瑞阳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20171240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钟晓丽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20171168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刘万孝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20171202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71.915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翁思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20171211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项来祥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20171231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70.085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项晶晶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20171215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31.75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吴旻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20171271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陈昕祎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20171351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周蕾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20171284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练其鹏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20171345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黄仁和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20171291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刘珊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20171286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李丽莎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20171287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严宇雯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20171252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83.085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叶雅洵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20171268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周思雨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20171253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吴南丽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20171348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谢芷舒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20171340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吴雅静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20171285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林蒙蒙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20171322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雷美红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20171289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钟何珊珊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20171316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王雪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20171318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吴亚宁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20171356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雷杨佳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20171369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雷丹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20171383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季晨都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20171370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叶飞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20171361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林欣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20171376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沈佩湄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20171365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王忠魁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20171368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徐云芳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20171358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周森珠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20171375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项思慧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20171372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68.335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白晓霞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86.915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叶玮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叶思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20171448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张红蕾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20171419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徐庆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20171403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吴张宝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20171443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曾剑城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沈聪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20171415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付文霞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20171429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李巧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20171441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单蓓蓓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20171431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祝海娟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20171457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20171389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苏利娜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20171452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吴水进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胡江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75.415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林珍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心理健康教育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20171458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翁珍妮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心理健康教育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20171460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心理健康教育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20171462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吴佳芷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20171479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78.1675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陈宣荧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20171482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钟晨思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20171469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93.67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官斌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20171480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施丹婷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20171466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74.8325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20171471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68.3325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夏奇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20171481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陈歆羽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20171470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郑璐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音乐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20171473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徐海洲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20171510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季美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20171508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74.3325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20171509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20171511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70.9175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吴宇凯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20171519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69.4175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刘昕雨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20171502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67.9175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魏薇薇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20171516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李永杰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20171515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62.3325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陈玲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20171487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黄思慧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20171576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73.56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79.64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吴昕昱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20171540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76.915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吴思琦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20171584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陈文斌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20171569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85.11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76.61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陈云范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20171545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73.8325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郑枭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20171580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35.75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杨淑虹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20171610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81.665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何柏村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20171587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76.585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周蓉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20171609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76.085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黄夏风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20171589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67.835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雷伟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20171601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66.165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王凯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20171591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王梦雯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20171664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76.6675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钟小莹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20171642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吴融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20171695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73.1675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张逸馨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20171702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73.0825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龚小璐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20171673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雷红丽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20171627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59.66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70.9975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吴小花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20171754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70.8325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156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潘星怡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幼儿教师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20171701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69.6675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157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毛雯雯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20171769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78.099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158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张海涛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20171767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72.831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159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柳雁晨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20171761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65.33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67.733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160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管路畅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20171766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64.168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161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赖瑶瑶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20171771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162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谢正长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20171762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60.068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163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李望好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刀剑实训指导师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20171779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164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董欣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刀剑实训指导师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20171783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71.67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64.9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57.1425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49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165</w:t>
            </w:r>
          </w:p>
        </w:tc>
        <w:tc>
          <w:tcPr>
            <w:tcW w:w="69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付忠亮</w:t>
            </w: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电子电工实训指导师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20171789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79.33</w:t>
            </w:r>
          </w:p>
        </w:tc>
        <w:tc>
          <w:tcPr>
            <w:tcW w:w="81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84.67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83.068</w:t>
            </w:r>
          </w:p>
        </w:tc>
        <w:tc>
          <w:tcPr>
            <w:tcW w:w="61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入围体检</w:t>
            </w:r>
          </w:p>
        </w:tc>
        <w:tc>
          <w:tcPr>
            <w:tcW w:w="90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A3CC2"/>
    <w:rsid w:val="045A3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2017-07-24T05:10:00Z</dcterms:created>
  <dc:creator>ASUS</dc:creator>
  <cp:lastModifiedBy>ASUS</cp:lastModifiedBy>
  <dcterms:modified xsi:type="dcterms:W3CDTF">2017-07-24T05:11:29Z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