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  <w:t>2017年海盐县各级机关考试录用公务员入围资格复审递补名单（续）</w:t>
      </w: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</w:p>
    <w:tbl>
      <w:tblPr>
        <w:tblpPr w:leftFromText="180" w:rightFromText="180" w:vertAnchor="text" w:horzAnchor="page" w:tblpX="604" w:tblpY="754"/>
        <w:tblOverlap w:val="never"/>
        <w:tblW w:w="1101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858"/>
        <w:gridCol w:w="2077"/>
        <w:gridCol w:w="902"/>
        <w:gridCol w:w="1701"/>
        <w:gridCol w:w="902"/>
        <w:gridCol w:w="692"/>
        <w:gridCol w:w="738"/>
        <w:gridCol w:w="161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准考证号</w:t>
            </w:r>
          </w:p>
        </w:tc>
        <w:tc>
          <w:tcPr>
            <w:tcW w:w="85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姓名</w:t>
            </w:r>
          </w:p>
        </w:tc>
        <w:tc>
          <w:tcPr>
            <w:tcW w:w="2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报考单位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报考职位代码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报考职位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总分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排名</w:t>
            </w: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招考人数</w:t>
            </w:r>
          </w:p>
        </w:tc>
        <w:tc>
          <w:tcPr>
            <w:tcW w:w="16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5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04201042712</w:t>
            </w:r>
          </w:p>
        </w:tc>
        <w:tc>
          <w:tcPr>
            <w:tcW w:w="85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李益飞</w:t>
            </w:r>
          </w:p>
        </w:tc>
        <w:tc>
          <w:tcPr>
            <w:tcW w:w="2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海盐县地方税务局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001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地税基层执法1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116.5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6</w:t>
            </w: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2</w:t>
            </w:r>
          </w:p>
        </w:tc>
        <w:tc>
          <w:tcPr>
            <w:tcW w:w="16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放弃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5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04201054327</w:t>
            </w:r>
          </w:p>
        </w:tc>
        <w:tc>
          <w:tcPr>
            <w:tcW w:w="85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周丹力</w:t>
            </w:r>
          </w:p>
        </w:tc>
        <w:tc>
          <w:tcPr>
            <w:tcW w:w="2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海盐县地方税务局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001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地税基层执法1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115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9</w:t>
            </w: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2</w:t>
            </w:r>
          </w:p>
        </w:tc>
        <w:tc>
          <w:tcPr>
            <w:tcW w:w="16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  <w:t>递补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A5AE5"/>
    <w:rsid w:val="53BA5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2017-05-27T13:48:00Z</dcterms:created>
  <dc:creator>ASUS</dc:creator>
  <cp:lastModifiedBy>ASUS</cp:lastModifiedBy>
  <dcterms:modified xsi:type="dcterms:W3CDTF">2017-05-27T13:48:56Z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