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2017年慈溪市考试录用公务员拟录用人员公示（一）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ascii="Calibri" w:hAnsi="Calibri" w:eastAsia="宋体" w:cs="Calibri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br w:type="textWrapping"/>
      </w:r>
      <w:r>
        <w:rPr>
          <w:rFonts w:hint="default" w:ascii="Calibri" w:hAnsi="Calibri" w:eastAsia="宋体" w:cs="Calibri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 </w:t>
      </w:r>
    </w:p>
    <w:tbl>
      <w:tblPr>
        <w:tblW w:w="9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588"/>
        <w:gridCol w:w="509"/>
        <w:gridCol w:w="2793"/>
        <w:gridCol w:w="1497"/>
        <w:gridCol w:w="509"/>
        <w:gridCol w:w="3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bookmarkStart w:id="0" w:name="_GoBack"/>
            <w:r>
              <w:rPr>
                <w:rFonts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招考单位</w:t>
            </w: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招考职位</w:t>
            </w:r>
          </w:p>
        </w:tc>
        <w:tc>
          <w:tcPr>
            <w:tcW w:w="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招考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指标</w:t>
            </w:r>
          </w:p>
        </w:tc>
        <w:tc>
          <w:tcPr>
            <w:tcW w:w="3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现所在单位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（学校）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励雨希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中共慈溪市纪委派驻纪检组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纪检监察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慈溪市古塘街道办事处（编外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朱镪祥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慈溪市人民法院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法官助理（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马展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慈溪市人民法院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法官助理（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中国政法大学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宋奕斐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慈溪市人民法院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法官助理（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童洁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慈溪市人民法院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法官助理（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应航琪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慈溪市人民法院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法官助理（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浙江金穗律师事务所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郑佳益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慈溪市人民法院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法官助理（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浙江余慈律师事务所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刘遥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慈溪市人民检察院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检察官助理（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华东政法大学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汤江浩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慈溪市人民检察院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检察官助理（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江苏名典律师事务所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何梦倩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慈溪市人民检察院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检察官助理（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宁波银行股份有限公司慈溪支行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姚央迪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慈溪市人民检察院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检察官助理（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刘东杰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慈溪市人民检察院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驻监所检察官助理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浙江甬信律师事务所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冯梦莹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慈溪市发展和改革局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经济研究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余姚市梁弄镇所属事业单位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王跃</w:t>
            </w:r>
          </w:p>
        </w:tc>
        <w:tc>
          <w:tcPr>
            <w:tcW w:w="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慈溪市物价监督检查分局</w:t>
            </w: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物价监督</w:t>
            </w:r>
          </w:p>
        </w:tc>
        <w:tc>
          <w:tcPr>
            <w:tcW w:w="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中国农业银行慈溪龙山支行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王迪科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慈溪市地方税务局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基层税收执法（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宁波市全盛壳体有限公司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陆悦凯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慈溪市地方税务局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基层税收执法（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周巷镇税收社会化管理协会（编外）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潘羽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慈溪市地方税务局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基层税收执法（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慈溪市人民法院（编外）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黄媛媛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慈溪市地方税务局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基层税收执法（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黄雪姣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慈溪市地方税务局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经济管理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郑世杰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慈溪市地方税务局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网络系统维护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慈溪市审计局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王豪辉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市场监管（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中国移动慈溪分公司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孙晓东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市场监管（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中南林业科技大学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张腾方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市场监管（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伍佳伟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市场监管（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慈溪市古塘街道办事处（编外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项晨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市场监管（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26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宋镇宇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市场监管（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慈溪市白沙路街道后油车村社区服务中心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27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龚倾钦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市场监管（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慈溪市古塘街道开发社区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张江慧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医疗器械监管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中国计量大学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29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黄江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特种设备监管（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余姚市环境卫生管理处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陈海波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特种设备监管（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浙江省电力设计院信息与配网公司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韩琦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特种设备监管（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浙江省通信产业服务有限公司宁波市分公司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金乐汀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特种设备监管（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上海延锋江森座椅有限公司宁波杭州湾新区分公司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33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陈笑言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公共管理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浙江省委党校四明山分校（编外）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34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陈夕馨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慈溪市市场监督管理局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企业信用监管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中国移动通信集团浙江有限公司宁波分公司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胡奕雯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慈溪市国土资源监察大队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财会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中国工商银行股份有限公司慈溪分公司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36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陈烨嘉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慈溪市环境监察大队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综合文字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37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韩周佳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慈溪市农业行政执法大队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农业执法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余宏辉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慈溪市畜牧兽医站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畜牧兽医（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39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陈琪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慈溪市畜牧兽医站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畜牧兽医（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陈小立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慈溪市卫生监督所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卫生监督（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张瑶瑶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慈溪市卫生监督所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卫生监督（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温州医科大学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寿冠淮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慈溪市水政监察大队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法务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宁波杭州湾新区开发建设有限公司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43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韩天浩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慈溪市国土资源局基层国土资源所（分局）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基层执法（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余姚市马渚镇人民政府（编外）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44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史云云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慈溪市国土资源局基层国土资源所（分局）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基层执法（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慈溪市胜山镇社区保安服务大队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陆利强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慈溪市国土资源局基层国土资源所（分局）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测绘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奉化区规划管理中心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46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周凯灏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慈溪市镇机关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专职人民武装干部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浙江工商大学人民武装学院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47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潘海权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慈溪市镇机关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优秀村干部“职位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”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慈溪市横河镇童岙村村委会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柴铮巍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慈溪市镇机关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选调生村官（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中国计量大学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49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沈建威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慈溪市镇机关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选调生村官（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江西财经大学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50</w:t>
            </w:r>
          </w:p>
        </w:tc>
        <w:tc>
          <w:tcPr>
            <w:tcW w:w="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厉倩文</w:t>
            </w:r>
          </w:p>
        </w:tc>
        <w:tc>
          <w:tcPr>
            <w:tcW w:w="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慈溪市镇机关</w:t>
            </w: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选调生村官（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51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汤琴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慈溪市镇机关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选调生村官（</w:t>
            </w:r>
            <w:r>
              <w:rPr>
                <w:rFonts w:hint="default" w:ascii="Calibri" w:hAnsi="Calibri" w:eastAsia="宋体" w:cs="Calibri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6"/>
                <w:szCs w:val="16"/>
                <w:bdr w:val="none" w:color="auto" w:sz="0" w:space="0"/>
              </w:rPr>
              <w:t>浙江大学宁波理工学院</w:t>
            </w:r>
          </w:p>
        </w:tc>
      </w:tr>
      <w:bookmarkEnd w:id="0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2B2B2B"/>
          <w:spacing w:val="0"/>
          <w:sz w:val="17"/>
          <w:szCs w:val="17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E79AE"/>
    <w:rsid w:val="784E7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2017-07-26T09:09:00Z</dcterms:created>
  <dc:creator>ASUS</dc:creator>
  <cp:lastModifiedBy>ASUS</cp:lastModifiedBy>
  <dcterms:modified xsi:type="dcterms:W3CDTF">2017-07-26T09:09:56Z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