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  <w:t>2017年上半年事业单位招聘入围体检人员名单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70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"/>
        <w:gridCol w:w="1208"/>
        <w:gridCol w:w="3168"/>
        <w:gridCol w:w="887"/>
        <w:gridCol w:w="256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王海仓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方捷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张思蔚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陈晓清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桐乡市城乡规划局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规划管理（2）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桐乡市建筑业管理处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建设工程质量安全监督（1）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朱铟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桐乡市建筑业管理处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建设工程质量安全监督（2）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汤旭迪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桐乡市园林市政局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市政管理（1）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李佳瑶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桐乡市园林市政局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市政管理（2）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陆钟煜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桐乡市旅游质量监督管理所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王腾姣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桐乡市旅游质量监督管理所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张晨洁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桐乡市港航管理处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5009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姚潇飞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桐乡市交通工程质量安全监督站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邱进益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桐乡市公路运输管理所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秦诗哲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桐乡市不动产登记服务中心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张飞琴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桐乡市不动产登记服务中心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吴嘉维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桐乡市农业技术推广服务中心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农技推广员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桐乡市动物疫病预防控制中心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基层检疫员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朱筱欧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桐乡市招商局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招商人员（1）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王奕蕾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桐乡市招商局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招商人员（2）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张珏琰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桐乡市行政综合楼管理中心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肖辉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桐乡市行政综合楼管理中心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5018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陶璐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桐乡技师学院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专业教师（3）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桐乡技师学院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唐碧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桐乡市殡仪馆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殡仪服务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赵斌杰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嘉兴市皮毛和制鞋工业研究所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化学检测员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钱漓舟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摄像记者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倪安婷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摄像记者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徐坚耀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技术维护人员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孙哲佳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桐乡市广电台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蒋镇艳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桐乡市青少年宫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5028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主持表演教师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庄丹萍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凤鸣街道经济发展服务中心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郁少珺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濮院镇经济发展服务中心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沈根梅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屠甸镇社会事业服务中心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沈郴晨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高桥镇经济发展服务中心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钱昕瑜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崇福镇财政支付（核算）中心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钱佳斌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崇福镇农业经济服务中心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沈伟杰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崇福镇农业经济服务中心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徐根倩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乌镇镇经济发展服务中心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沈泗芳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乌镇镇社会事业服务中心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王一奇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洲泉镇农业经济服务中心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5039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张凯峰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洲泉镇农业经济服务中心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计利峰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河山镇农业经济服务中心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朱孝贤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大麻镇经济发展服务中心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5042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陈小丹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大麻镇财政支付（核算）中心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翁晓奇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胃肠外科医生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郑艳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5047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输血科医生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吴佳梅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药师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陈家兰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桐乡市妇幼保健院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5056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信息科工作人员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张东凯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5057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梅炳强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5058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放射科医生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钱锋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石门镇中心卫生院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5060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宗城杰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高桥镇中心卫生院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5061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罗洁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高桥镇中心卫生院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5063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中医医生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陆芳芳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桐乡市中小学校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5064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财会人员（1）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徐桃琳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桐乡市中小学校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沈凡璐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桐乡市中小学校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5065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财会人员（2）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殳佳欢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交通局公路运输管理所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5091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8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王仁杰</w:t>
            </w:r>
          </w:p>
        </w:tc>
        <w:tc>
          <w:tcPr>
            <w:tcW w:w="3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大麻镇人力资源和社会保障管理所</w:t>
            </w:r>
          </w:p>
        </w:tc>
        <w:tc>
          <w:tcPr>
            <w:tcW w:w="8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5092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</w:t>
            </w:r>
          </w:p>
        </w:tc>
        <w:tc>
          <w:tcPr>
            <w:tcW w:w="2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313" w:lineRule="atLeast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484848"/>
          <w:spacing w:val="0"/>
          <w:sz w:val="17"/>
          <w:szCs w:val="17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84848"/>
          <w:spacing w:val="0"/>
          <w:sz w:val="17"/>
          <w:szCs w:val="17"/>
          <w:u w:val="none"/>
          <w:bdr w:val="none" w:color="auto" w:sz="0" w:space="0"/>
        </w:rPr>
        <w:t> </w:t>
      </w:r>
    </w:p>
    <w:p>
      <w:pPr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E412C"/>
    <w:rsid w:val="69EE4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2017-07-06T09:58:00Z</dcterms:created>
  <dc:creator>ASUS</dc:creator>
  <cp:lastModifiedBy>ASUS</cp:lastModifiedBy>
  <dcterms:modified xsi:type="dcterms:W3CDTF">2017-07-06T09:58:21Z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