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37" w:rsidRPr="00034037" w:rsidRDefault="00034037" w:rsidP="00034037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034037">
        <w:rPr>
          <w:rFonts w:ascii="宋体" w:eastAsia="宋体" w:hAnsi="宋体" w:cs="宋体" w:hint="eastAsia"/>
          <w:color w:val="3D3D3D"/>
          <w:kern w:val="0"/>
          <w:szCs w:val="21"/>
        </w:rPr>
        <w:t xml:space="preserve">  </w:t>
      </w:r>
      <w:bookmarkStart w:id="0" w:name="_GoBack"/>
      <w:r w:rsidRPr="00034037">
        <w:rPr>
          <w:rFonts w:ascii="宋体" w:eastAsia="宋体" w:hAnsi="宋体" w:cs="宋体" w:hint="eastAsia"/>
          <w:color w:val="3D3D3D"/>
          <w:kern w:val="0"/>
          <w:szCs w:val="21"/>
        </w:rPr>
        <w:t>2016年度会计专业技术中级资格考试象山县合格人员名单</w:t>
      </w:r>
      <w:bookmarkEnd w:id="0"/>
    </w:p>
    <w:tbl>
      <w:tblPr>
        <w:tblW w:w="91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830"/>
        <w:gridCol w:w="1500"/>
        <w:gridCol w:w="750"/>
        <w:gridCol w:w="4350"/>
      </w:tblGrid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序号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准考证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性别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工作单位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12102005726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范超群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象山海信联合会计师事务所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12102007919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王丹亚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宁波海洋职业技术学校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12102008107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王忠辉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男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象山浦港机械厂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12102007903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陈赛华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象山永欣橡塑有限公司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12102005744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王晓娜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象山海信联合会计师事务所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12102008310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周效波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宁波市烟草公司象山分公司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12102003974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应芳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朗亿德电气股份有限公司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12102008311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沈雯华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浙江省象山县地方税务局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12102006120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邹晓岚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华锦建设集团股份有限公司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12102008334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陈君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象山县石浦足域地带足浴店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12102008552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杨登峰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男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象山县定塘镇人民政府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12102007264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周叶敏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象山港美针织厂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12102006833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潘群迪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男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宁波华一建设有限公司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12102007365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陈银雪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象山县墙头镇人民政府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12102008554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周敏燕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宁波韵美服饰有限公司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12102005278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洪秀秀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象山县海运有限公司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12102007381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王飞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男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宁波巨鹰国际经贸有限公司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12102007982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蔡杏玲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象山液压泵站厂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12102005747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鲍睁艳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象山锦秀服饰有限公司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12102007370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史逸超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象山众佳联合会计师事务所(普通合伙)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12102007296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欧乃平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男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象山优具模具制造厂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12102007279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李小琼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宁波诗兰姆汽车零部件有限公司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12102007280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陈雪君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宁波金宏水产食品有限公司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12102005111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王启迪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男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象山华益制衣有限公司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12102006853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王云亚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象山县涂茨镇卫生院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12102007272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朱小红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象山县粮食收储有限公司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12102007984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石莹莹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象山县茅洋乡台头村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12102008337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钱艳君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象山锦秀服饰有限公司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12102007282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李群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象山县供电局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12102004959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俞月佩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象山县农村信用合作联社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12102005275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包立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男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象山县财政税务局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12102007851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赖小燕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女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宁波乐惠食品设备制造有限公司</w:t>
            </w:r>
          </w:p>
        </w:tc>
      </w:tr>
      <w:tr w:rsidR="00034037" w:rsidRPr="00034037" w:rsidTr="00034037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12102008194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魏瀚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男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34037" w:rsidRPr="00034037" w:rsidRDefault="00034037" w:rsidP="0003403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034037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象山县供电局</w:t>
            </w:r>
          </w:p>
        </w:tc>
      </w:tr>
    </w:tbl>
    <w:p w:rsidR="006A74C0" w:rsidRPr="00034037" w:rsidRDefault="006A74C0" w:rsidP="00034037"/>
    <w:sectPr w:rsidR="006A74C0" w:rsidRPr="0003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9D"/>
    <w:rsid w:val="00034037"/>
    <w:rsid w:val="00050A5E"/>
    <w:rsid w:val="00252FE9"/>
    <w:rsid w:val="00467681"/>
    <w:rsid w:val="005B0768"/>
    <w:rsid w:val="006A74C0"/>
    <w:rsid w:val="00855D35"/>
    <w:rsid w:val="00B5784F"/>
    <w:rsid w:val="00BE7D4C"/>
    <w:rsid w:val="00C9019D"/>
    <w:rsid w:val="00CB7F16"/>
    <w:rsid w:val="00D63077"/>
    <w:rsid w:val="00DC1D07"/>
    <w:rsid w:val="00E35C9E"/>
    <w:rsid w:val="00F1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AA23E-41E1-434C-9FD0-00CCB8B1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0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153">
                  <w:marLeft w:val="0"/>
                  <w:marRight w:val="0"/>
                  <w:marTop w:val="150"/>
                  <w:marBottom w:val="0"/>
                  <w:divBdr>
                    <w:top w:val="single" w:sz="6" w:space="8" w:color="6F8084"/>
                    <w:left w:val="single" w:sz="6" w:space="8" w:color="6F8084"/>
                    <w:bottom w:val="single" w:sz="6" w:space="8" w:color="6F8084"/>
                    <w:right w:val="single" w:sz="6" w:space="8" w:color="6F8084"/>
                  </w:divBdr>
                </w:div>
              </w:divsChild>
            </w:div>
          </w:divsChild>
        </w:div>
      </w:divsChild>
    </w:div>
    <w:div w:id="750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406">
          <w:marLeft w:val="0"/>
          <w:marRight w:val="0"/>
          <w:marTop w:val="180"/>
          <w:marBottom w:val="0"/>
          <w:divBdr>
            <w:top w:val="single" w:sz="6" w:space="0" w:color="DCDBDB"/>
            <w:left w:val="single" w:sz="6" w:space="0" w:color="DCDBDB"/>
            <w:bottom w:val="single" w:sz="6" w:space="0" w:color="DCDBDB"/>
            <w:right w:val="single" w:sz="6" w:space="0" w:color="DCDBDB"/>
          </w:divBdr>
          <w:divsChild>
            <w:div w:id="17698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6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523141542@qq.com</dc:creator>
  <cp:keywords/>
  <dc:description/>
  <cp:lastModifiedBy>523141542@qq.com</cp:lastModifiedBy>
  <cp:revision>2</cp:revision>
  <dcterms:created xsi:type="dcterms:W3CDTF">2017-04-07T06:40:00Z</dcterms:created>
  <dcterms:modified xsi:type="dcterms:W3CDTF">2017-04-07T06:40:00Z</dcterms:modified>
</cp:coreProperties>
</file>