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b/>
          <w:color w:val="000000"/>
          <w:sz w:val="32"/>
          <w:szCs w:val="44"/>
        </w:rPr>
      </w:pPr>
      <w:r>
        <w:rPr>
          <w:rFonts w:hint="eastAsia" w:eastAsia="仿宋_GB2312"/>
          <w:color w:val="000000"/>
          <w:sz w:val="32"/>
          <w:szCs w:val="44"/>
        </w:rPr>
        <w:t>附件1：</w:t>
      </w:r>
    </w:p>
    <w:p>
      <w:pPr>
        <w:jc w:val="center"/>
        <w:rPr>
          <w:rFonts w:hint="eastAsia" w:ascii="黑体" w:eastAsia="黑体" w:cs="仿宋_GB2312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诸暨市政府专职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消防员应聘报名登记表</w:t>
      </w:r>
      <w:bookmarkEnd w:id="0"/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159"/>
        <w:gridCol w:w="1920"/>
        <w:gridCol w:w="1072"/>
        <w:gridCol w:w="68"/>
        <w:gridCol w:w="1647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16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姓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9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性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29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民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族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71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籍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贯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驾驶证准驾类型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09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党员</w:t>
            </w:r>
            <w:r>
              <w:rPr>
                <w:rFonts w:hint="eastAsia" w:ascii="仿宋_GB2312" w:eastAsia="仿宋_GB2312"/>
                <w:sz w:val="21"/>
                <w:szCs w:val="21"/>
              </w:rPr>
              <w:t>/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团员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是否部队退伍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68" w:hRule="atLeast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户口所在地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XX省XX市XX区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服兵役情况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61" w:hRule="atLeast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选下列其中之一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服役年限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64" w:hRule="atLeast"/>
        </w:trPr>
        <w:tc>
          <w:tcPr>
            <w:tcW w:w="1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解放军部队、武警部队、消防部队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  <w:t>XX部队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  <w:t>X年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62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身份证号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联系电话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138…….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98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现（原）工作单位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XXX有限公司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职务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46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现居住地址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XX省XX市XX区XX镇XX村X号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85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40" w:leftChars="50" w:firstLine="1665" w:firstLineChars="79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 w:val="21"/>
                <w:szCs w:val="21"/>
              </w:rPr>
              <w:t>应聘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工作单位（选下列其中之一）根据实际用人需要可能会调整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牌头、枫桥、店口、次坞、五泄、陈宅、姚江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24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何时何地何校毕业、有何特长（证书）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387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何时何地何部队服役，任何职，有何特长（立功受奖）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成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员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（最近五年）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515B"/>
    <w:rsid w:val="4DD5515B"/>
    <w:rsid w:val="79C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2021-10-25T08:08:00Z</dcterms:created>
  <dc:creator>ZY</dc:creator>
  <cp:lastModifiedBy>ZY</cp:lastModifiedBy>
  <dcterms:modified xsi:type="dcterms:W3CDTF">2021-10-25T08:10:01Z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8F31B46744D444359F43585624A22AC2</vt:lpwstr>
  </property>
</Properties>
</file>