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909"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97"/>
        <w:gridCol w:w="2850"/>
        <w:gridCol w:w="1537"/>
        <w:gridCol w:w="812"/>
        <w:gridCol w:w="1360"/>
        <w:gridCol w:w="1401"/>
        <w:gridCol w:w="675"/>
        <w:gridCol w:w="1162"/>
        <w:gridCol w:w="675"/>
        <w:gridCol w:w="1261"/>
        <w:gridCol w:w="2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2" w:hRule="atLeast"/>
        </w:trPr>
        <w:tc>
          <w:tcPr>
            <w:tcW w:w="14909" w:type="dxa"/>
            <w:gridSpan w:val="11"/>
            <w:tcBorders>
              <w:top w:val="nil"/>
              <w:left w:val="nil"/>
              <w:bottom w:val="nil"/>
              <w:right w:val="nil"/>
            </w:tcBorders>
            <w:vAlign w:val="center"/>
          </w:tcPr>
          <w:p>
            <w:pPr>
              <w:widowControl/>
              <w:snapToGrid/>
              <w:spacing w:before="0" w:beforeAutospacing="0" w:after="0" w:afterAutospacing="0" w:line="240" w:lineRule="auto"/>
              <w:ind w:firstLine="723" w:firstLineChars="200"/>
              <w:jc w:val="center"/>
              <w:textAlignment w:val="baseline"/>
              <w:rPr>
                <w:rStyle w:val="5"/>
                <w:rFonts w:ascii="宋体" w:hAnsi="宋体" w:cs="宋体"/>
                <w:b/>
                <w:bCs/>
                <w:i w:val="0"/>
                <w:caps w:val="0"/>
                <w:color w:val="000000"/>
                <w:spacing w:val="0"/>
                <w:w w:val="100"/>
                <w:kern w:val="0"/>
                <w:sz w:val="36"/>
                <w:szCs w:val="36"/>
                <w:lang w:val="en-US" w:eastAsia="zh-CN" w:bidi="ar-SA"/>
              </w:rPr>
            </w:pPr>
            <w:r>
              <w:rPr>
                <w:rStyle w:val="5"/>
                <w:rFonts w:ascii="宋体" w:hAnsi="宋体" w:cs="宋体"/>
                <w:b/>
                <w:bCs/>
                <w:i w:val="0"/>
                <w:caps w:val="0"/>
                <w:color w:val="000000"/>
                <w:spacing w:val="0"/>
                <w:w w:val="100"/>
                <w:kern w:val="0"/>
                <w:sz w:val="36"/>
                <w:szCs w:val="36"/>
                <w:lang w:val="en-US" w:eastAsia="zh-CN" w:bidi="ar-SA"/>
              </w:rPr>
              <w:t>2021年磐安县交通水利建设集团有限公司下属子公司编外人员招聘计划表</w:t>
            </w:r>
          </w:p>
          <w:p>
            <w:pPr>
              <w:widowControl/>
              <w:snapToGrid/>
              <w:spacing w:before="0" w:beforeAutospacing="0" w:after="0" w:afterAutospacing="0" w:line="240" w:lineRule="auto"/>
              <w:jc w:val="both"/>
              <w:textAlignment w:val="baseline"/>
              <w:rPr>
                <w:rStyle w:val="5"/>
                <w:rFonts w:ascii="宋体" w:hAnsi="宋体" w:cs="宋体"/>
                <w:b/>
                <w:bCs/>
                <w:i w:val="0"/>
                <w:caps w:val="0"/>
                <w:color w:val="000000"/>
                <w:spacing w:val="0"/>
                <w:w w:val="100"/>
                <w:kern w:val="0"/>
                <w:sz w:val="36"/>
                <w:szCs w:val="36"/>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909" w:type="dxa"/>
            <w:gridSpan w:val="11"/>
            <w:tcBorders>
              <w:top w:val="nil"/>
              <w:left w:val="nil"/>
              <w:bottom w:val="single" w:color="000000" w:sz="4" w:space="0"/>
              <w:right w:val="nil"/>
            </w:tcBorders>
            <w:vAlign w:val="center"/>
          </w:tcPr>
          <w:p>
            <w:pPr>
              <w:widowControl/>
              <w:snapToGrid/>
              <w:spacing w:before="0" w:beforeAutospacing="0" w:after="0" w:afterAutospacing="0" w:line="240" w:lineRule="auto"/>
              <w:jc w:val="left"/>
              <w:textAlignment w:val="baseline"/>
              <w:rPr>
                <w:rStyle w:val="5"/>
                <w:rFonts w:ascii="宋体" w:hAnsi="宋体"/>
                <w:b w:val="0"/>
                <w:i w:val="0"/>
                <w:caps w:val="0"/>
                <w:color w:val="000000"/>
                <w:spacing w:val="0"/>
                <w:w w:val="100"/>
                <w:kern w:val="0"/>
                <w:sz w:val="24"/>
                <w:szCs w:val="21"/>
                <w:lang w:val="en-US" w:eastAsia="zh-CN" w:bidi="ar-SA"/>
              </w:rPr>
            </w:pPr>
            <w:r>
              <w:rPr>
                <w:rStyle w:val="5"/>
                <w:rFonts w:ascii="宋体" w:hAnsi="宋体"/>
                <w:b w:val="0"/>
                <w:i w:val="0"/>
                <w:caps w:val="0"/>
                <w:color w:val="000000"/>
                <w:spacing w:val="0"/>
                <w:w w:val="100"/>
                <w:kern w:val="0"/>
                <w:sz w:val="24"/>
                <w:szCs w:val="21"/>
                <w:lang w:val="en-US" w:eastAsia="zh-CN" w:bidi="ar-SA"/>
              </w:rPr>
              <w:t>填报单位：磐安县交通水利建设集团有限公司（盖章）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597" w:type="dxa"/>
            <w:tcBorders>
              <w:top w:val="nil"/>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序号</w:t>
            </w:r>
          </w:p>
        </w:tc>
        <w:tc>
          <w:tcPr>
            <w:tcW w:w="285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招聘企业</w:t>
            </w:r>
          </w:p>
        </w:tc>
        <w:tc>
          <w:tcPr>
            <w:tcW w:w="1537"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 xml:space="preserve">招聘职位 </w:t>
            </w:r>
          </w:p>
        </w:tc>
        <w:tc>
          <w:tcPr>
            <w:tcW w:w="81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招聘人数</w:t>
            </w:r>
          </w:p>
        </w:tc>
        <w:tc>
          <w:tcPr>
            <w:tcW w:w="13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学历要求</w:t>
            </w:r>
          </w:p>
        </w:tc>
        <w:tc>
          <w:tcPr>
            <w:tcW w:w="140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年龄要求</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性别要求</w:t>
            </w:r>
          </w:p>
        </w:tc>
        <w:tc>
          <w:tcPr>
            <w:tcW w:w="116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专业要求</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户籍要求</w:t>
            </w:r>
          </w:p>
        </w:tc>
        <w:tc>
          <w:tcPr>
            <w:tcW w:w="126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待遇</w:t>
            </w:r>
          </w:p>
        </w:tc>
        <w:tc>
          <w:tcPr>
            <w:tcW w:w="2579"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597"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1</w:t>
            </w:r>
          </w:p>
        </w:tc>
        <w:tc>
          <w:tcPr>
            <w:tcW w:w="2850" w:type="dxa"/>
            <w:vMerge w:val="restart"/>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磐安县宏高建材有限公司</w:t>
            </w:r>
          </w:p>
          <w:p>
            <w:pPr>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p>
        </w:tc>
        <w:tc>
          <w:tcPr>
            <w:tcW w:w="1537"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现场管理人员</w:t>
            </w:r>
          </w:p>
        </w:tc>
        <w:tc>
          <w:tcPr>
            <w:tcW w:w="81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3</w:t>
            </w:r>
          </w:p>
        </w:tc>
        <w:tc>
          <w:tcPr>
            <w:tcW w:w="13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专科及以上学历</w:t>
            </w:r>
          </w:p>
        </w:tc>
        <w:tc>
          <w:tcPr>
            <w:tcW w:w="140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4</w:t>
            </w:r>
            <w:r>
              <w:rPr>
                <w:rStyle w:val="5"/>
                <w:rFonts w:hint="eastAsia" w:ascii="宋体" w:hAnsi="宋体"/>
                <w:b w:val="0"/>
                <w:i w:val="0"/>
                <w:caps w:val="0"/>
                <w:color w:val="000000"/>
                <w:spacing w:val="0"/>
                <w:w w:val="100"/>
                <w:kern w:val="0"/>
                <w:sz w:val="22"/>
                <w:szCs w:val="22"/>
                <w:lang w:val="en-US" w:eastAsia="zh-CN" w:bidi="ar-SA"/>
              </w:rPr>
              <w:t>5</w:t>
            </w:r>
            <w:r>
              <w:rPr>
                <w:rStyle w:val="5"/>
                <w:rFonts w:ascii="宋体" w:hAnsi="宋体"/>
                <w:b w:val="0"/>
                <w:i w:val="0"/>
                <w:caps w:val="0"/>
                <w:color w:val="000000"/>
                <w:spacing w:val="0"/>
                <w:w w:val="100"/>
                <w:kern w:val="0"/>
                <w:sz w:val="22"/>
                <w:szCs w:val="22"/>
                <w:lang w:val="en-US" w:eastAsia="zh-CN" w:bidi="ar-SA"/>
              </w:rPr>
              <w:t>周岁以下</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116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126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参照政府购岗工资</w:t>
            </w:r>
          </w:p>
        </w:tc>
        <w:tc>
          <w:tcPr>
            <w:tcW w:w="2579"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政治思想素质好，身体健康，工作责任心强，能吃苦耐劳，有一定的土石方管理经验，有建安C证和土木工程专业优先考虑（相关工作经验需提供书面证明材料）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597"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p>
        </w:tc>
        <w:tc>
          <w:tcPr>
            <w:tcW w:w="2850" w:type="dxa"/>
            <w:vMerge w:val="continue"/>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p>
        </w:tc>
        <w:tc>
          <w:tcPr>
            <w:tcW w:w="1537"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eastAsia="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矿业技术人员</w:t>
            </w:r>
          </w:p>
        </w:tc>
        <w:tc>
          <w:tcPr>
            <w:tcW w:w="81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1</w:t>
            </w:r>
          </w:p>
        </w:tc>
        <w:tc>
          <w:tcPr>
            <w:tcW w:w="13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 xml:space="preserve">专科及以上学历 </w:t>
            </w:r>
          </w:p>
        </w:tc>
        <w:tc>
          <w:tcPr>
            <w:tcW w:w="140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4</w:t>
            </w:r>
            <w:r>
              <w:rPr>
                <w:rStyle w:val="5"/>
                <w:rFonts w:hint="eastAsia" w:ascii="宋体" w:hAnsi="宋体"/>
                <w:b w:val="0"/>
                <w:i w:val="0"/>
                <w:caps w:val="0"/>
                <w:color w:val="000000"/>
                <w:spacing w:val="0"/>
                <w:w w:val="100"/>
                <w:kern w:val="0"/>
                <w:sz w:val="22"/>
                <w:szCs w:val="22"/>
                <w:lang w:val="en-US" w:eastAsia="zh-CN" w:bidi="ar-SA"/>
              </w:rPr>
              <w:t>5</w:t>
            </w:r>
            <w:r>
              <w:rPr>
                <w:rStyle w:val="5"/>
                <w:rFonts w:ascii="宋体" w:hAnsi="宋体"/>
                <w:b w:val="0"/>
                <w:i w:val="0"/>
                <w:caps w:val="0"/>
                <w:color w:val="000000"/>
                <w:spacing w:val="0"/>
                <w:w w:val="100"/>
                <w:kern w:val="0"/>
                <w:sz w:val="22"/>
                <w:szCs w:val="22"/>
                <w:lang w:val="en-US" w:eastAsia="zh-CN" w:bidi="ar-SA"/>
              </w:rPr>
              <w:t>周岁以下</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116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1261" w:type="dxa"/>
            <w:tcBorders>
              <w:top w:val="nil"/>
              <w:left w:val="nil"/>
              <w:bottom w:val="single" w:color="000000" w:sz="4" w:space="0"/>
              <w:right w:val="single" w:color="000000" w:sz="4" w:space="0"/>
            </w:tcBorders>
            <w:vAlign w:val="top"/>
          </w:tcPr>
          <w:p>
            <w:pPr>
              <w:widowControl/>
              <w:snapToGrid/>
              <w:spacing w:before="0" w:beforeAutospacing="0" w:after="0" w:afterAutospacing="0" w:line="360" w:lineRule="auto"/>
              <w:jc w:val="center"/>
              <w:textAlignment w:val="baseline"/>
              <w:rPr>
                <w:rStyle w:val="5"/>
                <w:rFonts w:ascii="Calibri" w:hAnsi="Calibri"/>
                <w:b w:val="0"/>
                <w:i w:val="0"/>
                <w:caps w:val="0"/>
                <w:spacing w:val="0"/>
                <w:w w:val="100"/>
                <w:kern w:val="2"/>
                <w:sz w:val="21"/>
                <w:szCs w:val="21"/>
                <w:lang w:val="en-US" w:eastAsia="zh-CN" w:bidi="ar-SA"/>
              </w:rPr>
            </w:pPr>
            <w:r>
              <w:rPr>
                <w:rStyle w:val="5"/>
                <w:rFonts w:ascii="宋体" w:hAnsi="宋体"/>
                <w:b w:val="0"/>
                <w:i w:val="0"/>
                <w:caps w:val="0"/>
                <w:color w:val="000000"/>
                <w:spacing w:val="0"/>
                <w:w w:val="100"/>
                <w:kern w:val="0"/>
                <w:sz w:val="22"/>
                <w:szCs w:val="22"/>
                <w:lang w:val="en-US" w:eastAsia="zh-CN" w:bidi="ar-SA"/>
              </w:rPr>
              <w:t>年薪8-12万元</w:t>
            </w:r>
          </w:p>
        </w:tc>
        <w:tc>
          <w:tcPr>
            <w:tcW w:w="2579"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政治思想素质好，身体健康工作责任心强，能吃苦耐劳，具有二级矿业建造师证书。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59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2</w:t>
            </w:r>
          </w:p>
        </w:tc>
        <w:tc>
          <w:tcPr>
            <w:tcW w:w="2850" w:type="dxa"/>
            <w:tcBorders>
              <w:top w:val="single" w:color="000000" w:sz="4" w:space="0"/>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磐安县水利发展有限公司</w:t>
            </w:r>
          </w:p>
        </w:tc>
        <w:tc>
          <w:tcPr>
            <w:tcW w:w="1537"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专业技术人员</w:t>
            </w:r>
          </w:p>
        </w:tc>
        <w:tc>
          <w:tcPr>
            <w:tcW w:w="81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2</w:t>
            </w:r>
          </w:p>
        </w:tc>
        <w:tc>
          <w:tcPr>
            <w:tcW w:w="1360"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专科以上</w:t>
            </w:r>
          </w:p>
        </w:tc>
        <w:tc>
          <w:tcPr>
            <w:tcW w:w="1401"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45周岁以下</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男</w:t>
            </w:r>
          </w:p>
        </w:tc>
        <w:tc>
          <w:tcPr>
            <w:tcW w:w="1162"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675"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不限</w:t>
            </w:r>
          </w:p>
        </w:tc>
        <w:tc>
          <w:tcPr>
            <w:tcW w:w="1261" w:type="dxa"/>
            <w:tcBorders>
              <w:top w:val="nil"/>
              <w:left w:val="nil"/>
              <w:bottom w:val="single" w:color="000000" w:sz="4" w:space="0"/>
              <w:right w:val="single" w:color="000000" w:sz="4" w:space="0"/>
            </w:tcBorders>
            <w:vAlign w:val="top"/>
          </w:tcPr>
          <w:p>
            <w:pPr>
              <w:snapToGrid/>
              <w:spacing w:before="0" w:beforeAutospacing="0" w:after="0" w:afterAutospacing="0" w:line="240" w:lineRule="auto"/>
              <w:jc w:val="both"/>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 xml:space="preserve">年薪8-12万元 </w:t>
            </w:r>
          </w:p>
        </w:tc>
        <w:tc>
          <w:tcPr>
            <w:tcW w:w="2579" w:type="dxa"/>
            <w:tcBorders>
              <w:top w:val="nil"/>
              <w:left w:val="nil"/>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5"/>
                <w:rFonts w:ascii="宋体" w:hAnsi="宋体"/>
                <w:b w:val="0"/>
                <w:i w:val="0"/>
                <w:caps w:val="0"/>
                <w:color w:val="000000"/>
                <w:spacing w:val="0"/>
                <w:w w:val="100"/>
                <w:kern w:val="0"/>
                <w:sz w:val="22"/>
                <w:szCs w:val="22"/>
                <w:lang w:val="en-US" w:eastAsia="zh-CN" w:bidi="ar-SA"/>
              </w:rPr>
            </w:pPr>
            <w:r>
              <w:rPr>
                <w:rStyle w:val="5"/>
                <w:rFonts w:ascii="宋体" w:hAnsi="宋体"/>
                <w:b w:val="0"/>
                <w:i w:val="0"/>
                <w:caps w:val="0"/>
                <w:color w:val="000000"/>
                <w:spacing w:val="0"/>
                <w:w w:val="100"/>
                <w:kern w:val="0"/>
                <w:sz w:val="22"/>
                <w:szCs w:val="22"/>
                <w:lang w:val="en-US" w:eastAsia="zh-CN" w:bidi="ar-SA"/>
              </w:rPr>
              <w:t>必须具备实际工程管理经验、水利二级建造师及安全员B证、有驾驶C证并安全驾驶4年及以上。</w:t>
            </w:r>
          </w:p>
        </w:tc>
      </w:tr>
    </w:tbl>
    <w:p>
      <w:pPr>
        <w:snapToGrid/>
        <w:spacing w:before="0" w:beforeAutospacing="0" w:after="0" w:afterAutospacing="0" w:line="240" w:lineRule="auto"/>
        <w:jc w:val="both"/>
        <w:textAlignment w:val="baseline"/>
        <w:rPr>
          <w:rStyle w:val="5"/>
          <w:rFonts w:ascii="Calibri" w:hAnsi="Calibri" w:eastAsia="仿宋_GB2312"/>
          <w:b w:val="0"/>
          <w:i w:val="0"/>
          <w:caps w:val="0"/>
          <w:spacing w:val="0"/>
          <w:w w:val="100"/>
          <w:kern w:val="2"/>
          <w:sz w:val="32"/>
          <w:szCs w:val="32"/>
          <w:lang w:val="en-US" w:eastAsia="zh-CN" w:bidi="ar-SA"/>
        </w:rPr>
        <w:sectPr>
          <w:pgSz w:w="16838" w:h="11906"/>
          <w:pgMar w:top="1247" w:right="1191" w:bottom="1304" w:left="1247" w:header="851" w:footer="992" w:gutter="0"/>
          <w:lnNumType w:countBy="0"/>
          <w:cols w:space="425" w:num="1"/>
          <w:vAlign w:val="top"/>
          <w:docGrid w:type="lines" w:linePitch="312" w:charSpace="0"/>
        </w:sectPr>
      </w:pPr>
    </w:p>
    <w:p>
      <w:pPr>
        <w:snapToGrid/>
        <w:spacing w:before="0" w:beforeAutospacing="0" w:after="0" w:afterAutospacing="0" w:line="240" w:lineRule="auto"/>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bookmarkStart w:id="0" w:name="_GoBack"/>
      <w:bookmarkEnd w:id="0"/>
    </w:p>
    <w:sectPr>
      <w:pgSz w:w="11906" w:h="16838"/>
      <w:pgMar w:top="1440" w:right="1797" w:bottom="1440" w:left="1797" w:header="851" w:footer="992" w:gutter="0"/>
      <w:lnNumType w:countBy="0"/>
      <w:cols w:space="425" w:num="1"/>
      <w:vAlign w:val="top"/>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微软雅黑"/>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24EBB"/>
    <w:rsid w:val="0C423328"/>
    <w:rsid w:val="4AB73F5C"/>
    <w:rsid w:val="59140E77"/>
    <w:rsid w:val="629923ED"/>
    <w:rsid w:val="687418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jc w:val="both"/>
      <w:textAlignment w:val="baseline"/>
    </w:pPr>
    <w:rPr>
      <w:rFonts w:ascii="Calibri" w:hAnsi="Calibri" w:eastAsia="宋体" w:cstheme="minorBid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5"/>
    <w:link w:val="1"/>
    <w:qFormat/>
    <w:uiPriority w:val="0"/>
    <w:rPr>
      <w:rFonts w:cs="Times New Roman"/>
      <w:b/>
      <w:bCs/>
    </w:rPr>
  </w:style>
  <w:style w:type="character" w:customStyle="1" w:styleId="5">
    <w:name w:val="NormalCharacter"/>
    <w:link w:val="1"/>
    <w:semiHidden/>
    <w:uiPriority w:val="0"/>
  </w:style>
  <w:style w:type="character" w:styleId="6">
    <w:name w:val="Hyperlink"/>
    <w:basedOn w:val="5"/>
    <w:link w:val="1"/>
    <w:qFormat/>
    <w:uiPriority w:val="0"/>
    <w:rPr>
      <w:color w:val="0000FF"/>
      <w:u w:val="single"/>
    </w:rPr>
  </w:style>
  <w:style w:type="table" w:customStyle="1" w:styleId="7">
    <w:name w:val="TableNormal"/>
    <w:semiHidden/>
    <w:qFormat/>
    <w:uiPriority w:val="0"/>
  </w:style>
  <w:style w:type="paragraph" w:customStyle="1" w:styleId="8">
    <w:name w:val="NavPane"/>
    <w:basedOn w:val="1"/>
    <w:semiHidden/>
    <w:qFormat/>
    <w:uiPriority w:val="0"/>
    <w:pPr>
      <w:shd w:val="clear" w:color="auto" w:fill="000080"/>
      <w:jc w:val="both"/>
      <w:textAlignment w:val="baseline"/>
    </w:pPr>
  </w:style>
  <w:style w:type="paragraph" w:customStyle="1" w:styleId="9">
    <w:name w:val="PlainText"/>
    <w:basedOn w:val="1"/>
    <w:qFormat/>
    <w:uiPriority w:val="0"/>
    <w:pPr>
      <w:jc w:val="both"/>
      <w:textAlignment w:val="baseline"/>
    </w:pPr>
    <w:rPr>
      <w:rFonts w:ascii="宋体" w:hAnsi="Courier New"/>
      <w:kern w:val="2"/>
      <w:sz w:val="21"/>
      <w:szCs w:val="21"/>
      <w:lang w:val="en-US" w:eastAsia="zh-CN" w:bidi="ar-SA"/>
    </w:rPr>
  </w:style>
  <w:style w:type="paragraph" w:customStyle="1" w:styleId="1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1">
    <w:name w:val="UserStyle_0"/>
    <w:basedOn w:val="1"/>
    <w:qFormat/>
    <w:uiPriority w:val="0"/>
    <w:pPr>
      <w:widowControl/>
      <w:spacing w:before="75"/>
      <w:ind w:left="150" w:right="150"/>
      <w:jc w:val="left"/>
      <w:textAlignment w:val="baseline"/>
    </w:pPr>
    <w:rPr>
      <w:rFonts w:ascii="Tahoma" w:hAnsi="Tahoma"/>
      <w:color w:val="000000"/>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43</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2021-12-01T06:52:00Z</dcterms:created>
  <dc:creator>Administrator</dc:creator>
  <cp:lastModifiedBy>Administrator</cp:lastModifiedBy>
  <dcterms:modified xsi:type="dcterms:W3CDTF">2021-12-01T09:07:30Z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6C0CA338ED914CF9A14B5A0D2E65F723</vt:lpwstr>
  </property>
</Properties>
</file>