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6F" w:rsidRPr="0085165F" w:rsidRDefault="00691E6F" w:rsidP="00691E6F">
      <w:pPr>
        <w:pStyle w:val="a3"/>
        <w:widowControl/>
        <w:spacing w:beforeAutospacing="0" w:afterAutospacing="0" w:line="520" w:lineRule="exact"/>
        <w:rPr>
          <w:rStyle w:val="a4"/>
          <w:rFonts w:ascii="仿宋" w:eastAsia="仿宋" w:hAnsi="仿宋"/>
          <w:b w:val="0"/>
        </w:rPr>
      </w:pPr>
      <w:r w:rsidRPr="0085165F">
        <w:rPr>
          <w:rStyle w:val="a4"/>
          <w:rFonts w:ascii="仿宋" w:eastAsia="仿宋" w:hAnsi="仿宋" w:hint="eastAsia"/>
          <w:b w:val="0"/>
        </w:rPr>
        <w:t>附件3</w:t>
      </w:r>
    </w:p>
    <w:p w:rsidR="00E7524C" w:rsidRPr="00E7524C" w:rsidRDefault="00E7524C" w:rsidP="00E7524C">
      <w:pPr>
        <w:pStyle w:val="a3"/>
        <w:widowControl/>
        <w:spacing w:beforeAutospacing="0" w:afterAutospacing="0" w:line="520" w:lineRule="exact"/>
        <w:jc w:val="center"/>
        <w:rPr>
          <w:rStyle w:val="a4"/>
          <w:rFonts w:ascii="宋体" w:hAnsi="宋体"/>
          <w:sz w:val="44"/>
          <w:szCs w:val="44"/>
        </w:rPr>
      </w:pPr>
      <w:r w:rsidRPr="00E7524C">
        <w:rPr>
          <w:rStyle w:val="a4"/>
          <w:rFonts w:ascii="宋体" w:hAnsi="宋体" w:hint="eastAsia"/>
          <w:sz w:val="44"/>
          <w:szCs w:val="44"/>
        </w:rPr>
        <w:t>报考警务辅助人员重大事项承诺书</w:t>
      </w:r>
    </w:p>
    <w:p w:rsidR="00E7524C" w:rsidRPr="002C3B69" w:rsidRDefault="00E7524C" w:rsidP="00E7524C">
      <w:pPr>
        <w:pStyle w:val="a3"/>
        <w:widowControl/>
        <w:spacing w:beforeAutospacing="0" w:afterAutospacing="0" w:line="520" w:lineRule="exact"/>
        <w:rPr>
          <w:rFonts w:asciiTheme="majorEastAsia" w:eastAsiaTheme="majorEastAsia" w:hAnsiTheme="majorEastAsia"/>
          <w:sz w:val="30"/>
          <w:szCs w:val="30"/>
        </w:rPr>
      </w:pPr>
    </w:p>
    <w:p w:rsidR="00E7524C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本人承诺无下列不得报考情形：</w:t>
      </w:r>
    </w:p>
    <w:p w:rsidR="00E7524C" w:rsidRPr="00B13292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13292">
        <w:rPr>
          <w:rFonts w:asciiTheme="majorEastAsia" w:eastAsiaTheme="majorEastAsia" w:hAnsiTheme="majorEastAsia" w:hint="eastAsia"/>
          <w:sz w:val="30"/>
          <w:szCs w:val="30"/>
        </w:rPr>
        <w:t>1.本人或家庭成员、主要社会关系人参加非法组织、邪教组织或者从事其他危害国家安全活动的；</w:t>
      </w:r>
    </w:p>
    <w:p w:rsidR="00E7524C" w:rsidRPr="00B13292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13292">
        <w:rPr>
          <w:rFonts w:asciiTheme="majorEastAsia" w:eastAsiaTheme="majorEastAsia" w:hAnsiTheme="majorEastAsia" w:hint="eastAsia"/>
          <w:sz w:val="30"/>
          <w:szCs w:val="30"/>
        </w:rPr>
        <w:t>2.本人或家庭成员、主要社会关系人正在服刑或正在接受调查的；</w:t>
      </w:r>
    </w:p>
    <w:p w:rsidR="00E7524C" w:rsidRPr="00CF49BD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3.</w:t>
      </w:r>
      <w:r>
        <w:rPr>
          <w:rFonts w:asciiTheme="majorEastAsia" w:eastAsiaTheme="majorEastAsia" w:hAnsiTheme="majorEastAsia"/>
          <w:sz w:val="30"/>
          <w:szCs w:val="30"/>
        </w:rPr>
        <w:t>本人</w:t>
      </w:r>
      <w:r>
        <w:rPr>
          <w:rFonts w:asciiTheme="majorEastAsia" w:eastAsiaTheme="majorEastAsia" w:hAnsiTheme="majorEastAsia" w:hint="eastAsia"/>
          <w:sz w:val="30"/>
          <w:szCs w:val="30"/>
        </w:rPr>
        <w:t>或</w:t>
      </w:r>
      <w:r>
        <w:rPr>
          <w:rFonts w:asciiTheme="majorEastAsia" w:eastAsiaTheme="majorEastAsia" w:hAnsiTheme="majorEastAsia"/>
          <w:sz w:val="30"/>
          <w:szCs w:val="30"/>
        </w:rPr>
        <w:t>家庭成员有精神疾病史及其他重大疾病史的</w:t>
      </w:r>
      <w:r>
        <w:rPr>
          <w:rFonts w:asciiTheme="majorEastAsia" w:eastAsiaTheme="majorEastAsia" w:hAnsiTheme="majorEastAsia" w:hint="eastAsia"/>
          <w:sz w:val="30"/>
          <w:szCs w:val="30"/>
        </w:rPr>
        <w:t>；</w:t>
      </w:r>
    </w:p>
    <w:p w:rsidR="00E7524C" w:rsidRPr="00B13292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13292">
        <w:rPr>
          <w:rFonts w:asciiTheme="majorEastAsia" w:eastAsiaTheme="majorEastAsia" w:hAnsiTheme="majorEastAsia"/>
          <w:sz w:val="30"/>
          <w:szCs w:val="30"/>
        </w:rPr>
        <w:t>4</w:t>
      </w:r>
      <w:r w:rsidRPr="00B13292">
        <w:rPr>
          <w:rFonts w:asciiTheme="majorEastAsia" w:eastAsiaTheme="majorEastAsia" w:hAnsiTheme="majorEastAsia" w:hint="eastAsia"/>
          <w:sz w:val="30"/>
          <w:szCs w:val="30"/>
        </w:rPr>
        <w:t>.受过刑事处罚或涉嫌违法犯罪尚未查清的；</w:t>
      </w:r>
    </w:p>
    <w:p w:rsidR="00E7524C" w:rsidRPr="00B13292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13292">
        <w:rPr>
          <w:rFonts w:asciiTheme="majorEastAsia" w:eastAsiaTheme="majorEastAsia" w:hAnsiTheme="majorEastAsia"/>
          <w:sz w:val="30"/>
          <w:szCs w:val="30"/>
        </w:rPr>
        <w:t>5</w:t>
      </w:r>
      <w:r w:rsidRPr="00B13292">
        <w:rPr>
          <w:rFonts w:asciiTheme="majorEastAsia" w:eastAsiaTheme="majorEastAsia" w:hAnsiTheme="majorEastAsia" w:hint="eastAsia"/>
          <w:sz w:val="30"/>
          <w:szCs w:val="30"/>
        </w:rPr>
        <w:t>.编造、散布有损国家声誉、反对党的理论和路线方针政策、违反国家法律法规信息的；</w:t>
      </w:r>
    </w:p>
    <w:p w:rsidR="00E7524C" w:rsidRPr="00B13292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13292">
        <w:rPr>
          <w:rFonts w:asciiTheme="majorEastAsia" w:eastAsiaTheme="majorEastAsia" w:hAnsiTheme="majorEastAsia"/>
          <w:sz w:val="30"/>
          <w:szCs w:val="30"/>
        </w:rPr>
        <w:t>6</w:t>
      </w:r>
      <w:r w:rsidRPr="00B13292">
        <w:rPr>
          <w:rFonts w:asciiTheme="majorEastAsia" w:eastAsiaTheme="majorEastAsia" w:hAnsiTheme="majorEastAsia" w:hint="eastAsia"/>
          <w:sz w:val="30"/>
          <w:szCs w:val="30"/>
        </w:rPr>
        <w:t>.因吸毒、嫖娼、赌博受到处罚的；</w:t>
      </w:r>
    </w:p>
    <w:p w:rsidR="00E7524C" w:rsidRPr="00B13292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13292">
        <w:rPr>
          <w:rFonts w:asciiTheme="majorEastAsia" w:eastAsiaTheme="majorEastAsia" w:hAnsiTheme="majorEastAsia"/>
          <w:sz w:val="30"/>
          <w:szCs w:val="30"/>
        </w:rPr>
        <w:t>7</w:t>
      </w:r>
      <w:r w:rsidRPr="00B13292">
        <w:rPr>
          <w:rFonts w:asciiTheme="majorEastAsia" w:eastAsiaTheme="majorEastAsia" w:hAnsiTheme="majorEastAsia" w:hint="eastAsia"/>
          <w:sz w:val="30"/>
          <w:szCs w:val="30"/>
        </w:rPr>
        <w:t>.被行政拘留、司法拘留或收容教育的；</w:t>
      </w:r>
    </w:p>
    <w:p w:rsidR="00E7524C" w:rsidRPr="00B13292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13292">
        <w:rPr>
          <w:rFonts w:asciiTheme="majorEastAsia" w:eastAsiaTheme="majorEastAsia" w:hAnsiTheme="majorEastAsia"/>
          <w:sz w:val="30"/>
          <w:szCs w:val="30"/>
        </w:rPr>
        <w:t>8</w:t>
      </w:r>
      <w:r w:rsidRPr="00B13292">
        <w:rPr>
          <w:rFonts w:asciiTheme="majorEastAsia" w:eastAsiaTheme="majorEastAsia" w:hAnsiTheme="majorEastAsia" w:hint="eastAsia"/>
          <w:sz w:val="30"/>
          <w:szCs w:val="30"/>
        </w:rPr>
        <w:t>.被开除公职、开除军籍或者因违纪违规被辞退解聘的；</w:t>
      </w:r>
    </w:p>
    <w:p w:rsidR="00E7524C" w:rsidRPr="00B13292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13292">
        <w:rPr>
          <w:rFonts w:asciiTheme="majorEastAsia" w:eastAsiaTheme="majorEastAsia" w:hAnsiTheme="majorEastAsia"/>
          <w:sz w:val="30"/>
          <w:szCs w:val="30"/>
        </w:rPr>
        <w:t>9</w:t>
      </w:r>
      <w:r w:rsidRPr="00B13292">
        <w:rPr>
          <w:rFonts w:asciiTheme="majorEastAsia" w:eastAsiaTheme="majorEastAsia" w:hAnsiTheme="majorEastAsia" w:hint="eastAsia"/>
          <w:sz w:val="30"/>
          <w:szCs w:val="30"/>
        </w:rPr>
        <w:t>.从事警务辅助工作合同期未满擅自离职的；</w:t>
      </w:r>
    </w:p>
    <w:p w:rsidR="00E7524C" w:rsidRPr="00B13292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13292">
        <w:rPr>
          <w:rFonts w:asciiTheme="majorEastAsia" w:eastAsiaTheme="majorEastAsia" w:hAnsiTheme="majorEastAsia"/>
          <w:sz w:val="30"/>
          <w:szCs w:val="30"/>
        </w:rPr>
        <w:t>10</w:t>
      </w:r>
      <w:r w:rsidRPr="00B13292">
        <w:rPr>
          <w:rFonts w:asciiTheme="majorEastAsia" w:eastAsiaTheme="majorEastAsia" w:hAnsiTheme="majorEastAsia" w:hint="eastAsia"/>
          <w:sz w:val="30"/>
          <w:szCs w:val="30"/>
        </w:rPr>
        <w:t>.有较严重个人不良信用记录的；</w:t>
      </w:r>
    </w:p>
    <w:p w:rsidR="00E7524C" w:rsidRPr="00B13292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13292">
        <w:rPr>
          <w:rFonts w:asciiTheme="majorEastAsia" w:eastAsiaTheme="majorEastAsia" w:hAnsiTheme="majorEastAsia" w:hint="eastAsia"/>
          <w:sz w:val="30"/>
          <w:szCs w:val="30"/>
        </w:rPr>
        <w:t>1</w:t>
      </w:r>
      <w:r w:rsidRPr="00B13292">
        <w:rPr>
          <w:rFonts w:asciiTheme="majorEastAsia" w:eastAsiaTheme="majorEastAsia" w:hAnsiTheme="majorEastAsia"/>
          <w:sz w:val="30"/>
          <w:szCs w:val="30"/>
        </w:rPr>
        <w:t>1</w:t>
      </w:r>
      <w:r w:rsidRPr="00B13292">
        <w:rPr>
          <w:rFonts w:asciiTheme="majorEastAsia" w:eastAsiaTheme="majorEastAsia" w:hAnsiTheme="majorEastAsia" w:hint="eastAsia"/>
          <w:sz w:val="30"/>
          <w:szCs w:val="30"/>
        </w:rPr>
        <w:t>.曾在</w:t>
      </w:r>
      <w:r w:rsidRPr="00B13292">
        <w:rPr>
          <w:rFonts w:asciiTheme="majorEastAsia" w:eastAsiaTheme="majorEastAsia" w:hAnsiTheme="majorEastAsia"/>
          <w:sz w:val="30"/>
          <w:szCs w:val="30"/>
        </w:rPr>
        <w:t>嘉善县公安局</w:t>
      </w:r>
      <w:r w:rsidRPr="00B13292">
        <w:rPr>
          <w:rFonts w:asciiTheme="majorEastAsia" w:eastAsiaTheme="majorEastAsia" w:hAnsiTheme="majorEastAsia" w:hint="eastAsia"/>
          <w:sz w:val="30"/>
          <w:szCs w:val="30"/>
        </w:rPr>
        <w:t>从事警务辅助工作后辞职，不适宜</w:t>
      </w:r>
      <w:r w:rsidRPr="00B13292">
        <w:rPr>
          <w:rFonts w:asciiTheme="majorEastAsia" w:eastAsiaTheme="majorEastAsia" w:hAnsiTheme="majorEastAsia"/>
          <w:sz w:val="30"/>
          <w:szCs w:val="30"/>
        </w:rPr>
        <w:t>再从事警务辅助工作的</w:t>
      </w:r>
      <w:r w:rsidRPr="00B13292">
        <w:rPr>
          <w:rFonts w:asciiTheme="majorEastAsia" w:eastAsiaTheme="majorEastAsia" w:hAnsiTheme="majorEastAsia" w:hint="eastAsia"/>
          <w:sz w:val="30"/>
          <w:szCs w:val="30"/>
        </w:rPr>
        <w:t>；</w:t>
      </w:r>
    </w:p>
    <w:p w:rsidR="00E7524C" w:rsidRPr="00B13292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13292">
        <w:rPr>
          <w:rFonts w:asciiTheme="majorEastAsia" w:eastAsiaTheme="majorEastAsia" w:hAnsiTheme="majorEastAsia"/>
          <w:sz w:val="30"/>
          <w:szCs w:val="30"/>
        </w:rPr>
        <w:t>12.其他不宜从事警务辅助工作的</w:t>
      </w:r>
      <w:r w:rsidRPr="00B13292">
        <w:rPr>
          <w:rFonts w:asciiTheme="majorEastAsia" w:eastAsiaTheme="majorEastAsia" w:hAnsiTheme="majorEastAsia" w:hint="eastAsia"/>
          <w:sz w:val="30"/>
          <w:szCs w:val="30"/>
        </w:rPr>
        <w:t>。</w:t>
      </w:r>
    </w:p>
    <w:p w:rsidR="00E7524C" w:rsidRPr="00CF49BD" w:rsidRDefault="00E7524C" w:rsidP="00E7524C">
      <w:pPr>
        <w:pStyle w:val="a3"/>
        <w:widowControl/>
        <w:spacing w:beforeAutospacing="0" w:afterAutospacing="0" w:line="520" w:lineRule="exact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如</w:t>
      </w:r>
      <w:r w:rsidRPr="00CF49BD">
        <w:rPr>
          <w:rFonts w:asciiTheme="majorEastAsia" w:eastAsiaTheme="majorEastAsia" w:hAnsiTheme="majorEastAsia"/>
          <w:sz w:val="30"/>
          <w:szCs w:val="30"/>
        </w:rPr>
        <w:t>本人隐瞒上述事项</w:t>
      </w:r>
      <w:r>
        <w:rPr>
          <w:rFonts w:asciiTheme="majorEastAsia" w:eastAsiaTheme="majorEastAsia" w:hAnsiTheme="majorEastAsia" w:hint="eastAsia"/>
          <w:sz w:val="30"/>
          <w:szCs w:val="30"/>
        </w:rPr>
        <w:t>之一</w:t>
      </w:r>
      <w:r w:rsidRPr="00CF49BD">
        <w:rPr>
          <w:rFonts w:asciiTheme="majorEastAsia" w:eastAsiaTheme="majorEastAsia" w:hAnsiTheme="majorEastAsia"/>
          <w:sz w:val="30"/>
          <w:szCs w:val="30"/>
        </w:rPr>
        <w:t>，经</w:t>
      </w:r>
      <w:r>
        <w:rPr>
          <w:rFonts w:asciiTheme="majorEastAsia" w:eastAsiaTheme="majorEastAsia" w:hAnsiTheme="majorEastAsia" w:hint="eastAsia"/>
          <w:sz w:val="30"/>
          <w:szCs w:val="30"/>
        </w:rPr>
        <w:t>嘉善县公安</w:t>
      </w:r>
      <w:r w:rsidRPr="00CF49BD">
        <w:rPr>
          <w:rFonts w:asciiTheme="majorEastAsia" w:eastAsiaTheme="majorEastAsia" w:hAnsiTheme="majorEastAsia"/>
          <w:sz w:val="30"/>
          <w:szCs w:val="30"/>
        </w:rPr>
        <w:t>局查实的，直接取消报考资格，已考成绩直接作废；已被录取的，本人愿意无条件接受单位解除用工合同。</w:t>
      </w:r>
    </w:p>
    <w:p w:rsidR="00E7524C" w:rsidRDefault="00E7524C" w:rsidP="00E7524C">
      <w:pPr>
        <w:pStyle w:val="a3"/>
        <w:widowControl/>
        <w:spacing w:beforeAutospacing="0" w:afterAutospacing="0" w:line="520" w:lineRule="exact"/>
        <w:rPr>
          <w:rFonts w:asciiTheme="majorEastAsia" w:eastAsiaTheme="majorEastAsia" w:hAnsiTheme="majorEastAsia"/>
          <w:sz w:val="30"/>
          <w:szCs w:val="30"/>
        </w:rPr>
      </w:pPr>
    </w:p>
    <w:p w:rsidR="00E7524C" w:rsidRDefault="00E7524C" w:rsidP="00E7524C">
      <w:pPr>
        <w:pStyle w:val="a3"/>
        <w:widowControl/>
        <w:spacing w:beforeAutospacing="0" w:afterAutospacing="0" w:line="520" w:lineRule="exact"/>
        <w:ind w:firstLineChars="1800" w:firstLine="54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承诺人</w:t>
      </w:r>
      <w:r>
        <w:rPr>
          <w:rFonts w:asciiTheme="majorEastAsia" w:eastAsiaTheme="majorEastAsia" w:hAnsiTheme="majorEastAsia"/>
          <w:sz w:val="30"/>
          <w:szCs w:val="30"/>
        </w:rPr>
        <w:t>：</w:t>
      </w:r>
    </w:p>
    <w:p w:rsidR="00E7524C" w:rsidRPr="002C3B69" w:rsidRDefault="00E7524C" w:rsidP="00E7524C">
      <w:pPr>
        <w:pStyle w:val="a3"/>
        <w:widowControl/>
        <w:spacing w:beforeAutospacing="0" w:afterAutospacing="0" w:line="520" w:lineRule="exac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    承诺时间：</w:t>
      </w:r>
    </w:p>
    <w:p w:rsidR="00BF0952" w:rsidRDefault="00BF0952"/>
    <w:sectPr w:rsidR="00BF0952" w:rsidSect="00BB6B4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E3C" w:rsidRDefault="00484E3C" w:rsidP="0028571C">
      <w:r>
        <w:separator/>
      </w:r>
    </w:p>
  </w:endnote>
  <w:endnote w:type="continuationSeparator" w:id="1">
    <w:p w:rsidR="00484E3C" w:rsidRDefault="00484E3C" w:rsidP="00285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11" w:rsidRDefault="001A6666">
    <w:pPr>
      <w:pStyle w:val="a6"/>
      <w:jc w:val="center"/>
    </w:pPr>
    <w:r>
      <w:fldChar w:fldCharType="begin"/>
    </w:r>
    <w:r w:rsidR="00E7524C">
      <w:instrText>PAGE   \* MERGEFORMAT</w:instrText>
    </w:r>
    <w:r>
      <w:fldChar w:fldCharType="separate"/>
    </w:r>
    <w:r w:rsidR="0085165F" w:rsidRPr="0085165F">
      <w:rPr>
        <w:noProof/>
        <w:lang w:val="zh-CN"/>
      </w:rPr>
      <w:t>1</w:t>
    </w:r>
    <w:r>
      <w:fldChar w:fldCharType="end"/>
    </w:r>
  </w:p>
  <w:p w:rsidR="00E27D11" w:rsidRDefault="00484E3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E3C" w:rsidRDefault="00484E3C" w:rsidP="0028571C">
      <w:r>
        <w:separator/>
      </w:r>
    </w:p>
  </w:footnote>
  <w:footnote w:type="continuationSeparator" w:id="1">
    <w:p w:rsidR="00484E3C" w:rsidRDefault="00484E3C" w:rsidP="00285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3D6" w:rsidRDefault="00484E3C" w:rsidP="007E610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24C"/>
    <w:rsid w:val="001A6666"/>
    <w:rsid w:val="0028571C"/>
    <w:rsid w:val="00484E3C"/>
    <w:rsid w:val="006634CC"/>
    <w:rsid w:val="00691E6F"/>
    <w:rsid w:val="0085165F"/>
    <w:rsid w:val="00BF0952"/>
    <w:rsid w:val="00E7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524C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uiPriority w:val="99"/>
    <w:qFormat/>
    <w:rsid w:val="00E7524C"/>
    <w:rPr>
      <w:rFonts w:cs="Times New Roman"/>
      <w:b/>
    </w:rPr>
  </w:style>
  <w:style w:type="paragraph" w:styleId="a5">
    <w:name w:val="header"/>
    <w:basedOn w:val="a"/>
    <w:link w:val="Char"/>
    <w:uiPriority w:val="99"/>
    <w:rsid w:val="00E75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7524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E75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752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2020-10-13T01:31:00Z</dcterms:created>
  <dcterms:modified xsi:type="dcterms:W3CDTF">2020-10-13T02:52:00Z</dcterms:modified>
</cp:coreProperties>
</file>