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jc w:val="left"/>
        <w:rPr>
          <w:rFonts w:ascii="仿宋" w:hAnsi="仿宋" w:eastAsia="仿宋" w:cs="仿宋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附件3：</w:t>
      </w:r>
    </w:p>
    <w:p>
      <w:pPr>
        <w:shd w:val="solid" w:color="FFFFFF" w:fill="auto"/>
        <w:autoSpaceDN w:val="0"/>
        <w:spacing w:line="440" w:lineRule="exact"/>
        <w:jc w:val="center"/>
        <w:rPr>
          <w:rFonts w:ascii="方正小标宋简体" w:hAnsi="黑体" w:eastAsia="方正小标宋简体" w:cs="仿宋"/>
          <w:sz w:val="36"/>
          <w:szCs w:val="36"/>
          <w:shd w:val="clear" w:color="auto" w:fill="FFFFFF"/>
        </w:rPr>
      </w:pPr>
      <w:r>
        <w:rPr>
          <w:rFonts w:hint="eastAsia" w:ascii="方正小标宋简体" w:hAnsi="黑体" w:eastAsia="方正小标宋简体" w:cs="仿宋"/>
          <w:sz w:val="36"/>
          <w:szCs w:val="36"/>
          <w:shd w:val="clear" w:color="auto" w:fill="FFFFFF"/>
        </w:rPr>
        <w:t>新区高层次人才配偶报考社区专职工作者资格认定表</w:t>
      </w:r>
    </w:p>
    <w:p>
      <w:pPr>
        <w:shd w:val="solid" w:color="FFFFFF" w:fill="auto"/>
        <w:autoSpaceDN w:val="0"/>
        <w:spacing w:line="440" w:lineRule="exact"/>
        <w:jc w:val="center"/>
        <w:rPr>
          <w:rFonts w:ascii="方正小标宋简体" w:hAnsi="黑体" w:eastAsia="方正小标宋简体" w:cs="仿宋"/>
          <w:sz w:val="36"/>
          <w:szCs w:val="36"/>
          <w:shd w:val="clear" w:color="auto" w:fill="FFFFFF"/>
        </w:rPr>
      </w:pPr>
    </w:p>
    <w:tbl>
      <w:tblPr>
        <w:tblStyle w:val="7"/>
        <w:tblW w:w="87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94"/>
        <w:gridCol w:w="1135"/>
        <w:gridCol w:w="1415"/>
        <w:gridCol w:w="1419"/>
        <w:gridCol w:w="3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82" w:type="dxa"/>
            <w:gridSpan w:val="6"/>
            <w:vAlign w:val="center"/>
          </w:tcPr>
          <w:p>
            <w:pPr>
              <w:spacing w:line="320" w:lineRule="exact"/>
              <w:rPr>
                <w:rFonts w:ascii="方正小标宋简体" w:hAnsi="黑体" w:eastAsia="方正小标宋简体" w:cs="仿宋"/>
                <w:b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高层次人才基本情况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3" w:type="dxa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2644" w:type="dxa"/>
            <w:gridSpan w:val="3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3016" w:type="dxa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3" w:type="dxa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644" w:type="dxa"/>
            <w:gridSpan w:val="3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  籍</w:t>
            </w:r>
          </w:p>
        </w:tc>
        <w:tc>
          <w:tcPr>
            <w:tcW w:w="3016" w:type="dxa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3" w:type="dxa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</w:t>
            </w:r>
          </w:p>
        </w:tc>
        <w:tc>
          <w:tcPr>
            <w:tcW w:w="2644" w:type="dxa"/>
            <w:gridSpan w:val="3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人才类型</w:t>
            </w:r>
          </w:p>
        </w:tc>
        <w:tc>
          <w:tcPr>
            <w:tcW w:w="3016" w:type="dxa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3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身份证（护照）号码</w:t>
            </w:r>
          </w:p>
        </w:tc>
        <w:tc>
          <w:tcPr>
            <w:tcW w:w="585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32" w:type="dxa"/>
            <w:gridSpan w:val="3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5850" w:type="dxa"/>
            <w:gridSpan w:val="3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32" w:type="dxa"/>
            <w:gridSpan w:val="3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5850" w:type="dxa"/>
            <w:gridSpan w:val="3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32" w:type="dxa"/>
            <w:gridSpan w:val="3"/>
            <w:vAlign w:val="center"/>
          </w:tcPr>
          <w:p>
            <w:pPr>
              <w:shd w:val="solid" w:color="FFFFFF" w:fill="auto"/>
              <w:autoSpaceDN w:val="0"/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现居住地址</w:t>
            </w:r>
          </w:p>
        </w:tc>
        <w:tc>
          <w:tcPr>
            <w:tcW w:w="5850" w:type="dxa"/>
            <w:gridSpan w:val="3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82" w:type="dxa"/>
            <w:gridSpan w:val="6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高层次人才配偶基本情况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3" w:type="dxa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2644" w:type="dxa"/>
            <w:gridSpan w:val="3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3016" w:type="dxa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3" w:type="dxa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644" w:type="dxa"/>
            <w:gridSpan w:val="3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hd w:val="solid" w:color="FFFFFF" w:fill="auto"/>
              <w:autoSpaceDN w:val="0"/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3016" w:type="dxa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3" w:type="dxa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  籍</w:t>
            </w:r>
          </w:p>
        </w:tc>
        <w:tc>
          <w:tcPr>
            <w:tcW w:w="2644" w:type="dxa"/>
            <w:gridSpan w:val="3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3016" w:type="dxa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32" w:type="dxa"/>
            <w:gridSpan w:val="3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身份证（护照）号码</w:t>
            </w:r>
          </w:p>
        </w:tc>
        <w:tc>
          <w:tcPr>
            <w:tcW w:w="5850" w:type="dxa"/>
            <w:gridSpan w:val="3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32" w:type="dxa"/>
            <w:gridSpan w:val="3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5850" w:type="dxa"/>
            <w:gridSpan w:val="3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32" w:type="dxa"/>
            <w:gridSpan w:val="3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5850" w:type="dxa"/>
            <w:gridSpan w:val="3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32" w:type="dxa"/>
            <w:gridSpan w:val="3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现居住地址</w:t>
            </w:r>
          </w:p>
        </w:tc>
        <w:tc>
          <w:tcPr>
            <w:tcW w:w="5850" w:type="dxa"/>
            <w:gridSpan w:val="3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703" w:type="dxa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本人承诺签名</w:t>
            </w:r>
          </w:p>
        </w:tc>
        <w:tc>
          <w:tcPr>
            <w:tcW w:w="7079" w:type="dxa"/>
            <w:gridSpan w:val="5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本人承诺以上信息均真实有效。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本人签名：</w:t>
            </w:r>
          </w:p>
          <w:p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782" w:type="dxa"/>
            <w:gridSpan w:val="6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三、申请单位及各部门意见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5" w:hRule="atLeast"/>
          <w:jc w:val="center"/>
        </w:trPr>
        <w:tc>
          <w:tcPr>
            <w:tcW w:w="1797" w:type="dxa"/>
            <w:gridSpan w:val="2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高层次人才所在单位意见</w:t>
            </w:r>
          </w:p>
        </w:tc>
        <w:tc>
          <w:tcPr>
            <w:tcW w:w="6985" w:type="dxa"/>
            <w:gridSpan w:val="4"/>
          </w:tcPr>
          <w:p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  <w:jc w:val="center"/>
        </w:trPr>
        <w:tc>
          <w:tcPr>
            <w:tcW w:w="1797" w:type="dxa"/>
            <w:gridSpan w:val="2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新区人力资源和社会保障局审核意见</w:t>
            </w:r>
          </w:p>
        </w:tc>
        <w:tc>
          <w:tcPr>
            <w:tcW w:w="6985" w:type="dxa"/>
            <w:gridSpan w:val="4"/>
          </w:tcPr>
          <w:p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hd w:val="solid" w:color="FFFFFF" w:fill="auto"/>
              <w:autoSpaceDN w:val="0"/>
              <w:spacing w:line="440" w:lineRule="exact"/>
              <w:ind w:firstLine="480" w:firstLineChars="20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经审核，该人员符合</w:t>
            </w:r>
            <w:r>
              <w:rPr>
                <w:rFonts w:hint="eastAsia" w:ascii="仿宋_GB2312" w:hAnsi="黑体" w:eastAsia="仿宋_GB2312" w:cs="仿宋"/>
                <w:sz w:val="24"/>
                <w:shd w:val="clear" w:color="auto" w:fill="FFFFFF"/>
              </w:rPr>
              <w:t>甬新办发〔2017〕101号文件条件，</w:t>
            </w:r>
            <w:r>
              <w:rPr>
                <w:rFonts w:hint="eastAsia" w:ascii="仿宋_GB2312" w:eastAsia="仿宋_GB2312"/>
                <w:sz w:val="24"/>
              </w:rPr>
              <w:t>属于第类人才。</w:t>
            </w:r>
          </w:p>
          <w:p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年    月    日（盖章）</w:t>
            </w:r>
          </w:p>
        </w:tc>
      </w:tr>
    </w:tbl>
    <w:p>
      <w:pPr>
        <w:shd w:val="solid" w:color="FFFFFF" w:fill="auto"/>
        <w:autoSpaceDN w:val="0"/>
        <w:spacing w:line="380" w:lineRule="exact"/>
        <w:rPr>
          <w:rFonts w:ascii="仿宋_GB2312" w:hAnsi="黑体" w:eastAsia="仿宋_GB2312" w:cs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80" w:lineRule="exact"/>
        <w:rPr>
          <w:rFonts w:hint="eastAsia" w:ascii="仿宋_GB2312" w:hAnsi="黑体" w:eastAsia="仿宋_GB2312" w:cs="仿宋"/>
          <w:sz w:val="24"/>
          <w:shd w:val="clear" w:color="auto" w:fill="FFFFFF"/>
        </w:rPr>
      </w:pPr>
      <w:r>
        <w:rPr>
          <w:rFonts w:hint="eastAsia" w:ascii="仿宋_GB2312" w:hAnsi="黑体" w:eastAsia="仿宋_GB2312" w:cs="仿宋"/>
          <w:sz w:val="24"/>
          <w:shd w:val="clear" w:color="auto" w:fill="FFFFFF"/>
        </w:rPr>
        <w:t>注：1.高层次人才是指在新区企业（垂直管理单位、新区委属企业及其全资子公司、三产税源型企业除外）工作，且须符合甬新办发〔2017〕101号文件中条件的高层次人才。</w:t>
      </w:r>
    </w:p>
    <w:p>
      <w:pPr>
        <w:shd w:val="solid" w:color="FFFFFF" w:fill="auto"/>
        <w:autoSpaceDN w:val="0"/>
        <w:spacing w:line="380" w:lineRule="exact"/>
        <w:rPr>
          <w:rFonts w:ascii="仿宋_GB2312" w:hAnsi="黑体" w:eastAsia="仿宋_GB2312" w:cs="仿宋"/>
          <w:sz w:val="24"/>
          <w:shd w:val="clear" w:color="auto" w:fill="FFFFFF"/>
        </w:rPr>
      </w:pPr>
      <w:r>
        <w:rPr>
          <w:rFonts w:hint="eastAsia" w:ascii="仿宋_GB2312" w:hAnsi="黑体" w:eastAsia="仿宋_GB2312" w:cs="仿宋"/>
          <w:sz w:val="24"/>
          <w:shd w:val="clear" w:color="auto" w:fill="FFFFFF"/>
        </w:rPr>
        <w:t xml:space="preserve">    2.《新区高层次人才配偶报考社区专职工作者资格认定表》报送地址：宁波杭州湾新区世纪城白鹭园2号楼102（宁波杭州湾新区前湾社区工作委员会），截止时间2019年4月3日。</w:t>
      </w:r>
    </w:p>
    <w:p>
      <w:pPr>
        <w:shd w:val="solid" w:color="FFFFFF" w:fill="auto"/>
        <w:autoSpaceDN w:val="0"/>
        <w:spacing w:line="380" w:lineRule="exact"/>
        <w:rPr>
          <w:rFonts w:ascii="仿宋_GB2312" w:hAnsi="黑体" w:eastAsia="仿宋_GB2312" w:cs="仿宋"/>
          <w:sz w:val="24"/>
          <w:shd w:val="clear" w:color="auto" w:fill="FFFFFF"/>
        </w:rPr>
      </w:pPr>
      <w:r>
        <w:rPr>
          <w:rFonts w:hint="eastAsia" w:ascii="仿宋_GB2312" w:eastAsia="仿宋_GB2312"/>
          <w:sz w:val="24"/>
        </w:rPr>
        <w:t xml:space="preserve">    3</w:t>
      </w:r>
      <w:r>
        <w:rPr>
          <w:rFonts w:hint="eastAsia" w:ascii="仿宋_GB2312" w:hAnsi="黑体" w:eastAsia="仿宋_GB2312" w:cs="仿宋"/>
          <w:sz w:val="24"/>
          <w:shd w:val="clear" w:color="auto" w:fill="FFFFFF"/>
        </w:rPr>
        <w:t>.此表一式二份，请正反面打印。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 xml:space="preserve">－ 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 xml:space="preserve"> －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5dblS&#10;0AAAAAUBAAAPAAAAAAAAAAEAIAAAACIAAABkcnMvZG93bnJldi54bWxQSwECFAAUAAAACACHTuJA&#10;FAuG27cBAABXAwAADgAAAAAAAAABACAAAAAf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 xml:space="preserve">－ </w:t>
                    </w: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</w:rPr>
                      <w:t xml:space="preserve"> －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F15"/>
    <w:rsid w:val="00044C42"/>
    <w:rsid w:val="00053A73"/>
    <w:rsid w:val="00055B99"/>
    <w:rsid w:val="000636BB"/>
    <w:rsid w:val="00091FEE"/>
    <w:rsid w:val="000A7DA9"/>
    <w:rsid w:val="000C6826"/>
    <w:rsid w:val="000D3FFF"/>
    <w:rsid w:val="00103772"/>
    <w:rsid w:val="00116B8E"/>
    <w:rsid w:val="00147FE0"/>
    <w:rsid w:val="00160FE9"/>
    <w:rsid w:val="00172A27"/>
    <w:rsid w:val="001A3030"/>
    <w:rsid w:val="001D2CCF"/>
    <w:rsid w:val="001D7B01"/>
    <w:rsid w:val="002220C3"/>
    <w:rsid w:val="00260561"/>
    <w:rsid w:val="00266924"/>
    <w:rsid w:val="00267D4C"/>
    <w:rsid w:val="00280C87"/>
    <w:rsid w:val="002B0625"/>
    <w:rsid w:val="002E15D1"/>
    <w:rsid w:val="003052F5"/>
    <w:rsid w:val="00311CE8"/>
    <w:rsid w:val="00366378"/>
    <w:rsid w:val="00371A6B"/>
    <w:rsid w:val="003842AF"/>
    <w:rsid w:val="003A0047"/>
    <w:rsid w:val="003C4A41"/>
    <w:rsid w:val="003C5C18"/>
    <w:rsid w:val="003E1761"/>
    <w:rsid w:val="003E6442"/>
    <w:rsid w:val="00400267"/>
    <w:rsid w:val="00414FA6"/>
    <w:rsid w:val="00426673"/>
    <w:rsid w:val="00433AA4"/>
    <w:rsid w:val="00450D6F"/>
    <w:rsid w:val="00462854"/>
    <w:rsid w:val="00462D6A"/>
    <w:rsid w:val="0048174D"/>
    <w:rsid w:val="00496FD2"/>
    <w:rsid w:val="004970D9"/>
    <w:rsid w:val="004A7180"/>
    <w:rsid w:val="004C075A"/>
    <w:rsid w:val="004C0D8F"/>
    <w:rsid w:val="004C1705"/>
    <w:rsid w:val="004C3623"/>
    <w:rsid w:val="004D4DC9"/>
    <w:rsid w:val="004D74CC"/>
    <w:rsid w:val="004E46CB"/>
    <w:rsid w:val="0052632A"/>
    <w:rsid w:val="00543E01"/>
    <w:rsid w:val="00544177"/>
    <w:rsid w:val="00555338"/>
    <w:rsid w:val="00586DE3"/>
    <w:rsid w:val="005A4497"/>
    <w:rsid w:val="005C19C0"/>
    <w:rsid w:val="005D2B86"/>
    <w:rsid w:val="005D390A"/>
    <w:rsid w:val="005F3E33"/>
    <w:rsid w:val="005F721A"/>
    <w:rsid w:val="0061042E"/>
    <w:rsid w:val="0062412F"/>
    <w:rsid w:val="00637038"/>
    <w:rsid w:val="006551FB"/>
    <w:rsid w:val="00662CF2"/>
    <w:rsid w:val="00674902"/>
    <w:rsid w:val="006A22D7"/>
    <w:rsid w:val="006B7742"/>
    <w:rsid w:val="006D12EB"/>
    <w:rsid w:val="006E3841"/>
    <w:rsid w:val="006F5617"/>
    <w:rsid w:val="006F7CAF"/>
    <w:rsid w:val="00721F89"/>
    <w:rsid w:val="00737460"/>
    <w:rsid w:val="007741D6"/>
    <w:rsid w:val="00784E50"/>
    <w:rsid w:val="007A2AC7"/>
    <w:rsid w:val="007C6643"/>
    <w:rsid w:val="007D3284"/>
    <w:rsid w:val="008336B5"/>
    <w:rsid w:val="00834F1D"/>
    <w:rsid w:val="00837D56"/>
    <w:rsid w:val="00850326"/>
    <w:rsid w:val="00850C93"/>
    <w:rsid w:val="00856F24"/>
    <w:rsid w:val="0088513A"/>
    <w:rsid w:val="00897841"/>
    <w:rsid w:val="008A76EE"/>
    <w:rsid w:val="008D1521"/>
    <w:rsid w:val="008E075E"/>
    <w:rsid w:val="008E27FB"/>
    <w:rsid w:val="0091042B"/>
    <w:rsid w:val="00912B94"/>
    <w:rsid w:val="009166BC"/>
    <w:rsid w:val="00945DA0"/>
    <w:rsid w:val="00946835"/>
    <w:rsid w:val="00965563"/>
    <w:rsid w:val="009B28C3"/>
    <w:rsid w:val="009C3163"/>
    <w:rsid w:val="009C3981"/>
    <w:rsid w:val="00A11DD3"/>
    <w:rsid w:val="00A33639"/>
    <w:rsid w:val="00A359DB"/>
    <w:rsid w:val="00A51220"/>
    <w:rsid w:val="00A659CA"/>
    <w:rsid w:val="00A947A6"/>
    <w:rsid w:val="00AA2506"/>
    <w:rsid w:val="00AA3333"/>
    <w:rsid w:val="00AA45AF"/>
    <w:rsid w:val="00AB1905"/>
    <w:rsid w:val="00AC0226"/>
    <w:rsid w:val="00B04E65"/>
    <w:rsid w:val="00B10341"/>
    <w:rsid w:val="00B16BBA"/>
    <w:rsid w:val="00B35DE3"/>
    <w:rsid w:val="00B3643D"/>
    <w:rsid w:val="00B47CAA"/>
    <w:rsid w:val="00B511C4"/>
    <w:rsid w:val="00B53916"/>
    <w:rsid w:val="00B62996"/>
    <w:rsid w:val="00B70FB3"/>
    <w:rsid w:val="00B82772"/>
    <w:rsid w:val="00BC36B6"/>
    <w:rsid w:val="00BD362F"/>
    <w:rsid w:val="00BE204A"/>
    <w:rsid w:val="00C05475"/>
    <w:rsid w:val="00C13860"/>
    <w:rsid w:val="00C16724"/>
    <w:rsid w:val="00C17AAB"/>
    <w:rsid w:val="00C3677B"/>
    <w:rsid w:val="00C37926"/>
    <w:rsid w:val="00C4245D"/>
    <w:rsid w:val="00C63182"/>
    <w:rsid w:val="00C730CA"/>
    <w:rsid w:val="00C83461"/>
    <w:rsid w:val="00C95879"/>
    <w:rsid w:val="00C97633"/>
    <w:rsid w:val="00CD5172"/>
    <w:rsid w:val="00CF15CB"/>
    <w:rsid w:val="00D0014D"/>
    <w:rsid w:val="00D06092"/>
    <w:rsid w:val="00D11FD4"/>
    <w:rsid w:val="00D15666"/>
    <w:rsid w:val="00D33BA3"/>
    <w:rsid w:val="00D40B58"/>
    <w:rsid w:val="00DA298B"/>
    <w:rsid w:val="00DA63AD"/>
    <w:rsid w:val="00DB213C"/>
    <w:rsid w:val="00DC48BF"/>
    <w:rsid w:val="00DE1BDA"/>
    <w:rsid w:val="00DE385C"/>
    <w:rsid w:val="00DF2B36"/>
    <w:rsid w:val="00E00A66"/>
    <w:rsid w:val="00E073D5"/>
    <w:rsid w:val="00E1651A"/>
    <w:rsid w:val="00E2341F"/>
    <w:rsid w:val="00E23DBF"/>
    <w:rsid w:val="00E42129"/>
    <w:rsid w:val="00E73481"/>
    <w:rsid w:val="00E83A8E"/>
    <w:rsid w:val="00EC0573"/>
    <w:rsid w:val="00F00999"/>
    <w:rsid w:val="00F078F5"/>
    <w:rsid w:val="00F20EDB"/>
    <w:rsid w:val="00F219D4"/>
    <w:rsid w:val="00F2218B"/>
    <w:rsid w:val="00F47CE7"/>
    <w:rsid w:val="00F92F96"/>
    <w:rsid w:val="00F97417"/>
    <w:rsid w:val="07366423"/>
    <w:rsid w:val="0CEC141D"/>
    <w:rsid w:val="16F74338"/>
    <w:rsid w:val="2CFA7271"/>
    <w:rsid w:val="431E1016"/>
    <w:rsid w:val="46075511"/>
    <w:rsid w:val="58555E4E"/>
    <w:rsid w:val="5B310C78"/>
    <w:rsid w:val="5B52214E"/>
    <w:rsid w:val="6D566093"/>
    <w:rsid w:val="765C492C"/>
    <w:rsid w:val="78950F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0"/>
    <w:pPr>
      <w:ind w:left="100" w:leftChars="2500"/>
    </w:p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日期 Char"/>
    <w:basedOn w:val="8"/>
    <w:link w:val="2"/>
    <w:qFormat/>
    <w:uiPriority w:val="0"/>
    <w:rPr>
      <w:kern w:val="2"/>
      <w:sz w:val="21"/>
      <w:szCs w:val="24"/>
    </w:rPr>
  </w:style>
  <w:style w:type="character" w:customStyle="1" w:styleId="11">
    <w:name w:val="批注框文本 Char"/>
    <w:basedOn w:val="8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102</Words>
  <Characters>582</Characters>
  <Lines>4</Lines>
  <Paragraphs>1</Paragraphs>
  <TotalTime>9</TotalTime>
  <ScaleCrop>false</ScaleCrop>
  <LinksUpToDate>false</LinksUpToDate>
  <CharactersWithSpaces>683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2018-05-11T07:56:00Z</dcterms:created>
  <dc:creator>Administrator</dc:creator>
  <cp:lastModifiedBy>rcsc</cp:lastModifiedBy>
  <cp:lastPrinted>2018-05-14T03:58:00Z</cp:lastPrinted>
  <dcterms:modified xsi:type="dcterms:W3CDTF">2019-03-28T08:24:55Z</dcterms:modified>
  <dc:title>慈人社发〔2017〕35号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