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491" w:tblpY="25"/>
        <w:tblOverlap w:val="never"/>
        <w:tblW w:w="97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520"/>
        <w:gridCol w:w="1280"/>
        <w:gridCol w:w="1280"/>
        <w:gridCol w:w="1380"/>
        <w:gridCol w:w="1300"/>
        <w:gridCol w:w="1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附件</w:t>
            </w:r>
            <w:r>
              <w:rPr>
                <w:rFonts w:ascii="仿宋_GB2312" w:eastAsia="仿宋_GB2312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</w:rPr>
              <w:t>：</w:t>
            </w:r>
          </w:p>
          <w:p>
            <w:pPr>
              <w:widowControl/>
              <w:jc w:val="center"/>
              <w:rPr>
                <w:rFonts w:ascii="黑体" w:eastAsia="黑体" w:cs="宋体"/>
                <w:kern w:val="0"/>
                <w:sz w:val="40"/>
                <w:szCs w:val="40"/>
              </w:rPr>
            </w:pPr>
            <w:r>
              <w:rPr>
                <w:rFonts w:hint="eastAsia" w:ascii="黑体" w:eastAsia="黑体" w:cs="宋体"/>
                <w:kern w:val="0"/>
                <w:sz w:val="32"/>
                <w:szCs w:val="32"/>
              </w:rPr>
              <w:t>201</w:t>
            </w:r>
            <w:r>
              <w:rPr>
                <w:rFonts w:ascii="黑体" w:eastAsia="黑体" w:cs="宋体"/>
                <w:kern w:val="0"/>
                <w:sz w:val="32"/>
                <w:szCs w:val="32"/>
              </w:rPr>
              <w:t>9</w:t>
            </w:r>
            <w:r>
              <w:rPr>
                <w:rFonts w:hint="eastAsia" w:ascii="黑体" w:eastAsia="黑体" w:cs="宋体"/>
                <w:kern w:val="0"/>
                <w:sz w:val="32"/>
                <w:szCs w:val="32"/>
              </w:rPr>
              <w:t>年龙游县公开招聘卫技人员报名表</w:t>
            </w:r>
            <w:r>
              <w:rPr>
                <w:rFonts w:hint="eastAsia" w:ascii="黑体" w:eastAsia="黑体" w:cs="宋体"/>
                <w:kern w:val="0"/>
                <w:sz w:val="28"/>
                <w:szCs w:val="28"/>
              </w:rPr>
              <w:t>(县属单位）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身份证</w:t>
            </w:r>
            <w:r>
              <w:rPr>
                <w:rFonts w:ascii="仿宋_GB2312" w:eastAsia="仿宋_GB2312" w:cs="宋体"/>
                <w:kern w:val="0"/>
                <w:sz w:val="24"/>
                <w:szCs w:val="24"/>
              </w:rPr>
              <w:t>号码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户籍所在详细住址</w:t>
            </w:r>
          </w:p>
        </w:tc>
        <w:tc>
          <w:tcPr>
            <w:tcW w:w="54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cs="宋体"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毕业院校、专业及时间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5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4"/>
              </w:rPr>
              <w:t>毕业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院校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4"/>
              </w:rPr>
              <w:t>就读、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毕业起止</w:t>
            </w:r>
            <w:r>
              <w:rPr>
                <w:rFonts w:ascii="仿宋_GB2312" w:eastAsia="仿宋_GB2312" w:cs="宋体"/>
                <w:kern w:val="0"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/>
          </w:p>
        </w:tc>
        <w:tc>
          <w:tcPr>
            <w:tcW w:w="1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是否辞职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辞职时间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原</w:t>
            </w:r>
            <w:r>
              <w:rPr>
                <w:rFonts w:ascii="仿宋_GB2312" w:eastAsia="仿宋_GB2312" w:cs="宋体"/>
                <w:kern w:val="0"/>
                <w:sz w:val="24"/>
                <w:szCs w:val="24"/>
              </w:rPr>
              <w:t>工作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5" w:hRule="atLeast"/>
        </w:trPr>
        <w:tc>
          <w:tcPr>
            <w:tcW w:w="11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854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1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报考单位及岗位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单位 </w:t>
            </w:r>
          </w:p>
        </w:tc>
        <w:tc>
          <w:tcPr>
            <w:tcW w:w="25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1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本人签字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电话(全号）</w:t>
            </w: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初审人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复审人</w:t>
            </w: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</w:tbl>
    <w:p>
      <w:pPr/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58" w:right="1361" w:bottom="1247" w:left="1304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roman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="0"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7</w:t>
    </w:r>
    <w:r>
      <w:rPr>
        <w:rStyle w:val="7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0BF01B03"/>
    <w:rsid w:val="1EB709AF"/>
    <w:rsid w:val="2BCA483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line="500" w:lineRule="exact"/>
      <w:jc w:val="left"/>
    </w:pPr>
    <w:rPr>
      <w:rFonts w:ascii="仿宋_GB2312" w:eastAsia="仿宋_GB2312"/>
      <w:kern w:val="0"/>
      <w:sz w:val="30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微软中国</Company>
  <Pages>11</Pages>
  <Words>4622</Words>
  <Characters>4893</Characters>
  <Lines>597</Lines>
  <Paragraphs>344</Paragraphs>
  <ScaleCrop>false</ScaleCrop>
  <LinksUpToDate>false</LinksUpToDate>
  <CharactersWithSpaces>4983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2017-04-19T00:18:00Z</dcterms:created>
  <dc:creator>微软用户</dc:creator>
  <cp:lastModifiedBy>wuweihong</cp:lastModifiedBy>
  <cp:lastPrinted>2019-06-03T09:42:00Z</cp:lastPrinted>
  <dcterms:modified xsi:type="dcterms:W3CDTF">2019-06-03T12:16:01Z</dcterms:modified>
  <dc:title>龙游县2016年公开招考卫生专业技术人员公告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