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781" w:tblpY="1528"/>
        <w:tblOverlap w:val="never"/>
        <w:tblW w:w="10755"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82"/>
        <w:gridCol w:w="1070"/>
        <w:gridCol w:w="937"/>
        <w:gridCol w:w="1062"/>
        <w:gridCol w:w="810"/>
        <w:gridCol w:w="2252"/>
        <w:gridCol w:w="671"/>
        <w:gridCol w:w="34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45" w:hRule="atLeast"/>
          <w:tblCellSpacing w:w="0" w:type="dxa"/>
        </w:trPr>
        <w:tc>
          <w:tcPr>
            <w:tcW w:w="482"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bookmarkStart w:id="0" w:name="_GoBack"/>
            <w:bookmarkEnd w:id="0"/>
            <w:r>
              <w:rPr>
                <w:rStyle w:val="4"/>
                <w:rFonts w:hint="eastAsia" w:ascii="宋体" w:hAnsi="宋体" w:eastAsia="宋体" w:cs="宋体"/>
                <w:color w:val="000000"/>
                <w:sz w:val="22"/>
                <w:szCs w:val="22"/>
              </w:rPr>
              <w:t>序号</w:t>
            </w:r>
          </w:p>
        </w:tc>
        <w:tc>
          <w:tcPr>
            <w:tcW w:w="1070"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Style w:val="4"/>
                <w:rFonts w:hint="eastAsia" w:ascii="宋体" w:hAnsi="宋体" w:eastAsia="宋体" w:cs="宋体"/>
                <w:color w:val="000000"/>
                <w:sz w:val="24"/>
                <w:szCs w:val="24"/>
              </w:rPr>
              <w:t>招聘</w:t>
            </w:r>
          </w:p>
          <w:p>
            <w:pPr>
              <w:pStyle w:val="2"/>
              <w:keepNext w:val="0"/>
              <w:keepLines w:val="0"/>
              <w:widowControl/>
              <w:suppressLineNumbers w:val="0"/>
              <w:ind w:left="0" w:firstLine="0"/>
            </w:pPr>
            <w:r>
              <w:rPr>
                <w:rStyle w:val="4"/>
                <w:rFonts w:hint="eastAsia" w:ascii="宋体" w:hAnsi="宋体" w:eastAsia="宋体" w:cs="宋体"/>
                <w:color w:val="000000"/>
                <w:sz w:val="24"/>
                <w:szCs w:val="24"/>
              </w:rPr>
              <w:t>岗位</w:t>
            </w:r>
          </w:p>
        </w:tc>
        <w:tc>
          <w:tcPr>
            <w:tcW w:w="937"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Style w:val="4"/>
                <w:rFonts w:hint="eastAsia" w:ascii="宋体" w:hAnsi="宋体" w:eastAsia="宋体" w:cs="宋体"/>
                <w:color w:val="000000"/>
                <w:sz w:val="24"/>
                <w:szCs w:val="24"/>
              </w:rPr>
              <w:t>岗位</w:t>
            </w:r>
          </w:p>
          <w:p>
            <w:pPr>
              <w:pStyle w:val="2"/>
              <w:keepNext w:val="0"/>
              <w:keepLines w:val="0"/>
              <w:widowControl/>
              <w:suppressLineNumbers w:val="0"/>
              <w:ind w:left="0" w:firstLine="0"/>
            </w:pPr>
            <w:r>
              <w:rPr>
                <w:rStyle w:val="4"/>
                <w:rFonts w:hint="eastAsia" w:ascii="宋体" w:hAnsi="宋体" w:eastAsia="宋体" w:cs="宋体"/>
                <w:color w:val="000000"/>
                <w:sz w:val="24"/>
                <w:szCs w:val="24"/>
              </w:rPr>
              <w:t>类别</w:t>
            </w:r>
          </w:p>
        </w:tc>
        <w:tc>
          <w:tcPr>
            <w:tcW w:w="1062"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Style w:val="4"/>
                <w:rFonts w:hint="eastAsia" w:ascii="宋体" w:hAnsi="宋体" w:eastAsia="宋体" w:cs="宋体"/>
                <w:color w:val="000000"/>
                <w:sz w:val="24"/>
                <w:szCs w:val="24"/>
              </w:rPr>
              <w:t>专业</w:t>
            </w:r>
          </w:p>
        </w:tc>
        <w:tc>
          <w:tcPr>
            <w:tcW w:w="810"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Style w:val="4"/>
                <w:rFonts w:hint="eastAsia" w:ascii="宋体" w:hAnsi="宋体" w:eastAsia="宋体" w:cs="宋体"/>
                <w:color w:val="000000"/>
                <w:sz w:val="24"/>
                <w:szCs w:val="24"/>
              </w:rPr>
              <w:t>学历/学位</w:t>
            </w:r>
          </w:p>
        </w:tc>
        <w:tc>
          <w:tcPr>
            <w:tcW w:w="2252"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Style w:val="4"/>
                <w:rFonts w:hint="eastAsia" w:ascii="宋体" w:hAnsi="宋体" w:eastAsia="宋体" w:cs="宋体"/>
                <w:color w:val="000000"/>
                <w:sz w:val="24"/>
                <w:szCs w:val="24"/>
              </w:rPr>
              <w:t>年龄</w:t>
            </w:r>
          </w:p>
        </w:tc>
        <w:tc>
          <w:tcPr>
            <w:tcW w:w="671"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Style w:val="4"/>
                <w:rFonts w:hint="eastAsia" w:ascii="宋体" w:hAnsi="宋体" w:eastAsia="宋体" w:cs="宋体"/>
                <w:color w:val="000000"/>
                <w:sz w:val="24"/>
                <w:szCs w:val="24"/>
              </w:rPr>
              <w:t>人数</w:t>
            </w:r>
          </w:p>
        </w:tc>
        <w:tc>
          <w:tcPr>
            <w:tcW w:w="3471" w:type="dxa"/>
            <w:tcBorders>
              <w:top w:val="single" w:color="000000" w:sz="6" w:space="0"/>
              <w:left w:val="single" w:color="auto" w:sz="6" w:space="0"/>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Style w:val="4"/>
                <w:rFonts w:hint="eastAsia" w:ascii="宋体" w:hAnsi="宋体" w:eastAsia="宋体" w:cs="宋体"/>
                <w:color w:val="000000"/>
                <w:sz w:val="24"/>
                <w:szCs w:val="24"/>
              </w:rPr>
              <w:t>其他条件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60" w:hRule="atLeast"/>
          <w:tblCellSpacing w:w="0" w:type="dxa"/>
        </w:trPr>
        <w:tc>
          <w:tcPr>
            <w:tcW w:w="482"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1</w:t>
            </w:r>
          </w:p>
        </w:tc>
        <w:tc>
          <w:tcPr>
            <w:tcW w:w="1070"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特殊教育专业带头人</w:t>
            </w:r>
          </w:p>
        </w:tc>
        <w:tc>
          <w:tcPr>
            <w:tcW w:w="937"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专业技术</w:t>
            </w:r>
          </w:p>
          <w:p>
            <w:pPr>
              <w:pStyle w:val="2"/>
              <w:keepNext w:val="0"/>
              <w:keepLines w:val="0"/>
              <w:widowControl/>
              <w:suppressLineNumbers w:val="0"/>
              <w:ind w:left="0" w:firstLine="0"/>
            </w:pPr>
            <w:r>
              <w:rPr>
                <w:rFonts w:hint="eastAsia" w:ascii="宋体" w:hAnsi="宋体" w:eastAsia="宋体" w:cs="宋体"/>
                <w:color w:val="000000"/>
                <w:sz w:val="22"/>
                <w:szCs w:val="22"/>
              </w:rPr>
              <w:t>（四-七级）</w:t>
            </w:r>
          </w:p>
        </w:tc>
        <w:tc>
          <w:tcPr>
            <w:tcW w:w="1062"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教育学、心理学、医学、文学</w:t>
            </w:r>
          </w:p>
        </w:tc>
        <w:tc>
          <w:tcPr>
            <w:tcW w:w="810"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本科/硕士</w:t>
            </w:r>
          </w:p>
        </w:tc>
        <w:tc>
          <w:tcPr>
            <w:tcW w:w="2252"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45周岁及以下（1971年4月26日后出生），正高级专业技术职务年龄可放宽到50周岁。</w:t>
            </w:r>
          </w:p>
        </w:tc>
        <w:tc>
          <w:tcPr>
            <w:tcW w:w="671"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1</w:t>
            </w:r>
          </w:p>
        </w:tc>
        <w:tc>
          <w:tcPr>
            <w:tcW w:w="3471" w:type="dxa"/>
            <w:tcBorders>
              <w:top w:val="nil"/>
              <w:left w:val="single" w:color="auto" w:sz="6" w:space="0"/>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1、具有教授专业技术职务；</w:t>
            </w:r>
          </w:p>
          <w:p>
            <w:pPr>
              <w:pStyle w:val="2"/>
              <w:keepNext w:val="0"/>
              <w:keepLines w:val="0"/>
              <w:widowControl/>
              <w:suppressLineNumbers w:val="0"/>
              <w:ind w:left="0" w:firstLine="0"/>
            </w:pPr>
            <w:r>
              <w:rPr>
                <w:rFonts w:hint="eastAsia" w:ascii="宋体" w:hAnsi="宋体" w:eastAsia="宋体" w:cs="宋体"/>
                <w:color w:val="000000"/>
                <w:sz w:val="22"/>
                <w:szCs w:val="22"/>
              </w:rPr>
              <w:t>2、近5年主持完成特殊教育方面省部及以上课题至少1项或近3年主持特殊教育方面省部级及以上课题至少1项；</w:t>
            </w:r>
          </w:p>
          <w:p>
            <w:pPr>
              <w:pStyle w:val="2"/>
              <w:keepNext w:val="0"/>
              <w:keepLines w:val="0"/>
              <w:widowControl/>
              <w:suppressLineNumbers w:val="0"/>
              <w:ind w:left="0" w:firstLine="0"/>
            </w:pPr>
            <w:r>
              <w:rPr>
                <w:rFonts w:hint="eastAsia" w:ascii="宋体" w:hAnsi="宋体" w:eastAsia="宋体" w:cs="宋体"/>
                <w:color w:val="000000"/>
                <w:sz w:val="22"/>
                <w:szCs w:val="22"/>
              </w:rPr>
              <w:t>3、有特殊教育领域项目组织和团队管理经验，并能提供体现项目组织和团队管理水平的代表性成果2例。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60" w:hRule="atLeast"/>
          <w:tblCellSpacing w:w="0" w:type="dxa"/>
        </w:trPr>
        <w:tc>
          <w:tcPr>
            <w:tcW w:w="482"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2</w:t>
            </w:r>
          </w:p>
        </w:tc>
        <w:tc>
          <w:tcPr>
            <w:tcW w:w="1070"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工艺美术品设计专业带头人</w:t>
            </w:r>
          </w:p>
        </w:tc>
        <w:tc>
          <w:tcPr>
            <w:tcW w:w="937"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专业技术（四-七级</w:t>
            </w:r>
          </w:p>
        </w:tc>
        <w:tc>
          <w:tcPr>
            <w:tcW w:w="1062"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艺术学</w:t>
            </w:r>
          </w:p>
        </w:tc>
        <w:tc>
          <w:tcPr>
            <w:tcW w:w="810"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本科/硕士</w:t>
            </w:r>
          </w:p>
        </w:tc>
        <w:tc>
          <w:tcPr>
            <w:tcW w:w="2252"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45周岁及以下（1971年4月26日后出生），正高级专业技术职务年龄可放宽到50周岁。</w:t>
            </w:r>
          </w:p>
        </w:tc>
        <w:tc>
          <w:tcPr>
            <w:tcW w:w="671"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1</w:t>
            </w:r>
          </w:p>
        </w:tc>
        <w:tc>
          <w:tcPr>
            <w:tcW w:w="3471" w:type="dxa"/>
            <w:tcBorders>
              <w:top w:val="nil"/>
              <w:left w:val="single" w:color="auto" w:sz="6" w:space="0"/>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1、具有高级专业技术职务；</w:t>
            </w:r>
          </w:p>
          <w:p>
            <w:pPr>
              <w:pStyle w:val="2"/>
              <w:keepNext w:val="0"/>
              <w:keepLines w:val="0"/>
              <w:widowControl/>
              <w:suppressLineNumbers w:val="0"/>
              <w:ind w:left="0" w:firstLine="0"/>
            </w:pPr>
            <w:r>
              <w:rPr>
                <w:rFonts w:hint="eastAsia" w:ascii="宋体" w:hAnsi="宋体" w:eastAsia="宋体" w:cs="宋体"/>
                <w:color w:val="000000"/>
                <w:sz w:val="22"/>
                <w:szCs w:val="22"/>
              </w:rPr>
              <w:t>2、在文化、教育系统或设计公司从事艺术设计、策划、创作研究及实践工作经历满3年；</w:t>
            </w:r>
          </w:p>
          <w:p>
            <w:pPr>
              <w:pStyle w:val="2"/>
              <w:keepNext w:val="0"/>
              <w:keepLines w:val="0"/>
              <w:widowControl/>
              <w:suppressLineNumbers w:val="0"/>
              <w:ind w:left="0" w:firstLine="0"/>
            </w:pPr>
            <w:r>
              <w:rPr>
                <w:rFonts w:hint="eastAsia" w:ascii="宋体" w:hAnsi="宋体" w:eastAsia="宋体" w:cs="宋体"/>
                <w:color w:val="000000"/>
                <w:sz w:val="22"/>
                <w:szCs w:val="22"/>
              </w:rPr>
              <w:t>3、有项目组织和团队管理经验，提供2例代表性实践或研究成果。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60" w:hRule="atLeast"/>
          <w:tblCellSpacing w:w="0" w:type="dxa"/>
        </w:trPr>
        <w:tc>
          <w:tcPr>
            <w:tcW w:w="482"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3</w:t>
            </w:r>
          </w:p>
        </w:tc>
        <w:tc>
          <w:tcPr>
            <w:tcW w:w="1070"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数字媒体与设计专业带头人</w:t>
            </w:r>
          </w:p>
        </w:tc>
        <w:tc>
          <w:tcPr>
            <w:tcW w:w="937"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专业技术（四-七级</w:t>
            </w:r>
          </w:p>
        </w:tc>
        <w:tc>
          <w:tcPr>
            <w:tcW w:w="1062"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艺术学</w:t>
            </w:r>
          </w:p>
        </w:tc>
        <w:tc>
          <w:tcPr>
            <w:tcW w:w="810"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本科/硕士</w:t>
            </w:r>
          </w:p>
        </w:tc>
        <w:tc>
          <w:tcPr>
            <w:tcW w:w="2252"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45周岁及以下（1971年4月26日后出生），正高级专业技术职务年龄可放宽到50周岁。</w:t>
            </w:r>
          </w:p>
        </w:tc>
        <w:tc>
          <w:tcPr>
            <w:tcW w:w="671"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1</w:t>
            </w:r>
          </w:p>
        </w:tc>
        <w:tc>
          <w:tcPr>
            <w:tcW w:w="3471" w:type="dxa"/>
            <w:tcBorders>
              <w:top w:val="nil"/>
              <w:left w:val="single" w:color="auto" w:sz="6" w:space="0"/>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1、具有高级专业技术职务；</w:t>
            </w:r>
          </w:p>
          <w:p>
            <w:pPr>
              <w:pStyle w:val="2"/>
              <w:keepNext w:val="0"/>
              <w:keepLines w:val="0"/>
              <w:widowControl/>
              <w:suppressLineNumbers w:val="0"/>
              <w:ind w:left="0" w:firstLine="0"/>
            </w:pPr>
            <w:r>
              <w:rPr>
                <w:rFonts w:hint="eastAsia" w:ascii="宋体" w:hAnsi="宋体" w:eastAsia="宋体" w:cs="宋体"/>
                <w:color w:val="000000"/>
                <w:sz w:val="22"/>
                <w:szCs w:val="22"/>
              </w:rPr>
              <w:t>2、在文化、教育系统或设计公司从事艺术设计、策划、创作研究及实践工作经历满3年；</w:t>
            </w:r>
          </w:p>
          <w:p>
            <w:pPr>
              <w:pStyle w:val="2"/>
              <w:keepNext w:val="0"/>
              <w:keepLines w:val="0"/>
              <w:widowControl/>
              <w:suppressLineNumbers w:val="0"/>
              <w:ind w:left="0" w:firstLine="0"/>
            </w:pPr>
            <w:r>
              <w:rPr>
                <w:rFonts w:hint="eastAsia" w:ascii="宋体" w:hAnsi="宋体" w:eastAsia="宋体" w:cs="宋体"/>
                <w:color w:val="000000"/>
                <w:sz w:val="22"/>
                <w:szCs w:val="22"/>
              </w:rPr>
              <w:t>3、有项目组织和团队管理经验，提供2例代表性实践或研究成果。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60" w:hRule="atLeast"/>
          <w:tblCellSpacing w:w="0" w:type="dxa"/>
        </w:trPr>
        <w:tc>
          <w:tcPr>
            <w:tcW w:w="482"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4</w:t>
            </w:r>
          </w:p>
        </w:tc>
        <w:tc>
          <w:tcPr>
            <w:tcW w:w="1070"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中西面点专业带头人</w:t>
            </w:r>
          </w:p>
        </w:tc>
        <w:tc>
          <w:tcPr>
            <w:tcW w:w="937"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专业技术（四-七级）</w:t>
            </w:r>
          </w:p>
        </w:tc>
        <w:tc>
          <w:tcPr>
            <w:tcW w:w="1062"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食品科学与工程类、旅游管理类</w:t>
            </w:r>
          </w:p>
        </w:tc>
        <w:tc>
          <w:tcPr>
            <w:tcW w:w="810"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本科/硕士</w:t>
            </w:r>
          </w:p>
        </w:tc>
        <w:tc>
          <w:tcPr>
            <w:tcW w:w="2252"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45周岁及以下（1971年4月26日后出生），以下情况之一，年龄限制可放宽：</w:t>
            </w:r>
          </w:p>
          <w:p>
            <w:pPr>
              <w:pStyle w:val="2"/>
              <w:keepNext w:val="0"/>
              <w:keepLines w:val="0"/>
              <w:widowControl/>
              <w:suppressLineNumbers w:val="0"/>
              <w:ind w:left="0" w:firstLine="0"/>
            </w:pPr>
            <w:r>
              <w:rPr>
                <w:rFonts w:hint="eastAsia" w:ascii="宋体" w:hAnsi="宋体" w:eastAsia="宋体" w:cs="宋体"/>
                <w:color w:val="000000"/>
                <w:sz w:val="22"/>
                <w:szCs w:val="22"/>
              </w:rPr>
              <w:t>（1）正高级专业技术职务年龄可放宽到50周岁；</w:t>
            </w:r>
          </w:p>
          <w:p>
            <w:pPr>
              <w:pStyle w:val="2"/>
              <w:keepNext w:val="0"/>
              <w:keepLines w:val="0"/>
              <w:widowControl/>
              <w:suppressLineNumbers w:val="0"/>
              <w:ind w:left="0" w:firstLine="0"/>
            </w:pPr>
            <w:r>
              <w:rPr>
                <w:rFonts w:hint="eastAsia" w:ascii="宋体" w:hAnsi="宋体" w:eastAsia="宋体" w:cs="宋体"/>
                <w:color w:val="000000"/>
                <w:sz w:val="22"/>
                <w:szCs w:val="22"/>
              </w:rPr>
              <w:t>（2）具有博士学位的副教授年龄可放宽到50周岁。</w:t>
            </w:r>
          </w:p>
        </w:tc>
        <w:tc>
          <w:tcPr>
            <w:tcW w:w="671"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1</w:t>
            </w:r>
          </w:p>
        </w:tc>
        <w:tc>
          <w:tcPr>
            <w:tcW w:w="3471" w:type="dxa"/>
            <w:tcBorders>
              <w:top w:val="nil"/>
              <w:left w:val="single" w:color="auto" w:sz="6" w:space="0"/>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满足以下条件之一即可：</w:t>
            </w:r>
          </w:p>
          <w:p>
            <w:pPr>
              <w:pStyle w:val="2"/>
              <w:keepNext w:val="0"/>
              <w:keepLines w:val="0"/>
              <w:widowControl/>
              <w:suppressLineNumbers w:val="0"/>
              <w:ind w:left="0" w:firstLine="0"/>
            </w:pPr>
            <w:r>
              <w:rPr>
                <w:rFonts w:hint="eastAsia" w:ascii="宋体" w:hAnsi="宋体" w:eastAsia="宋体" w:cs="宋体"/>
                <w:color w:val="000000"/>
                <w:sz w:val="22"/>
                <w:szCs w:val="22"/>
              </w:rPr>
              <w:t>1、 具有副教授及以上专业技术职务；有项目组织和团队管理经验，提供2例代表性实践或研究成果；</w:t>
            </w:r>
          </w:p>
          <w:p>
            <w:pPr>
              <w:pStyle w:val="2"/>
              <w:keepNext w:val="0"/>
              <w:keepLines w:val="0"/>
              <w:widowControl/>
              <w:suppressLineNumbers w:val="0"/>
              <w:ind w:left="0" w:firstLine="0"/>
            </w:pPr>
            <w:r>
              <w:rPr>
                <w:rFonts w:hint="eastAsia" w:ascii="宋体" w:hAnsi="宋体" w:eastAsia="宋体" w:cs="宋体"/>
                <w:color w:val="000000"/>
                <w:sz w:val="22"/>
                <w:szCs w:val="22"/>
              </w:rPr>
              <w:t>2、 具有本专业高级技师资格，并获得省级以上烹饪类技能竞赛二等奖以上或五年以上四星级及以上酒店实际工作经历。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60" w:hRule="atLeast"/>
          <w:tblCellSpacing w:w="0" w:type="dxa"/>
        </w:trPr>
        <w:tc>
          <w:tcPr>
            <w:tcW w:w="482"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5</w:t>
            </w:r>
          </w:p>
        </w:tc>
        <w:tc>
          <w:tcPr>
            <w:tcW w:w="1070"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针灸推拿专业带头人</w:t>
            </w:r>
          </w:p>
        </w:tc>
        <w:tc>
          <w:tcPr>
            <w:tcW w:w="937"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专业技术（四-七级）</w:t>
            </w:r>
          </w:p>
        </w:tc>
        <w:tc>
          <w:tcPr>
            <w:tcW w:w="1062"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临床医学</w:t>
            </w:r>
          </w:p>
        </w:tc>
        <w:tc>
          <w:tcPr>
            <w:tcW w:w="810"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本科/硕士</w:t>
            </w:r>
          </w:p>
        </w:tc>
        <w:tc>
          <w:tcPr>
            <w:tcW w:w="2252"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45周岁及以下（1971年4月26日后出生），正高级专业技术职务年龄可放宽到50周岁。</w:t>
            </w:r>
          </w:p>
        </w:tc>
        <w:tc>
          <w:tcPr>
            <w:tcW w:w="671"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1</w:t>
            </w:r>
          </w:p>
        </w:tc>
        <w:tc>
          <w:tcPr>
            <w:tcW w:w="3471" w:type="dxa"/>
            <w:tcBorders>
              <w:top w:val="nil"/>
              <w:left w:val="single" w:color="auto" w:sz="6" w:space="0"/>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1、满足以下条件之一即可：</w:t>
            </w:r>
          </w:p>
          <w:p>
            <w:pPr>
              <w:pStyle w:val="2"/>
              <w:keepNext w:val="0"/>
              <w:keepLines w:val="0"/>
              <w:widowControl/>
              <w:suppressLineNumbers w:val="0"/>
              <w:ind w:left="0" w:firstLine="0"/>
            </w:pPr>
            <w:r>
              <w:rPr>
                <w:rFonts w:hint="eastAsia" w:ascii="宋体" w:hAnsi="宋体" w:eastAsia="宋体" w:cs="宋体"/>
                <w:color w:val="000000"/>
                <w:sz w:val="22"/>
                <w:szCs w:val="22"/>
              </w:rPr>
              <w:t>（1）具有副教授及以上专业技术职务，且近5年主持完成康复方面省部及以上课题至少1项或近3年主持该方面省部级及以上课题至少1项；</w:t>
            </w:r>
          </w:p>
          <w:p>
            <w:pPr>
              <w:pStyle w:val="2"/>
              <w:keepNext w:val="0"/>
              <w:keepLines w:val="0"/>
              <w:widowControl/>
              <w:suppressLineNumbers w:val="0"/>
              <w:ind w:left="0" w:firstLine="0"/>
            </w:pPr>
            <w:r>
              <w:rPr>
                <w:rFonts w:hint="eastAsia" w:ascii="宋体" w:hAnsi="宋体" w:eastAsia="宋体" w:cs="宋体"/>
                <w:color w:val="000000"/>
                <w:sz w:val="22"/>
                <w:szCs w:val="22"/>
              </w:rPr>
              <w:t>（2）具有医卫系列高级专业技术职务，且有临床康复医学工作经历3年及以上。</w:t>
            </w:r>
          </w:p>
          <w:p>
            <w:pPr>
              <w:pStyle w:val="2"/>
              <w:keepNext w:val="0"/>
              <w:keepLines w:val="0"/>
              <w:widowControl/>
              <w:suppressLineNumbers w:val="0"/>
              <w:ind w:left="0" w:firstLine="0"/>
            </w:pPr>
            <w:r>
              <w:rPr>
                <w:rFonts w:hint="eastAsia" w:ascii="宋体" w:hAnsi="宋体" w:eastAsia="宋体" w:cs="宋体"/>
                <w:color w:val="000000"/>
                <w:sz w:val="22"/>
                <w:szCs w:val="22"/>
              </w:rPr>
              <w:t>2、有项目组织和团队管理经验，提供2例代表性实践或研究成果。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60" w:hRule="atLeast"/>
          <w:tblCellSpacing w:w="0" w:type="dxa"/>
        </w:trPr>
        <w:tc>
          <w:tcPr>
            <w:tcW w:w="482"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6</w:t>
            </w:r>
          </w:p>
        </w:tc>
        <w:tc>
          <w:tcPr>
            <w:tcW w:w="1070"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数字媒体与设计骨干教师</w:t>
            </w:r>
          </w:p>
        </w:tc>
        <w:tc>
          <w:tcPr>
            <w:tcW w:w="937"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专业技术（五-七级</w:t>
            </w:r>
          </w:p>
        </w:tc>
        <w:tc>
          <w:tcPr>
            <w:tcW w:w="1062"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艺术学</w:t>
            </w:r>
          </w:p>
        </w:tc>
        <w:tc>
          <w:tcPr>
            <w:tcW w:w="810"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本科/硕士</w:t>
            </w:r>
          </w:p>
        </w:tc>
        <w:tc>
          <w:tcPr>
            <w:tcW w:w="2252"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45周岁及以下（1971年4月26日后出生），正高级专业技术职务年龄可放宽到50周岁。</w:t>
            </w:r>
          </w:p>
        </w:tc>
        <w:tc>
          <w:tcPr>
            <w:tcW w:w="671"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4"/>
                <w:szCs w:val="24"/>
              </w:rPr>
              <w:t>1</w:t>
            </w:r>
          </w:p>
        </w:tc>
        <w:tc>
          <w:tcPr>
            <w:tcW w:w="3471" w:type="dxa"/>
            <w:tcBorders>
              <w:top w:val="nil"/>
              <w:left w:val="single" w:color="auto" w:sz="6" w:space="0"/>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满足以下条件之一：</w:t>
            </w:r>
          </w:p>
          <w:p>
            <w:pPr>
              <w:pStyle w:val="2"/>
              <w:keepNext w:val="0"/>
              <w:keepLines w:val="0"/>
              <w:widowControl/>
              <w:suppressLineNumbers w:val="0"/>
              <w:ind w:left="0" w:firstLine="0"/>
            </w:pPr>
            <w:r>
              <w:rPr>
                <w:rFonts w:hint="eastAsia" w:ascii="宋体" w:hAnsi="宋体" w:eastAsia="宋体" w:cs="宋体"/>
                <w:color w:val="000000"/>
                <w:sz w:val="22"/>
                <w:szCs w:val="22"/>
              </w:rPr>
              <w:t>1、具有副教授及以上专业技术职务；</w:t>
            </w:r>
          </w:p>
          <w:p>
            <w:pPr>
              <w:pStyle w:val="2"/>
              <w:keepNext w:val="0"/>
              <w:keepLines w:val="0"/>
              <w:widowControl/>
              <w:suppressLineNumbers w:val="0"/>
              <w:ind w:left="0" w:firstLine="0"/>
            </w:pPr>
            <w:r>
              <w:rPr>
                <w:rFonts w:hint="eastAsia" w:ascii="宋体" w:hAnsi="宋体" w:eastAsia="宋体" w:cs="宋体"/>
                <w:color w:val="000000"/>
                <w:sz w:val="22"/>
                <w:szCs w:val="22"/>
              </w:rPr>
              <w:t>2、具有高级专业技术职务，并具有5年及以上数字媒体行业工作经历。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60" w:hRule="atLeast"/>
          <w:tblCellSpacing w:w="0" w:type="dxa"/>
        </w:trPr>
        <w:tc>
          <w:tcPr>
            <w:tcW w:w="482"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7</w:t>
            </w:r>
          </w:p>
        </w:tc>
        <w:tc>
          <w:tcPr>
            <w:tcW w:w="1070"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中西面点骨干教师</w:t>
            </w:r>
          </w:p>
        </w:tc>
        <w:tc>
          <w:tcPr>
            <w:tcW w:w="937"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专业技术（五-七级</w:t>
            </w:r>
          </w:p>
        </w:tc>
        <w:tc>
          <w:tcPr>
            <w:tcW w:w="1062"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食品科学与工程类、旅游管理类</w:t>
            </w:r>
          </w:p>
        </w:tc>
        <w:tc>
          <w:tcPr>
            <w:tcW w:w="810"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4"/>
                <w:szCs w:val="24"/>
              </w:rPr>
              <w:t>本科</w:t>
            </w:r>
          </w:p>
        </w:tc>
        <w:tc>
          <w:tcPr>
            <w:tcW w:w="2252"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45周岁及以下（1971年4月26日后出生），正高级专业技术职务年龄可放宽到50周岁。</w:t>
            </w:r>
          </w:p>
        </w:tc>
        <w:tc>
          <w:tcPr>
            <w:tcW w:w="671"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4"/>
                <w:szCs w:val="24"/>
              </w:rPr>
              <w:t>1</w:t>
            </w:r>
          </w:p>
        </w:tc>
        <w:tc>
          <w:tcPr>
            <w:tcW w:w="3471" w:type="dxa"/>
            <w:tcBorders>
              <w:top w:val="nil"/>
              <w:left w:val="single" w:color="auto" w:sz="6" w:space="0"/>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满足以下条件之一即可：</w:t>
            </w:r>
          </w:p>
          <w:p>
            <w:pPr>
              <w:pStyle w:val="2"/>
              <w:keepNext w:val="0"/>
              <w:keepLines w:val="0"/>
              <w:widowControl/>
              <w:suppressLineNumbers w:val="0"/>
              <w:ind w:left="0" w:firstLine="0"/>
            </w:pPr>
            <w:r>
              <w:rPr>
                <w:rFonts w:hint="eastAsia" w:ascii="宋体" w:hAnsi="宋体" w:eastAsia="宋体" w:cs="宋体"/>
                <w:color w:val="000000"/>
                <w:sz w:val="22"/>
                <w:szCs w:val="22"/>
              </w:rPr>
              <w:t>1、 具有副教授及以上专业技术职务；</w:t>
            </w:r>
          </w:p>
          <w:p>
            <w:pPr>
              <w:pStyle w:val="2"/>
              <w:keepNext w:val="0"/>
              <w:keepLines w:val="0"/>
              <w:widowControl/>
              <w:suppressLineNumbers w:val="0"/>
              <w:ind w:left="0" w:firstLine="0"/>
            </w:pPr>
            <w:r>
              <w:rPr>
                <w:rFonts w:hint="eastAsia" w:ascii="宋体" w:hAnsi="宋体" w:eastAsia="宋体" w:cs="宋体"/>
                <w:color w:val="000000"/>
                <w:sz w:val="22"/>
                <w:szCs w:val="22"/>
              </w:rPr>
              <w:t>2、 具有本专业高级技师资格，并具有五年以上中西面点制作一线岗位工作经历。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60" w:hRule="atLeast"/>
          <w:tblCellSpacing w:w="0" w:type="dxa"/>
        </w:trPr>
        <w:tc>
          <w:tcPr>
            <w:tcW w:w="482"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4"/>
                <w:szCs w:val="24"/>
              </w:rPr>
              <w:t>8</w:t>
            </w:r>
          </w:p>
        </w:tc>
        <w:tc>
          <w:tcPr>
            <w:tcW w:w="1070"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储备教师</w:t>
            </w:r>
          </w:p>
        </w:tc>
        <w:tc>
          <w:tcPr>
            <w:tcW w:w="937"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专业技术（四-十级）</w:t>
            </w:r>
          </w:p>
        </w:tc>
        <w:tc>
          <w:tcPr>
            <w:tcW w:w="1062"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教育学、心理学、医学、文学、管理学、艺术学、食品科学与工程类、计算机类</w:t>
            </w:r>
          </w:p>
        </w:tc>
        <w:tc>
          <w:tcPr>
            <w:tcW w:w="810"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本科/硕士</w:t>
            </w:r>
          </w:p>
        </w:tc>
        <w:tc>
          <w:tcPr>
            <w:tcW w:w="2252"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45周岁及以下（1971年4月26日后出生），正高级专业技术职务年龄可放宽到50周岁。</w:t>
            </w:r>
          </w:p>
        </w:tc>
        <w:tc>
          <w:tcPr>
            <w:tcW w:w="671"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4"/>
                <w:szCs w:val="24"/>
              </w:rPr>
              <w:t>4</w:t>
            </w:r>
          </w:p>
        </w:tc>
        <w:tc>
          <w:tcPr>
            <w:tcW w:w="3471" w:type="dxa"/>
            <w:tcBorders>
              <w:top w:val="nil"/>
              <w:left w:val="single" w:color="auto" w:sz="6" w:space="0"/>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1、具有高级专业技术职务；</w:t>
            </w:r>
          </w:p>
          <w:p>
            <w:pPr>
              <w:pStyle w:val="2"/>
              <w:keepNext w:val="0"/>
              <w:keepLines w:val="0"/>
              <w:widowControl/>
              <w:suppressLineNumbers w:val="0"/>
              <w:ind w:left="0" w:firstLine="0"/>
            </w:pPr>
            <w:r>
              <w:rPr>
                <w:rFonts w:hint="eastAsia" w:ascii="宋体" w:hAnsi="宋体" w:eastAsia="宋体" w:cs="宋体"/>
                <w:color w:val="000000"/>
                <w:sz w:val="22"/>
                <w:szCs w:val="22"/>
              </w:rPr>
              <w:t>2、在特殊教育、艺术设计、电子商务、中西面点、康复治疗、老年服务专业领域有较高的造诣，享有一定的声誉；</w:t>
            </w:r>
          </w:p>
          <w:p>
            <w:pPr>
              <w:pStyle w:val="2"/>
              <w:keepNext w:val="0"/>
              <w:keepLines w:val="0"/>
              <w:widowControl/>
              <w:suppressLineNumbers w:val="0"/>
              <w:ind w:left="0" w:firstLine="0"/>
            </w:pPr>
            <w:r>
              <w:rPr>
                <w:rFonts w:hint="eastAsia" w:ascii="宋体" w:hAnsi="宋体" w:eastAsia="宋体" w:cs="宋体"/>
                <w:color w:val="000000"/>
                <w:sz w:val="22"/>
                <w:szCs w:val="22"/>
              </w:rPr>
              <w:t>3、具有博士学位者，专业技术职务不作要求。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60" w:hRule="atLeast"/>
          <w:tblCellSpacing w:w="0" w:type="dxa"/>
        </w:trPr>
        <w:tc>
          <w:tcPr>
            <w:tcW w:w="482"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9</w:t>
            </w:r>
          </w:p>
        </w:tc>
        <w:tc>
          <w:tcPr>
            <w:tcW w:w="1070"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针灸推拿教师</w:t>
            </w:r>
          </w:p>
        </w:tc>
        <w:tc>
          <w:tcPr>
            <w:tcW w:w="937"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专业技术（八级及以下）</w:t>
            </w:r>
          </w:p>
        </w:tc>
        <w:tc>
          <w:tcPr>
            <w:tcW w:w="1062"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针灸推拿</w:t>
            </w:r>
          </w:p>
        </w:tc>
        <w:tc>
          <w:tcPr>
            <w:tcW w:w="810"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本科/硕士</w:t>
            </w:r>
          </w:p>
        </w:tc>
        <w:tc>
          <w:tcPr>
            <w:tcW w:w="2252"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35周岁及以下（1981年4月26日后出生）</w:t>
            </w:r>
          </w:p>
        </w:tc>
        <w:tc>
          <w:tcPr>
            <w:tcW w:w="671"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1</w:t>
            </w:r>
          </w:p>
        </w:tc>
        <w:tc>
          <w:tcPr>
            <w:tcW w:w="3471" w:type="dxa"/>
            <w:tcBorders>
              <w:top w:val="nil"/>
              <w:left w:val="single" w:color="auto" w:sz="6" w:space="0"/>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满足以下条件之一：</w:t>
            </w:r>
          </w:p>
          <w:p>
            <w:pPr>
              <w:pStyle w:val="2"/>
              <w:keepNext w:val="0"/>
              <w:keepLines w:val="0"/>
              <w:widowControl/>
              <w:suppressLineNumbers w:val="0"/>
              <w:ind w:left="0" w:firstLine="0"/>
            </w:pPr>
            <w:r>
              <w:rPr>
                <w:rFonts w:hint="eastAsia" w:ascii="宋体" w:hAnsi="宋体" w:eastAsia="宋体" w:cs="宋体"/>
                <w:color w:val="000000"/>
                <w:sz w:val="22"/>
                <w:szCs w:val="22"/>
              </w:rPr>
              <w:t>1、 具有执业医师资格证书及临床康复医学工作经历；</w:t>
            </w:r>
          </w:p>
          <w:p>
            <w:pPr>
              <w:pStyle w:val="2"/>
              <w:keepNext w:val="0"/>
              <w:keepLines w:val="0"/>
              <w:widowControl/>
              <w:suppressLineNumbers w:val="0"/>
              <w:ind w:left="0" w:firstLine="0"/>
            </w:pPr>
            <w:r>
              <w:rPr>
                <w:rFonts w:hint="eastAsia" w:ascii="宋体" w:hAnsi="宋体" w:eastAsia="宋体" w:cs="宋体"/>
                <w:color w:val="000000"/>
                <w:sz w:val="22"/>
                <w:szCs w:val="22"/>
              </w:rPr>
              <w:t>2、 具有三年及以上针灸推拿类课程任教经历。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66" w:hRule="atLeast"/>
          <w:tblCellSpacing w:w="0" w:type="dxa"/>
        </w:trPr>
        <w:tc>
          <w:tcPr>
            <w:tcW w:w="482" w:type="dxa"/>
            <w:tcBorders>
              <w:top w:val="nil"/>
              <w:left w:val="single" w:color="000000" w:sz="6" w:space="0"/>
              <w:bottom w:val="single" w:color="auto"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4"/>
                <w:szCs w:val="24"/>
              </w:rPr>
              <w:t>10</w:t>
            </w:r>
          </w:p>
        </w:tc>
        <w:tc>
          <w:tcPr>
            <w:tcW w:w="1070" w:type="dxa"/>
            <w:tcBorders>
              <w:top w:val="nil"/>
              <w:left w:val="nil"/>
              <w:bottom w:val="single" w:color="auto"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职业生涯和就业指导教师</w:t>
            </w:r>
          </w:p>
        </w:tc>
        <w:tc>
          <w:tcPr>
            <w:tcW w:w="937" w:type="dxa"/>
            <w:tcBorders>
              <w:top w:val="nil"/>
              <w:left w:val="nil"/>
              <w:bottom w:val="single" w:color="auto"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专业技术（八级及以下）</w:t>
            </w:r>
          </w:p>
        </w:tc>
        <w:tc>
          <w:tcPr>
            <w:tcW w:w="1062" w:type="dxa"/>
            <w:tcBorders>
              <w:top w:val="nil"/>
              <w:left w:val="nil"/>
              <w:bottom w:val="single" w:color="auto"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心理学、教育学、法学</w:t>
            </w:r>
          </w:p>
        </w:tc>
        <w:tc>
          <w:tcPr>
            <w:tcW w:w="810" w:type="dxa"/>
            <w:tcBorders>
              <w:top w:val="nil"/>
              <w:left w:val="nil"/>
              <w:bottom w:val="single" w:color="auto"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本科/硕士</w:t>
            </w:r>
          </w:p>
        </w:tc>
        <w:tc>
          <w:tcPr>
            <w:tcW w:w="2252" w:type="dxa"/>
            <w:tcBorders>
              <w:top w:val="nil"/>
              <w:left w:val="nil"/>
              <w:bottom w:val="single" w:color="auto"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35周岁及以下（1981年4月26日后出生）</w:t>
            </w:r>
          </w:p>
        </w:tc>
        <w:tc>
          <w:tcPr>
            <w:tcW w:w="671" w:type="dxa"/>
            <w:tcBorders>
              <w:top w:val="nil"/>
              <w:left w:val="nil"/>
              <w:bottom w:val="single" w:color="auto"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4"/>
                <w:szCs w:val="24"/>
              </w:rPr>
              <w:t>1</w:t>
            </w:r>
          </w:p>
        </w:tc>
        <w:tc>
          <w:tcPr>
            <w:tcW w:w="3471" w:type="dxa"/>
            <w:tcBorders>
              <w:top w:val="nil"/>
              <w:left w:val="single" w:color="auto" w:sz="6" w:space="0"/>
              <w:bottom w:val="single" w:color="auto"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1、 高等学校职业生涯指导和就业指导课程任教工作经满三年；</w:t>
            </w:r>
          </w:p>
          <w:p>
            <w:pPr>
              <w:pStyle w:val="2"/>
              <w:keepNext w:val="0"/>
              <w:keepLines w:val="0"/>
              <w:widowControl/>
              <w:suppressLineNumbers w:val="0"/>
              <w:ind w:left="0" w:firstLine="0"/>
            </w:pPr>
            <w:r>
              <w:rPr>
                <w:rFonts w:hint="eastAsia" w:ascii="宋体" w:hAnsi="宋体" w:eastAsia="宋体" w:cs="宋体"/>
                <w:color w:val="000000"/>
                <w:sz w:val="22"/>
                <w:szCs w:val="22"/>
              </w:rPr>
              <w:t>2、具有国家职业指导师资格证书。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 w:hRule="atLeast"/>
          <w:tblCellSpacing w:w="0" w:type="dxa"/>
        </w:trPr>
        <w:tc>
          <w:tcPr>
            <w:tcW w:w="482" w:type="dxa"/>
            <w:tcBorders>
              <w:top w:val="single" w:color="auto" w:sz="6" w:space="0"/>
              <w:left w:val="single" w:color="000000" w:sz="6" w:space="0"/>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4"/>
                <w:szCs w:val="24"/>
              </w:rPr>
              <w:t>11</w:t>
            </w:r>
          </w:p>
        </w:tc>
        <w:tc>
          <w:tcPr>
            <w:tcW w:w="1070" w:type="dxa"/>
            <w:tcBorders>
              <w:top w:val="single" w:color="auto" w:sz="6" w:space="0"/>
              <w:left w:val="nil"/>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特殊学生职业生涯和就业指导教师</w:t>
            </w:r>
          </w:p>
        </w:tc>
        <w:tc>
          <w:tcPr>
            <w:tcW w:w="937" w:type="dxa"/>
            <w:tcBorders>
              <w:top w:val="single" w:color="auto" w:sz="6" w:space="0"/>
              <w:left w:val="nil"/>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专业技术（八级及以下）</w:t>
            </w:r>
          </w:p>
        </w:tc>
        <w:tc>
          <w:tcPr>
            <w:tcW w:w="1062" w:type="dxa"/>
            <w:tcBorders>
              <w:top w:val="single" w:color="auto" w:sz="6" w:space="0"/>
              <w:left w:val="nil"/>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法学、语言学、艺术学、护理学</w:t>
            </w:r>
          </w:p>
        </w:tc>
        <w:tc>
          <w:tcPr>
            <w:tcW w:w="810" w:type="dxa"/>
            <w:tcBorders>
              <w:top w:val="single" w:color="auto" w:sz="6" w:space="0"/>
              <w:left w:val="nil"/>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本科/硕士</w:t>
            </w:r>
          </w:p>
        </w:tc>
        <w:tc>
          <w:tcPr>
            <w:tcW w:w="2252" w:type="dxa"/>
            <w:tcBorders>
              <w:top w:val="single" w:color="auto" w:sz="6" w:space="0"/>
              <w:left w:val="nil"/>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35周岁及以下（1981年4月26日后出生）</w:t>
            </w:r>
          </w:p>
        </w:tc>
        <w:tc>
          <w:tcPr>
            <w:tcW w:w="671" w:type="dxa"/>
            <w:tcBorders>
              <w:top w:val="single" w:color="auto" w:sz="6" w:space="0"/>
              <w:left w:val="nil"/>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4"/>
                <w:szCs w:val="24"/>
              </w:rPr>
              <w:t>1</w:t>
            </w:r>
          </w:p>
        </w:tc>
        <w:tc>
          <w:tcPr>
            <w:tcW w:w="3471" w:type="dxa"/>
            <w:tcBorders>
              <w:top w:val="single" w:color="auto" w:sz="6" w:space="0"/>
              <w:left w:val="single" w:color="auto" w:sz="6" w:space="0"/>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1、 具有</w:t>
            </w:r>
            <w:r>
              <w:rPr>
                <w:rFonts w:hint="eastAsia" w:ascii="宋体" w:hAnsi="宋体" w:eastAsia="宋体" w:cs="宋体"/>
                <w:color w:val="000000"/>
                <w:sz w:val="24"/>
                <w:szCs w:val="24"/>
              </w:rPr>
              <w:t>高等学校教学工作经历；</w:t>
            </w:r>
          </w:p>
          <w:p>
            <w:pPr>
              <w:pStyle w:val="2"/>
              <w:keepNext w:val="0"/>
              <w:keepLines w:val="0"/>
              <w:widowControl/>
              <w:suppressLineNumbers w:val="0"/>
              <w:ind w:left="0" w:firstLine="0"/>
            </w:pPr>
            <w:r>
              <w:rPr>
                <w:rFonts w:hint="eastAsia" w:ascii="宋体" w:hAnsi="宋体" w:eastAsia="宋体" w:cs="宋体"/>
                <w:color w:val="000000"/>
                <w:sz w:val="22"/>
                <w:szCs w:val="22"/>
              </w:rPr>
              <w:t>2、 能担任残疾学生职业生涯和就业指导工作。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 w:hRule="atLeast"/>
          <w:tblCellSpacing w:w="0" w:type="dxa"/>
        </w:trPr>
        <w:tc>
          <w:tcPr>
            <w:tcW w:w="482" w:type="dxa"/>
            <w:tcBorders>
              <w:top w:val="single" w:color="auto" w:sz="6" w:space="0"/>
              <w:left w:val="single" w:color="000000" w:sz="6" w:space="0"/>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4"/>
                <w:szCs w:val="24"/>
              </w:rPr>
              <w:t>12</w:t>
            </w:r>
          </w:p>
        </w:tc>
        <w:tc>
          <w:tcPr>
            <w:tcW w:w="1070" w:type="dxa"/>
            <w:tcBorders>
              <w:top w:val="single" w:color="auto" w:sz="6" w:space="0"/>
              <w:left w:val="nil"/>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西式面点教师</w:t>
            </w:r>
          </w:p>
        </w:tc>
        <w:tc>
          <w:tcPr>
            <w:tcW w:w="937" w:type="dxa"/>
            <w:tcBorders>
              <w:top w:val="single" w:color="auto" w:sz="6" w:space="0"/>
              <w:left w:val="nil"/>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专业技术（八级及以下）</w:t>
            </w:r>
          </w:p>
        </w:tc>
        <w:tc>
          <w:tcPr>
            <w:tcW w:w="1062" w:type="dxa"/>
            <w:tcBorders>
              <w:top w:val="single" w:color="auto" w:sz="6" w:space="0"/>
              <w:left w:val="nil"/>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食品科学与工程类、旅游管理类、工商管理类</w:t>
            </w:r>
          </w:p>
        </w:tc>
        <w:tc>
          <w:tcPr>
            <w:tcW w:w="810" w:type="dxa"/>
            <w:tcBorders>
              <w:top w:val="single" w:color="auto" w:sz="6" w:space="0"/>
              <w:left w:val="nil"/>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rPr>
              <w:t>本科</w:t>
            </w:r>
          </w:p>
        </w:tc>
        <w:tc>
          <w:tcPr>
            <w:tcW w:w="2252" w:type="dxa"/>
            <w:tcBorders>
              <w:top w:val="single" w:color="auto" w:sz="6" w:space="0"/>
              <w:left w:val="nil"/>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35周岁及以下（1981年4月26日后出生）</w:t>
            </w:r>
          </w:p>
        </w:tc>
        <w:tc>
          <w:tcPr>
            <w:tcW w:w="671" w:type="dxa"/>
            <w:tcBorders>
              <w:top w:val="single" w:color="auto" w:sz="6" w:space="0"/>
              <w:left w:val="nil"/>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ascii="Calibri" w:hAnsi="Calibri" w:cs="Calibri"/>
                <w:color w:val="000000"/>
              </w:rPr>
              <w:t>1</w:t>
            </w:r>
          </w:p>
        </w:tc>
        <w:tc>
          <w:tcPr>
            <w:tcW w:w="3471" w:type="dxa"/>
            <w:tcBorders>
              <w:top w:val="single" w:color="auto" w:sz="6" w:space="0"/>
              <w:left w:val="single" w:color="auto" w:sz="6" w:space="0"/>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1、 具有中级西式面点师或西式烹调师及以上技能证书。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 w:hRule="atLeast"/>
          <w:tblCellSpacing w:w="0" w:type="dxa"/>
        </w:trPr>
        <w:tc>
          <w:tcPr>
            <w:tcW w:w="482" w:type="dxa"/>
            <w:tcBorders>
              <w:top w:val="single" w:color="auto" w:sz="6" w:space="0"/>
              <w:left w:val="single" w:color="000000" w:sz="6" w:space="0"/>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4"/>
                <w:szCs w:val="24"/>
              </w:rPr>
              <w:t>13</w:t>
            </w:r>
          </w:p>
        </w:tc>
        <w:tc>
          <w:tcPr>
            <w:tcW w:w="1070" w:type="dxa"/>
            <w:tcBorders>
              <w:top w:val="single" w:color="auto" w:sz="6" w:space="0"/>
              <w:left w:val="nil"/>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rPr>
              <w:t>中式面点教师</w:t>
            </w:r>
          </w:p>
        </w:tc>
        <w:tc>
          <w:tcPr>
            <w:tcW w:w="937" w:type="dxa"/>
            <w:tcBorders>
              <w:top w:val="single" w:color="auto" w:sz="6" w:space="0"/>
              <w:left w:val="nil"/>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rPr>
              <w:t>专业技术（八级及以下）</w:t>
            </w:r>
          </w:p>
        </w:tc>
        <w:tc>
          <w:tcPr>
            <w:tcW w:w="1062" w:type="dxa"/>
            <w:tcBorders>
              <w:top w:val="single" w:color="auto" w:sz="6" w:space="0"/>
              <w:left w:val="nil"/>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食品科学与工程类、旅游管理类、工商管理类</w:t>
            </w:r>
          </w:p>
        </w:tc>
        <w:tc>
          <w:tcPr>
            <w:tcW w:w="810" w:type="dxa"/>
            <w:tcBorders>
              <w:top w:val="single" w:color="auto" w:sz="6" w:space="0"/>
              <w:left w:val="nil"/>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rPr>
              <w:t>本科</w:t>
            </w:r>
          </w:p>
        </w:tc>
        <w:tc>
          <w:tcPr>
            <w:tcW w:w="2252" w:type="dxa"/>
            <w:tcBorders>
              <w:top w:val="single" w:color="auto" w:sz="6" w:space="0"/>
              <w:left w:val="nil"/>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default" w:ascii="Calibri" w:hAnsi="Calibri" w:cs="Calibri"/>
                <w:color w:val="000000"/>
              </w:rPr>
              <w:t>35</w:t>
            </w:r>
            <w:r>
              <w:rPr>
                <w:rFonts w:hint="eastAsia" w:ascii="宋体" w:hAnsi="宋体" w:eastAsia="宋体" w:cs="宋体"/>
                <w:color w:val="000000"/>
              </w:rPr>
              <w:t>周岁及以下（</w:t>
            </w:r>
            <w:r>
              <w:rPr>
                <w:rFonts w:hint="default" w:ascii="Calibri" w:hAnsi="Calibri" w:cs="Calibri"/>
                <w:color w:val="000000"/>
              </w:rPr>
              <w:t>1981</w:t>
            </w:r>
            <w:r>
              <w:rPr>
                <w:rFonts w:hint="eastAsia" w:ascii="宋体" w:hAnsi="宋体" w:eastAsia="宋体" w:cs="宋体"/>
                <w:color w:val="000000"/>
              </w:rPr>
              <w:t>年</w:t>
            </w:r>
            <w:r>
              <w:rPr>
                <w:rFonts w:hint="default" w:ascii="Calibri" w:hAnsi="Calibri" w:cs="Calibri"/>
                <w:color w:val="000000"/>
              </w:rPr>
              <w:t>4</w:t>
            </w:r>
            <w:r>
              <w:rPr>
                <w:rFonts w:hint="eastAsia" w:ascii="宋体" w:hAnsi="宋体" w:eastAsia="宋体" w:cs="宋体"/>
                <w:color w:val="000000"/>
              </w:rPr>
              <w:t>月</w:t>
            </w:r>
            <w:r>
              <w:rPr>
                <w:rFonts w:hint="default" w:ascii="Calibri" w:hAnsi="Calibri" w:cs="Calibri"/>
                <w:color w:val="000000"/>
              </w:rPr>
              <w:t>26</w:t>
            </w:r>
            <w:r>
              <w:rPr>
                <w:rFonts w:hint="eastAsia" w:ascii="宋体" w:hAnsi="宋体" w:eastAsia="宋体" w:cs="宋体"/>
                <w:color w:val="000000"/>
              </w:rPr>
              <w:t>日后出生）</w:t>
            </w:r>
          </w:p>
        </w:tc>
        <w:tc>
          <w:tcPr>
            <w:tcW w:w="671" w:type="dxa"/>
            <w:tcBorders>
              <w:top w:val="single" w:color="auto" w:sz="6" w:space="0"/>
              <w:left w:val="nil"/>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default" w:ascii="Calibri" w:hAnsi="Calibri" w:cs="Calibri"/>
                <w:color w:val="000000"/>
              </w:rPr>
              <w:t>1</w:t>
            </w:r>
          </w:p>
        </w:tc>
        <w:tc>
          <w:tcPr>
            <w:tcW w:w="3471" w:type="dxa"/>
            <w:tcBorders>
              <w:top w:val="single" w:color="auto" w:sz="6" w:space="0"/>
              <w:left w:val="single" w:color="auto" w:sz="6" w:space="0"/>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default" w:ascii="Calibri" w:hAnsi="Calibri" w:cs="Calibri"/>
                <w:color w:val="000000"/>
              </w:rPr>
              <w:t>1</w:t>
            </w:r>
            <w:r>
              <w:rPr>
                <w:rFonts w:hint="eastAsia" w:ascii="宋体" w:hAnsi="宋体" w:eastAsia="宋体" w:cs="宋体"/>
                <w:color w:val="000000"/>
              </w:rPr>
              <w:t>、具有中级中式面点师及以上技能证书。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 w:hRule="atLeast"/>
          <w:tblCellSpacing w:w="0" w:type="dxa"/>
        </w:trPr>
        <w:tc>
          <w:tcPr>
            <w:tcW w:w="482" w:type="dxa"/>
            <w:tcBorders>
              <w:top w:val="single" w:color="auto" w:sz="6" w:space="0"/>
              <w:left w:val="single" w:color="000000" w:sz="6" w:space="0"/>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4"/>
                <w:szCs w:val="24"/>
              </w:rPr>
              <w:t>14</w:t>
            </w:r>
          </w:p>
        </w:tc>
        <w:tc>
          <w:tcPr>
            <w:tcW w:w="1070" w:type="dxa"/>
            <w:tcBorders>
              <w:top w:val="single" w:color="auto" w:sz="6" w:space="0"/>
              <w:left w:val="nil"/>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rPr>
              <w:t>信息化管理教师</w:t>
            </w:r>
          </w:p>
        </w:tc>
        <w:tc>
          <w:tcPr>
            <w:tcW w:w="937" w:type="dxa"/>
            <w:tcBorders>
              <w:top w:val="single" w:color="auto" w:sz="6" w:space="0"/>
              <w:left w:val="nil"/>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rPr>
              <w:t>专业技术（八级及以下）</w:t>
            </w:r>
          </w:p>
        </w:tc>
        <w:tc>
          <w:tcPr>
            <w:tcW w:w="1062" w:type="dxa"/>
            <w:tcBorders>
              <w:top w:val="single" w:color="auto" w:sz="6" w:space="0"/>
              <w:left w:val="nil"/>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计算机科学与技术、信息与通信工程、管理科学与工程</w:t>
            </w:r>
          </w:p>
        </w:tc>
        <w:tc>
          <w:tcPr>
            <w:tcW w:w="810" w:type="dxa"/>
            <w:tcBorders>
              <w:top w:val="single" w:color="auto" w:sz="6" w:space="0"/>
              <w:left w:val="nil"/>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研究生/硕士</w:t>
            </w:r>
          </w:p>
        </w:tc>
        <w:tc>
          <w:tcPr>
            <w:tcW w:w="2252" w:type="dxa"/>
            <w:tcBorders>
              <w:top w:val="single" w:color="auto" w:sz="6" w:space="0"/>
              <w:left w:val="nil"/>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35周岁及以下（1981年4月26日后出生）</w:t>
            </w:r>
          </w:p>
        </w:tc>
        <w:tc>
          <w:tcPr>
            <w:tcW w:w="671" w:type="dxa"/>
            <w:tcBorders>
              <w:top w:val="single" w:color="auto" w:sz="6" w:space="0"/>
              <w:left w:val="nil"/>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default" w:ascii="Calibri" w:hAnsi="Calibri" w:cs="Calibri"/>
                <w:color w:val="000000"/>
              </w:rPr>
              <w:t>1</w:t>
            </w:r>
          </w:p>
        </w:tc>
        <w:tc>
          <w:tcPr>
            <w:tcW w:w="3471" w:type="dxa"/>
            <w:tcBorders>
              <w:top w:val="single" w:color="auto" w:sz="6" w:space="0"/>
              <w:left w:val="single" w:color="auto" w:sz="6" w:space="0"/>
              <w:bottom w:val="nil"/>
              <w:right w:val="single" w:color="000000" w:sz="6" w:space="0"/>
            </w:tcBorders>
            <w:shd w:val="clear" w:color="auto" w:fill="auto"/>
            <w:tcMar>
              <w:left w:w="105"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 w:hRule="atLeast"/>
          <w:tblCellSpacing w:w="0" w:type="dxa"/>
        </w:trPr>
        <w:tc>
          <w:tcPr>
            <w:tcW w:w="482" w:type="dxa"/>
            <w:tcBorders>
              <w:top w:val="single" w:color="auto" w:sz="6" w:space="0"/>
              <w:left w:val="single" w:color="000000" w:sz="6" w:space="0"/>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4"/>
                <w:szCs w:val="24"/>
              </w:rPr>
              <w:t>15</w:t>
            </w:r>
          </w:p>
        </w:tc>
        <w:tc>
          <w:tcPr>
            <w:tcW w:w="1070" w:type="dxa"/>
            <w:tcBorders>
              <w:top w:val="single" w:color="auto" w:sz="6" w:space="0"/>
              <w:left w:val="nil"/>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rPr>
              <w:t>体育教师</w:t>
            </w:r>
          </w:p>
        </w:tc>
        <w:tc>
          <w:tcPr>
            <w:tcW w:w="937" w:type="dxa"/>
            <w:tcBorders>
              <w:top w:val="single" w:color="auto" w:sz="6" w:space="0"/>
              <w:left w:val="nil"/>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rPr>
              <w:t>专业技术（八级及以下）</w:t>
            </w:r>
          </w:p>
        </w:tc>
        <w:tc>
          <w:tcPr>
            <w:tcW w:w="1062" w:type="dxa"/>
            <w:tcBorders>
              <w:top w:val="single" w:color="auto" w:sz="6" w:space="0"/>
              <w:left w:val="nil"/>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体育教育训练学</w:t>
            </w:r>
          </w:p>
        </w:tc>
        <w:tc>
          <w:tcPr>
            <w:tcW w:w="810" w:type="dxa"/>
            <w:tcBorders>
              <w:top w:val="single" w:color="auto" w:sz="6" w:space="0"/>
              <w:left w:val="nil"/>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研究生/硕士</w:t>
            </w:r>
          </w:p>
        </w:tc>
        <w:tc>
          <w:tcPr>
            <w:tcW w:w="2252" w:type="dxa"/>
            <w:tcBorders>
              <w:top w:val="single" w:color="auto" w:sz="6" w:space="0"/>
              <w:left w:val="nil"/>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sz w:val="22"/>
                <w:szCs w:val="22"/>
              </w:rPr>
              <w:t>35周岁及以下（1981年4月26日后出生）</w:t>
            </w:r>
          </w:p>
        </w:tc>
        <w:tc>
          <w:tcPr>
            <w:tcW w:w="671" w:type="dxa"/>
            <w:tcBorders>
              <w:top w:val="single" w:color="auto" w:sz="6" w:space="0"/>
              <w:left w:val="nil"/>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default" w:ascii="Calibri" w:hAnsi="Calibri" w:cs="Calibri"/>
                <w:color w:val="000000"/>
              </w:rPr>
              <w:t>1</w:t>
            </w:r>
          </w:p>
        </w:tc>
        <w:tc>
          <w:tcPr>
            <w:tcW w:w="3471" w:type="dxa"/>
            <w:tcBorders>
              <w:top w:val="single" w:color="auto" w:sz="6" w:space="0"/>
              <w:left w:val="single" w:color="auto" w:sz="6" w:space="0"/>
              <w:bottom w:val="nil"/>
              <w:right w:val="single" w:color="000000" w:sz="6" w:space="0"/>
            </w:tcBorders>
            <w:shd w:val="clear" w:color="auto" w:fill="auto"/>
            <w:tcMar>
              <w:left w:w="105" w:type="dxa"/>
              <w:right w:w="105" w:type="dxa"/>
            </w:tcMar>
            <w:vAlign w:val="top"/>
          </w:tcPr>
          <w:p>
            <w:pPr>
              <w:pStyle w:val="2"/>
              <w:keepNext w:val="0"/>
              <w:keepLines w:val="0"/>
              <w:widowControl/>
              <w:suppressLineNumbers w:val="0"/>
              <w:ind w:left="0" w:firstLine="0"/>
            </w:pPr>
            <w:r>
              <w:rPr>
                <w:rFonts w:hint="eastAsia" w:ascii="宋体" w:hAnsi="宋体" w:eastAsia="宋体" w:cs="宋体"/>
                <w:color w:val="000000"/>
              </w:rPr>
              <w:t>田径专项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 w:hRule="atLeast"/>
          <w:tblCellSpacing w:w="0" w:type="dxa"/>
        </w:trPr>
        <w:tc>
          <w:tcPr>
            <w:tcW w:w="482"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pPr>
              <w:rPr>
                <w:rFonts w:hint="eastAsia" w:ascii="宋体"/>
                <w:sz w:val="24"/>
                <w:szCs w:val="24"/>
              </w:rPr>
            </w:pPr>
          </w:p>
        </w:tc>
        <w:tc>
          <w:tcPr>
            <w:tcW w:w="1070" w:type="dxa"/>
            <w:tcBorders>
              <w:top w:val="nil"/>
              <w:left w:val="nil"/>
              <w:bottom w:val="single" w:color="000000" w:sz="6" w:space="0"/>
              <w:right w:val="single" w:color="000000" w:sz="6" w:space="0"/>
            </w:tcBorders>
            <w:shd w:val="clear" w:color="auto" w:fill="auto"/>
            <w:tcMar>
              <w:left w:w="105" w:type="dxa"/>
              <w:right w:w="105" w:type="dxa"/>
            </w:tcMar>
            <w:vAlign w:val="top"/>
          </w:tcPr>
          <w:p>
            <w:pPr>
              <w:rPr>
                <w:rFonts w:hint="eastAsia" w:ascii="宋体"/>
                <w:sz w:val="24"/>
                <w:szCs w:val="24"/>
              </w:rPr>
            </w:pPr>
          </w:p>
        </w:tc>
        <w:tc>
          <w:tcPr>
            <w:tcW w:w="937" w:type="dxa"/>
            <w:tcBorders>
              <w:top w:val="nil"/>
              <w:left w:val="nil"/>
              <w:bottom w:val="single" w:color="000000" w:sz="6" w:space="0"/>
              <w:right w:val="single" w:color="000000" w:sz="6" w:space="0"/>
            </w:tcBorders>
            <w:shd w:val="clear" w:color="auto" w:fill="auto"/>
            <w:tcMar>
              <w:left w:w="105" w:type="dxa"/>
              <w:right w:w="105" w:type="dxa"/>
            </w:tcMar>
            <w:vAlign w:val="top"/>
          </w:tcPr>
          <w:p>
            <w:pPr>
              <w:rPr>
                <w:rFonts w:hint="eastAsia" w:ascii="宋体"/>
                <w:sz w:val="24"/>
                <w:szCs w:val="24"/>
              </w:rPr>
            </w:pPr>
          </w:p>
        </w:tc>
        <w:tc>
          <w:tcPr>
            <w:tcW w:w="1062" w:type="dxa"/>
            <w:tcBorders>
              <w:top w:val="nil"/>
              <w:left w:val="nil"/>
              <w:bottom w:val="single" w:color="000000" w:sz="6" w:space="0"/>
              <w:right w:val="single" w:color="000000" w:sz="6" w:space="0"/>
            </w:tcBorders>
            <w:shd w:val="clear" w:color="auto" w:fill="auto"/>
            <w:tcMar>
              <w:left w:w="105" w:type="dxa"/>
              <w:right w:w="105" w:type="dxa"/>
            </w:tcMar>
            <w:vAlign w:val="top"/>
          </w:tcPr>
          <w:p>
            <w:pPr>
              <w:rPr>
                <w:rFonts w:hint="eastAsia" w:ascii="宋体"/>
                <w:sz w:val="24"/>
                <w:szCs w:val="24"/>
              </w:rPr>
            </w:pPr>
          </w:p>
        </w:tc>
        <w:tc>
          <w:tcPr>
            <w:tcW w:w="810" w:type="dxa"/>
            <w:tcBorders>
              <w:top w:val="nil"/>
              <w:left w:val="nil"/>
              <w:bottom w:val="single" w:color="000000" w:sz="6" w:space="0"/>
              <w:right w:val="single" w:color="000000" w:sz="6" w:space="0"/>
            </w:tcBorders>
            <w:shd w:val="clear" w:color="auto" w:fill="auto"/>
            <w:tcMar>
              <w:left w:w="105" w:type="dxa"/>
              <w:right w:w="105" w:type="dxa"/>
            </w:tcMar>
            <w:vAlign w:val="top"/>
          </w:tcPr>
          <w:p>
            <w:pPr>
              <w:rPr>
                <w:rFonts w:hint="eastAsia" w:ascii="宋体"/>
                <w:sz w:val="24"/>
                <w:szCs w:val="24"/>
              </w:rPr>
            </w:pPr>
          </w:p>
        </w:tc>
        <w:tc>
          <w:tcPr>
            <w:tcW w:w="2252" w:type="dxa"/>
            <w:tcBorders>
              <w:top w:val="nil"/>
              <w:left w:val="nil"/>
              <w:bottom w:val="single" w:color="000000" w:sz="6" w:space="0"/>
              <w:right w:val="single" w:color="000000" w:sz="6" w:space="0"/>
            </w:tcBorders>
            <w:shd w:val="clear" w:color="auto" w:fill="auto"/>
            <w:tcMar>
              <w:left w:w="105" w:type="dxa"/>
              <w:right w:w="105" w:type="dxa"/>
            </w:tcMar>
            <w:vAlign w:val="top"/>
          </w:tcPr>
          <w:p>
            <w:pPr>
              <w:rPr>
                <w:rFonts w:hint="eastAsia" w:ascii="宋体"/>
                <w:sz w:val="24"/>
                <w:szCs w:val="24"/>
              </w:rPr>
            </w:pPr>
          </w:p>
        </w:tc>
        <w:tc>
          <w:tcPr>
            <w:tcW w:w="671" w:type="dxa"/>
            <w:tcBorders>
              <w:top w:val="nil"/>
              <w:left w:val="nil"/>
              <w:bottom w:val="single" w:color="000000" w:sz="6" w:space="0"/>
              <w:right w:val="single" w:color="000000" w:sz="6" w:space="0"/>
            </w:tcBorders>
            <w:shd w:val="clear" w:color="auto" w:fill="auto"/>
            <w:tcMar>
              <w:left w:w="105" w:type="dxa"/>
              <w:right w:w="105" w:type="dxa"/>
            </w:tcMar>
            <w:vAlign w:val="top"/>
          </w:tcPr>
          <w:p>
            <w:pPr>
              <w:rPr>
                <w:rFonts w:hint="eastAsia" w:ascii="宋体"/>
                <w:sz w:val="24"/>
                <w:szCs w:val="24"/>
              </w:rPr>
            </w:pPr>
          </w:p>
        </w:tc>
        <w:tc>
          <w:tcPr>
            <w:tcW w:w="3471" w:type="dxa"/>
            <w:tcBorders>
              <w:top w:val="nil"/>
              <w:left w:val="single" w:color="auto" w:sz="6" w:space="0"/>
              <w:bottom w:val="single" w:color="000000" w:sz="6" w:space="0"/>
              <w:right w:val="single" w:color="000000" w:sz="6" w:space="0"/>
            </w:tcBorders>
            <w:shd w:val="clear" w:color="auto" w:fill="auto"/>
            <w:tcMar>
              <w:left w:w="105" w:type="dxa"/>
              <w:right w:w="105" w:type="dxa"/>
            </w:tcMar>
            <w:vAlign w:val="top"/>
          </w:tcPr>
          <w:p>
            <w:pPr>
              <w:rPr>
                <w:rFonts w:hint="eastAsia" w:ascii="宋体"/>
                <w:sz w:val="24"/>
                <w:szCs w:val="24"/>
              </w:rPr>
            </w:pPr>
          </w:p>
        </w:tc>
      </w:tr>
    </w:tbl>
    <w:p>
      <w:pPr>
        <w:pStyle w:val="2"/>
        <w:keepNext w:val="0"/>
        <w:keepLines w:val="0"/>
        <w:widowControl/>
        <w:suppressLineNumbers w:val="0"/>
        <w:shd w:val="clear" w:fill="FFFFFF"/>
        <w:jc w:val="left"/>
      </w:pPr>
      <w:r>
        <w:rPr>
          <w:rStyle w:val="4"/>
          <w:rFonts w:hint="eastAsia" w:ascii="宋体" w:hAnsi="宋体" w:eastAsia="宋体" w:cs="宋体"/>
          <w:color w:val="000000"/>
          <w:sz w:val="36"/>
          <w:szCs w:val="36"/>
          <w:shd w:val="clear" w:fill="FFFFFF"/>
        </w:rPr>
        <w:t>浙江特殊教育职业学院教学人员岗位招聘表</w:t>
      </w:r>
    </w:p>
    <w:p>
      <w:pPr>
        <w:rPr>
          <w:vanish/>
          <w:sz w:val="24"/>
          <w:szCs w:val="24"/>
        </w:rPr>
      </w:pPr>
      <w:r>
        <w:rPr>
          <w:rFonts w:ascii="仿宋" w:hAnsi="仿宋" w:eastAsia="仿宋" w:cs="仿宋"/>
          <w:color w:val="000000"/>
          <w:sz w:val="31"/>
          <w:szCs w:val="31"/>
        </w:rPr>
        <w:br w:type="page"/>
      </w:r>
    </w:p>
    <w:tbl>
      <w:tblPr>
        <w:tblW w:w="9405" w:type="dxa"/>
        <w:tblCellSpacing w:w="0" w:type="dxa"/>
        <w:tblInd w:w="14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077"/>
        <w:gridCol w:w="1632"/>
        <w:gridCol w:w="704"/>
        <w:gridCol w:w="1901"/>
        <w:gridCol w:w="1078"/>
        <w:gridCol w:w="1483"/>
        <w:gridCol w:w="704"/>
        <w:gridCol w:w="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01" w:hRule="atLeast"/>
          <w:tblCellSpacing w:w="0" w:type="dxa"/>
        </w:trPr>
        <w:tc>
          <w:tcPr>
            <w:tcW w:w="2709" w:type="dxa"/>
            <w:gridSpan w:val="2"/>
            <w:tcBorders>
              <w:top w:val="nil"/>
              <w:left w:val="nil"/>
              <w:bottom w:val="nil"/>
              <w:right w:val="nil"/>
            </w:tcBorders>
            <w:shd w:val="clear"/>
            <w:tcMar>
              <w:left w:w="105" w:type="dxa"/>
              <w:right w:w="105" w:type="dxa"/>
            </w:tcMar>
            <w:vAlign w:val="center"/>
          </w:tcPr>
          <w:p>
            <w:pPr>
              <w:rPr>
                <w:rFonts w:hint="eastAsia" w:ascii="宋体"/>
                <w:sz w:val="24"/>
                <w:szCs w:val="24"/>
              </w:rPr>
            </w:pPr>
          </w:p>
        </w:tc>
        <w:tc>
          <w:tcPr>
            <w:tcW w:w="704" w:type="dxa"/>
            <w:tcBorders>
              <w:top w:val="nil"/>
              <w:left w:val="nil"/>
              <w:bottom w:val="nil"/>
              <w:right w:val="nil"/>
            </w:tcBorders>
            <w:shd w:val="clear"/>
            <w:tcMar>
              <w:left w:w="105" w:type="dxa"/>
              <w:right w:w="105" w:type="dxa"/>
            </w:tcMar>
            <w:vAlign w:val="center"/>
          </w:tcPr>
          <w:p>
            <w:pPr>
              <w:rPr>
                <w:rFonts w:hint="eastAsia" w:ascii="宋体"/>
                <w:sz w:val="24"/>
                <w:szCs w:val="24"/>
              </w:rPr>
            </w:pPr>
          </w:p>
        </w:tc>
        <w:tc>
          <w:tcPr>
            <w:tcW w:w="1901" w:type="dxa"/>
            <w:tcBorders>
              <w:top w:val="nil"/>
              <w:left w:val="nil"/>
              <w:bottom w:val="nil"/>
              <w:right w:val="nil"/>
            </w:tcBorders>
            <w:shd w:val="clear"/>
            <w:tcMar>
              <w:left w:w="105" w:type="dxa"/>
              <w:right w:w="105" w:type="dxa"/>
            </w:tcMar>
            <w:vAlign w:val="center"/>
          </w:tcPr>
          <w:p>
            <w:pPr>
              <w:rPr>
                <w:rFonts w:hint="eastAsia" w:ascii="宋体"/>
                <w:sz w:val="24"/>
                <w:szCs w:val="24"/>
              </w:rPr>
            </w:pPr>
          </w:p>
        </w:tc>
        <w:tc>
          <w:tcPr>
            <w:tcW w:w="1078" w:type="dxa"/>
            <w:tcBorders>
              <w:top w:val="nil"/>
              <w:left w:val="nil"/>
              <w:bottom w:val="nil"/>
              <w:right w:val="nil"/>
            </w:tcBorders>
            <w:shd w:val="clear"/>
            <w:tcMar>
              <w:left w:w="105" w:type="dxa"/>
              <w:right w:w="105" w:type="dxa"/>
            </w:tcMar>
            <w:vAlign w:val="center"/>
          </w:tcPr>
          <w:p>
            <w:pPr>
              <w:rPr>
                <w:rFonts w:hint="eastAsia" w:ascii="宋体"/>
                <w:sz w:val="24"/>
                <w:szCs w:val="24"/>
              </w:rPr>
            </w:pPr>
          </w:p>
        </w:tc>
        <w:tc>
          <w:tcPr>
            <w:tcW w:w="1483" w:type="dxa"/>
            <w:tcBorders>
              <w:top w:val="nil"/>
              <w:left w:val="nil"/>
              <w:bottom w:val="nil"/>
              <w:right w:val="nil"/>
            </w:tcBorders>
            <w:shd w:val="clear"/>
            <w:tcMar>
              <w:left w:w="105" w:type="dxa"/>
              <w:right w:w="105" w:type="dxa"/>
            </w:tcMar>
            <w:vAlign w:val="center"/>
          </w:tcPr>
          <w:p>
            <w:pPr>
              <w:pStyle w:val="2"/>
              <w:keepNext w:val="0"/>
              <w:keepLines w:val="0"/>
              <w:widowControl/>
              <w:suppressLineNumbers w:val="0"/>
              <w:ind w:left="0" w:firstLine="0"/>
            </w:pPr>
          </w:p>
          <w:p>
            <w:pPr>
              <w:pStyle w:val="2"/>
              <w:keepNext w:val="0"/>
              <w:keepLines w:val="0"/>
              <w:widowControl/>
              <w:suppressLineNumbers w:val="0"/>
              <w:ind w:left="0" w:firstLine="0"/>
            </w:pPr>
          </w:p>
          <w:p>
            <w:pPr>
              <w:pStyle w:val="2"/>
              <w:keepNext w:val="0"/>
              <w:keepLines w:val="0"/>
              <w:widowControl/>
              <w:suppressLineNumbers w:val="0"/>
              <w:ind w:left="0" w:firstLine="0"/>
            </w:pPr>
          </w:p>
          <w:p>
            <w:pPr>
              <w:pStyle w:val="2"/>
              <w:keepNext w:val="0"/>
              <w:keepLines w:val="0"/>
              <w:widowControl/>
              <w:suppressLineNumbers w:val="0"/>
              <w:ind w:left="0" w:firstLine="0"/>
            </w:pPr>
          </w:p>
          <w:p>
            <w:pPr>
              <w:pStyle w:val="2"/>
              <w:keepNext w:val="0"/>
              <w:keepLines w:val="0"/>
              <w:widowControl/>
              <w:suppressLineNumbers w:val="0"/>
              <w:ind w:left="0" w:firstLine="0"/>
            </w:pPr>
          </w:p>
          <w:p>
            <w:pPr>
              <w:pStyle w:val="2"/>
              <w:keepNext w:val="0"/>
              <w:keepLines w:val="0"/>
              <w:widowControl/>
              <w:suppressLineNumbers w:val="0"/>
              <w:ind w:left="0" w:firstLine="0"/>
            </w:pPr>
            <w:r>
              <w:rPr>
                <w:rStyle w:val="4"/>
                <w:rFonts w:hint="eastAsia" w:ascii="宋体" w:hAnsi="宋体" w:eastAsia="宋体" w:cs="宋体"/>
                <w:color w:val="000000"/>
                <w:sz w:val="22"/>
                <w:szCs w:val="22"/>
                <w:bdr w:val="none" w:color="auto" w:sz="0" w:space="0"/>
              </w:rPr>
              <w:t>本人签名：</w:t>
            </w:r>
          </w:p>
        </w:tc>
        <w:tc>
          <w:tcPr>
            <w:tcW w:w="704" w:type="dxa"/>
            <w:tcBorders>
              <w:top w:val="nil"/>
              <w:left w:val="nil"/>
              <w:bottom w:val="nil"/>
              <w:right w:val="nil"/>
            </w:tcBorders>
            <w:shd w:val="clear"/>
            <w:tcMar>
              <w:left w:w="105" w:type="dxa"/>
              <w:right w:w="105" w:type="dxa"/>
            </w:tcMar>
            <w:vAlign w:val="center"/>
          </w:tcPr>
          <w:p>
            <w:pPr>
              <w:rPr>
                <w:rFonts w:hint="eastAsia" w:ascii="宋体"/>
                <w:sz w:val="24"/>
                <w:szCs w:val="24"/>
              </w:rPr>
            </w:pPr>
          </w:p>
        </w:tc>
        <w:tc>
          <w:tcPr>
            <w:tcW w:w="826" w:type="dxa"/>
            <w:tcBorders>
              <w:top w:val="nil"/>
              <w:left w:val="nil"/>
              <w:bottom w:val="nil"/>
              <w:right w:val="nil"/>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tblCellSpacing w:w="0" w:type="dxa"/>
        </w:trPr>
        <w:tc>
          <w:tcPr>
            <w:tcW w:w="9405" w:type="dxa"/>
            <w:gridSpan w:val="8"/>
            <w:tcBorders>
              <w:top w:val="nil"/>
              <w:left w:val="nil"/>
              <w:bottom w:val="nil"/>
              <w:right w:val="nil"/>
            </w:tcBorders>
            <w:shd w:val="clear"/>
            <w:tcMar>
              <w:left w:w="105" w:type="dxa"/>
              <w:right w:w="105" w:type="dxa"/>
            </w:tcMar>
            <w:vAlign w:val="center"/>
          </w:tcPr>
          <w:p>
            <w:pPr>
              <w:pStyle w:val="2"/>
              <w:keepNext w:val="0"/>
              <w:keepLines w:val="0"/>
              <w:widowControl/>
              <w:suppressLineNumbers w:val="0"/>
              <w:ind w:left="0" w:firstLine="0"/>
            </w:pPr>
            <w:r>
              <w:rPr>
                <w:rStyle w:val="4"/>
                <w:rFonts w:ascii="黑体" w:hAnsi="宋体" w:eastAsia="黑体" w:cs="黑体"/>
                <w:color w:val="000000"/>
                <w:sz w:val="36"/>
                <w:szCs w:val="36"/>
                <w:bdr w:val="none" w:color="auto" w:sz="0" w:space="0"/>
              </w:rPr>
              <w:t>浙江省事业单位公开招聘报名表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blCellSpacing w:w="0" w:type="dxa"/>
        </w:trPr>
        <w:tc>
          <w:tcPr>
            <w:tcW w:w="9405" w:type="dxa"/>
            <w:gridSpan w:val="8"/>
            <w:tcBorders>
              <w:top w:val="nil"/>
              <w:left w:val="nil"/>
              <w:bottom w:val="nil"/>
              <w:right w:val="nil"/>
            </w:tcBorders>
            <w:shd w:val="clear"/>
            <w:tcMar>
              <w:left w:w="105" w:type="dxa"/>
              <w:right w:w="105" w:type="dxa"/>
            </w:tcMar>
            <w:vAlign w:val="center"/>
          </w:tcPr>
          <w:p>
            <w:pPr>
              <w:pStyle w:val="2"/>
              <w:keepNext w:val="0"/>
              <w:keepLines w:val="0"/>
              <w:widowControl/>
              <w:suppressLineNumbers w:val="0"/>
              <w:ind w:left="0" w:firstLine="0"/>
            </w:pPr>
            <w:r>
              <w:rPr>
                <w:rStyle w:val="4"/>
                <w:rFonts w:hint="eastAsia" w:ascii="宋体" w:hAnsi="宋体" w:eastAsia="宋体" w:cs="宋体"/>
                <w:color w:val="000000"/>
                <w:sz w:val="22"/>
                <w:szCs w:val="22"/>
                <w:bdr w:val="none" w:color="auto" w:sz="0" w:space="0"/>
              </w:rPr>
              <w:t>应聘单位</w:t>
            </w:r>
            <w:r>
              <w:rPr>
                <w:rFonts w:hint="eastAsia" w:ascii="宋体" w:hAnsi="宋体" w:eastAsia="宋体" w:cs="宋体"/>
                <w:color w:val="000000"/>
                <w:sz w:val="22"/>
                <w:szCs w:val="22"/>
                <w:bdr w:val="none" w:color="auto" w:sz="0" w:space="0"/>
              </w:rPr>
              <w:t xml:space="preserve">： </w:t>
            </w:r>
            <w:r>
              <w:rPr>
                <w:rStyle w:val="4"/>
                <w:rFonts w:hint="eastAsia" w:ascii="宋体" w:hAnsi="宋体" w:eastAsia="宋体" w:cs="宋体"/>
                <w:color w:val="000000"/>
                <w:sz w:val="22"/>
                <w:szCs w:val="22"/>
                <w:bdr w:val="none" w:color="auto" w:sz="0" w:space="0"/>
              </w:rPr>
              <w:t>应聘岗位及代码</w:t>
            </w:r>
            <w:r>
              <w:rPr>
                <w:rFonts w:hint="eastAsia" w:ascii="宋体" w:hAnsi="宋体" w:eastAsia="宋体" w:cs="宋体"/>
                <w:color w:val="000000"/>
                <w:sz w:val="22"/>
                <w:szCs w:val="22"/>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blCellSpacing w:w="0" w:type="dxa"/>
        </w:trPr>
        <w:tc>
          <w:tcPr>
            <w:tcW w:w="1077" w:type="dxa"/>
            <w:tcBorders>
              <w:top w:val="single" w:color="auto" w:sz="6" w:space="0"/>
              <w:left w:val="single" w:color="auto" w:sz="6" w:space="0"/>
              <w:bottom w:val="nil"/>
              <w:right w:val="single" w:color="auto" w:sz="6" w:space="0"/>
            </w:tcBorders>
            <w:shd w:val="clear"/>
            <w:tcMar>
              <w:left w:w="105" w:type="dxa"/>
              <w:right w:w="105" w:type="dxa"/>
            </w:tcMar>
            <w:vAlign w:val="center"/>
          </w:tcPr>
          <w:p>
            <w:pPr>
              <w:pStyle w:val="2"/>
              <w:keepNext w:val="0"/>
              <w:keepLines w:val="0"/>
              <w:widowControl/>
              <w:suppressLineNumbers w:val="0"/>
              <w:ind w:left="0" w:firstLine="0"/>
            </w:pPr>
            <w:r>
              <w:rPr>
                <w:rStyle w:val="4"/>
                <w:rFonts w:hint="eastAsia" w:ascii="宋体" w:hAnsi="宋体" w:eastAsia="宋体" w:cs="宋体"/>
                <w:color w:val="000000"/>
                <w:sz w:val="22"/>
                <w:szCs w:val="22"/>
                <w:bdr w:val="none" w:color="auto" w:sz="0" w:space="0"/>
              </w:rPr>
              <w:t>姓名</w:t>
            </w:r>
          </w:p>
        </w:tc>
        <w:tc>
          <w:tcPr>
            <w:tcW w:w="1632" w:type="dxa"/>
            <w:tcBorders>
              <w:top w:val="single" w:color="auto" w:sz="6" w:space="0"/>
              <w:left w:val="nil"/>
              <w:bottom w:val="nil"/>
              <w:right w:val="single" w:color="auto" w:sz="6" w:space="0"/>
            </w:tcBorders>
            <w:shd w:val="clear"/>
            <w:tcMar>
              <w:left w:w="105" w:type="dxa"/>
              <w:right w:w="105" w:type="dxa"/>
            </w:tcMar>
            <w:vAlign w:val="center"/>
          </w:tcPr>
          <w:p>
            <w:pPr>
              <w:rPr>
                <w:rFonts w:hint="eastAsia" w:ascii="宋体"/>
                <w:sz w:val="24"/>
                <w:szCs w:val="24"/>
              </w:rPr>
            </w:pPr>
          </w:p>
        </w:tc>
        <w:tc>
          <w:tcPr>
            <w:tcW w:w="704" w:type="dxa"/>
            <w:tcBorders>
              <w:top w:val="single" w:color="auto" w:sz="6" w:space="0"/>
              <w:left w:val="nil"/>
              <w:bottom w:val="nil"/>
              <w:right w:val="single" w:color="auto" w:sz="6" w:space="0"/>
            </w:tcBorders>
            <w:shd w:val="clear"/>
            <w:tcMar>
              <w:left w:w="105" w:type="dxa"/>
              <w:right w:w="105" w:type="dxa"/>
            </w:tcMar>
            <w:vAlign w:val="center"/>
          </w:tcPr>
          <w:p>
            <w:pPr>
              <w:pStyle w:val="2"/>
              <w:keepNext w:val="0"/>
              <w:keepLines w:val="0"/>
              <w:widowControl/>
              <w:suppressLineNumbers w:val="0"/>
              <w:ind w:left="0" w:firstLine="0"/>
            </w:pPr>
            <w:r>
              <w:rPr>
                <w:rStyle w:val="4"/>
                <w:rFonts w:hint="eastAsia" w:ascii="宋体" w:hAnsi="宋体" w:eastAsia="宋体" w:cs="宋体"/>
                <w:color w:val="000000"/>
                <w:sz w:val="22"/>
                <w:szCs w:val="22"/>
                <w:bdr w:val="none" w:color="auto" w:sz="0" w:space="0"/>
              </w:rPr>
              <w:t>性别</w:t>
            </w:r>
          </w:p>
        </w:tc>
        <w:tc>
          <w:tcPr>
            <w:tcW w:w="1901" w:type="dxa"/>
            <w:tcBorders>
              <w:top w:val="single" w:color="auto" w:sz="6" w:space="0"/>
              <w:left w:val="nil"/>
              <w:bottom w:val="nil"/>
              <w:right w:val="single" w:color="auto" w:sz="6" w:space="0"/>
            </w:tcBorders>
            <w:shd w:val="clear"/>
            <w:tcMar>
              <w:left w:w="105" w:type="dxa"/>
              <w:right w:w="105" w:type="dxa"/>
            </w:tcMar>
            <w:vAlign w:val="center"/>
          </w:tcPr>
          <w:p>
            <w:pPr>
              <w:rPr>
                <w:rFonts w:hint="eastAsia" w:ascii="宋体"/>
                <w:sz w:val="24"/>
                <w:szCs w:val="24"/>
              </w:rPr>
            </w:pPr>
          </w:p>
        </w:tc>
        <w:tc>
          <w:tcPr>
            <w:tcW w:w="1078" w:type="dxa"/>
            <w:tcBorders>
              <w:top w:val="single" w:color="auto" w:sz="6" w:space="0"/>
              <w:left w:val="nil"/>
              <w:bottom w:val="nil"/>
              <w:right w:val="single" w:color="auto" w:sz="6" w:space="0"/>
            </w:tcBorders>
            <w:shd w:val="clear"/>
            <w:tcMar>
              <w:left w:w="105" w:type="dxa"/>
              <w:right w:w="105" w:type="dxa"/>
            </w:tcMar>
            <w:vAlign w:val="center"/>
          </w:tcPr>
          <w:p>
            <w:pPr>
              <w:pStyle w:val="2"/>
              <w:keepNext w:val="0"/>
              <w:keepLines w:val="0"/>
              <w:widowControl/>
              <w:suppressLineNumbers w:val="0"/>
              <w:ind w:left="0" w:firstLine="0"/>
            </w:pPr>
            <w:r>
              <w:rPr>
                <w:rStyle w:val="4"/>
                <w:rFonts w:hint="eastAsia" w:ascii="宋体" w:hAnsi="宋体" w:eastAsia="宋体" w:cs="宋体"/>
                <w:color w:val="000000"/>
                <w:sz w:val="22"/>
                <w:szCs w:val="22"/>
                <w:bdr w:val="none" w:color="auto" w:sz="0" w:space="0"/>
              </w:rPr>
              <w:t>出生</w:t>
            </w:r>
          </w:p>
          <w:p>
            <w:pPr>
              <w:pStyle w:val="2"/>
              <w:keepNext w:val="0"/>
              <w:keepLines w:val="0"/>
              <w:widowControl/>
              <w:suppressLineNumbers w:val="0"/>
              <w:ind w:left="0" w:firstLine="0"/>
            </w:pPr>
            <w:r>
              <w:rPr>
                <w:rStyle w:val="4"/>
                <w:rFonts w:hint="eastAsia" w:ascii="宋体" w:hAnsi="宋体" w:eastAsia="宋体" w:cs="宋体"/>
                <w:color w:val="000000"/>
                <w:sz w:val="22"/>
                <w:szCs w:val="22"/>
                <w:bdr w:val="none" w:color="auto" w:sz="0" w:space="0"/>
              </w:rPr>
              <w:t>年月</w:t>
            </w:r>
          </w:p>
        </w:tc>
        <w:tc>
          <w:tcPr>
            <w:tcW w:w="1483" w:type="dxa"/>
            <w:tcBorders>
              <w:top w:val="single" w:color="auto" w:sz="6" w:space="0"/>
              <w:left w:val="nil"/>
              <w:bottom w:val="single" w:color="auto" w:sz="6" w:space="0"/>
              <w:right w:val="single" w:color="000000" w:sz="6" w:space="0"/>
            </w:tcBorders>
            <w:shd w:val="clear"/>
            <w:tcMar>
              <w:left w:w="105" w:type="dxa"/>
              <w:right w:w="105" w:type="dxa"/>
            </w:tcMar>
            <w:vAlign w:val="center"/>
          </w:tcPr>
          <w:p>
            <w:pPr>
              <w:rPr>
                <w:rFonts w:hint="eastAsia" w:ascii="宋体"/>
                <w:sz w:val="24"/>
                <w:szCs w:val="24"/>
              </w:rPr>
            </w:pPr>
          </w:p>
        </w:tc>
        <w:tc>
          <w:tcPr>
            <w:tcW w:w="1530" w:type="dxa"/>
            <w:gridSpan w:val="2"/>
            <w:vMerge w:val="restart"/>
            <w:tcBorders>
              <w:top w:val="single" w:color="auto"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ind w:left="0" w:firstLine="0"/>
            </w:pPr>
            <w:r>
              <w:rPr>
                <w:rStyle w:val="4"/>
                <w:rFonts w:hint="eastAsia" w:ascii="宋体" w:hAnsi="宋体" w:eastAsia="宋体" w:cs="宋体"/>
                <w:color w:val="000000"/>
                <w:sz w:val="22"/>
                <w:szCs w:val="22"/>
                <w:bdr w:val="none" w:color="auto" w:sz="0" w:space="0"/>
              </w:rPr>
              <w:t>近期正面</w:t>
            </w:r>
            <w:r>
              <w:rPr>
                <w:rStyle w:val="4"/>
                <w:rFonts w:hint="eastAsia" w:ascii="宋体" w:hAnsi="宋体" w:eastAsia="宋体" w:cs="宋体"/>
                <w:color w:val="000000"/>
                <w:sz w:val="22"/>
                <w:szCs w:val="22"/>
                <w:bdr w:val="none" w:color="auto" w:sz="0" w:space="0"/>
              </w:rPr>
              <w:br w:type="textWrapping"/>
            </w:r>
            <w:r>
              <w:rPr>
                <w:rStyle w:val="4"/>
                <w:rFonts w:hint="eastAsia" w:ascii="宋体" w:hAnsi="宋体" w:eastAsia="宋体" w:cs="宋体"/>
                <w:color w:val="000000"/>
                <w:sz w:val="22"/>
                <w:szCs w:val="22"/>
                <w:bdr w:val="none" w:color="auto" w:sz="0" w:space="0"/>
              </w:rPr>
              <w:t>2寸彩照</w:t>
            </w:r>
            <w:r>
              <w:rPr>
                <w:rFonts w:hint="eastAsia" w:ascii="宋体" w:hAnsi="宋体" w:eastAsia="宋体" w:cs="宋体"/>
                <w:color w:val="000000"/>
                <w:sz w:val="22"/>
                <w:szCs w:val="22"/>
                <w:bdr w:val="none" w:color="auto" w:sz="0" w:space="0"/>
              </w:rPr>
              <w:br w:type="textWrapping"/>
            </w:r>
            <w:r>
              <w:rPr>
                <w:rFonts w:hint="eastAsia" w:ascii="宋体" w:hAnsi="宋体" w:eastAsia="宋体" w:cs="宋体"/>
                <w:color w:val="000000"/>
                <w:sz w:val="22"/>
                <w:szCs w:val="22"/>
                <w:bdr w:val="none" w:color="auto" w:sz="0" w:space="0"/>
              </w:rPr>
              <w:t>（资格复审时贴实照）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blCellSpacing w:w="0" w:type="dxa"/>
        </w:trPr>
        <w:tc>
          <w:tcPr>
            <w:tcW w:w="1077" w:type="dxa"/>
            <w:tcBorders>
              <w:top w:val="single" w:color="auto" w:sz="6" w:space="0"/>
              <w:left w:val="single" w:color="auto" w:sz="6" w:space="0"/>
              <w:bottom w:val="nil"/>
              <w:right w:val="single" w:color="auto" w:sz="6" w:space="0"/>
            </w:tcBorders>
            <w:shd w:val="clear"/>
            <w:tcMar>
              <w:left w:w="105" w:type="dxa"/>
              <w:right w:w="105" w:type="dxa"/>
            </w:tcMar>
            <w:vAlign w:val="center"/>
          </w:tcPr>
          <w:p>
            <w:pPr>
              <w:pStyle w:val="2"/>
              <w:keepNext w:val="0"/>
              <w:keepLines w:val="0"/>
              <w:widowControl/>
              <w:suppressLineNumbers w:val="0"/>
              <w:ind w:left="0" w:firstLine="0"/>
            </w:pPr>
            <w:r>
              <w:rPr>
                <w:rStyle w:val="4"/>
                <w:rFonts w:hint="eastAsia" w:ascii="宋体" w:hAnsi="宋体" w:eastAsia="宋体" w:cs="宋体"/>
                <w:color w:val="000000"/>
                <w:sz w:val="22"/>
                <w:szCs w:val="22"/>
                <w:bdr w:val="none" w:color="auto" w:sz="0" w:space="0"/>
              </w:rPr>
              <w:t>政治面貌</w:t>
            </w:r>
          </w:p>
        </w:tc>
        <w:tc>
          <w:tcPr>
            <w:tcW w:w="1632" w:type="dxa"/>
            <w:tcBorders>
              <w:top w:val="single" w:color="auto" w:sz="6" w:space="0"/>
              <w:left w:val="nil"/>
              <w:bottom w:val="nil"/>
              <w:right w:val="single" w:color="auto" w:sz="6" w:space="0"/>
            </w:tcBorders>
            <w:shd w:val="clear"/>
            <w:tcMar>
              <w:left w:w="105" w:type="dxa"/>
              <w:right w:w="105" w:type="dxa"/>
            </w:tcMar>
            <w:vAlign w:val="center"/>
          </w:tcPr>
          <w:p>
            <w:pPr>
              <w:rPr>
                <w:rFonts w:hint="eastAsia" w:ascii="宋体"/>
                <w:sz w:val="24"/>
                <w:szCs w:val="24"/>
              </w:rPr>
            </w:pPr>
          </w:p>
        </w:tc>
        <w:tc>
          <w:tcPr>
            <w:tcW w:w="5166" w:type="dxa"/>
            <w:gridSpan w:val="4"/>
            <w:tcBorders>
              <w:top w:val="single" w:color="auto" w:sz="6" w:space="0"/>
              <w:left w:val="nil"/>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ind w:left="0" w:firstLine="0"/>
            </w:pPr>
            <w:r>
              <w:rPr>
                <w:rStyle w:val="4"/>
                <w:rFonts w:hint="eastAsia" w:ascii="宋体" w:hAnsi="宋体" w:eastAsia="宋体" w:cs="宋体"/>
                <w:color w:val="000000"/>
                <w:sz w:val="22"/>
                <w:szCs w:val="22"/>
                <w:bdr w:val="none" w:color="auto" w:sz="0" w:space="0"/>
              </w:rPr>
              <w:t>身份证号：</w:t>
            </w:r>
          </w:p>
        </w:tc>
        <w:tc>
          <w:tcPr>
            <w:tcW w:w="1530" w:type="dxa"/>
            <w:gridSpan w:val="2"/>
            <w:vMerge w:val="continue"/>
            <w:tcBorders>
              <w:top w:val="single" w:color="auto"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blCellSpacing w:w="0" w:type="dxa"/>
        </w:trPr>
        <w:tc>
          <w:tcPr>
            <w:tcW w:w="107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ind w:left="0" w:firstLine="0"/>
            </w:pPr>
            <w:r>
              <w:rPr>
                <w:rStyle w:val="4"/>
                <w:rFonts w:hint="eastAsia" w:ascii="宋体" w:hAnsi="宋体" w:eastAsia="宋体" w:cs="宋体"/>
                <w:color w:val="000000"/>
                <w:sz w:val="22"/>
                <w:szCs w:val="22"/>
                <w:bdr w:val="none" w:color="auto" w:sz="0" w:space="0"/>
              </w:rPr>
              <w:t>户籍</w:t>
            </w:r>
          </w:p>
        </w:tc>
        <w:tc>
          <w:tcPr>
            <w:tcW w:w="1632"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ind w:left="0" w:firstLine="0"/>
            </w:pPr>
            <w:r>
              <w:rPr>
                <w:rFonts w:hint="eastAsia" w:ascii="宋体" w:hAnsi="宋体" w:eastAsia="宋体" w:cs="宋体"/>
                <w:color w:val="000000"/>
                <w:sz w:val="22"/>
                <w:szCs w:val="22"/>
                <w:bdr w:val="none" w:color="auto" w:sz="0" w:space="0"/>
              </w:rPr>
              <w:t>xxx省xxx市xxx县（市、区）</w:t>
            </w:r>
          </w:p>
        </w:tc>
        <w:tc>
          <w:tcPr>
            <w:tcW w:w="70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ind w:left="0" w:firstLine="0"/>
            </w:pPr>
            <w:r>
              <w:rPr>
                <w:rStyle w:val="4"/>
                <w:rFonts w:hint="eastAsia" w:ascii="宋体" w:hAnsi="宋体" w:eastAsia="宋体" w:cs="宋体"/>
                <w:color w:val="000000"/>
                <w:sz w:val="22"/>
                <w:szCs w:val="22"/>
                <w:bdr w:val="none" w:color="auto" w:sz="0" w:space="0"/>
              </w:rPr>
              <w:t>在职状况</w:t>
            </w:r>
          </w:p>
        </w:tc>
        <w:tc>
          <w:tcPr>
            <w:tcW w:w="1901" w:type="dxa"/>
            <w:tcBorders>
              <w:top w:val="nil"/>
              <w:left w:val="nil"/>
              <w:bottom w:val="single" w:color="auto" w:sz="6" w:space="0"/>
              <w:right w:val="nil"/>
            </w:tcBorders>
            <w:shd w:val="clear"/>
            <w:tcMar>
              <w:left w:w="105" w:type="dxa"/>
              <w:right w:w="105" w:type="dxa"/>
            </w:tcMar>
            <w:vAlign w:val="center"/>
          </w:tcPr>
          <w:p>
            <w:pPr>
              <w:pStyle w:val="2"/>
              <w:keepNext w:val="0"/>
              <w:keepLines w:val="0"/>
              <w:widowControl/>
              <w:suppressLineNumbers w:val="0"/>
              <w:ind w:left="0" w:firstLine="0"/>
            </w:pPr>
            <w:r>
              <w:rPr>
                <w:rFonts w:hint="eastAsia" w:ascii="宋体" w:hAnsi="宋体" w:eastAsia="宋体" w:cs="宋体"/>
                <w:color w:val="000000"/>
                <w:sz w:val="22"/>
                <w:szCs w:val="22"/>
                <w:bdr w:val="none" w:color="auto" w:sz="0" w:space="0"/>
              </w:rPr>
              <w:t>（含在校学生、在职或不在职等）</w:t>
            </w:r>
          </w:p>
        </w:tc>
        <w:tc>
          <w:tcPr>
            <w:tcW w:w="107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ind w:left="0" w:firstLine="0"/>
            </w:pPr>
            <w:r>
              <w:rPr>
                <w:rStyle w:val="4"/>
                <w:rFonts w:hint="eastAsia" w:ascii="宋体" w:hAnsi="宋体" w:eastAsia="宋体" w:cs="宋体"/>
                <w:color w:val="000000"/>
                <w:sz w:val="22"/>
                <w:szCs w:val="22"/>
                <w:bdr w:val="none" w:color="auto" w:sz="0" w:space="0"/>
              </w:rPr>
              <w:t>婚姻</w:t>
            </w:r>
          </w:p>
          <w:p>
            <w:pPr>
              <w:pStyle w:val="2"/>
              <w:keepNext w:val="0"/>
              <w:keepLines w:val="0"/>
              <w:widowControl/>
              <w:suppressLineNumbers w:val="0"/>
              <w:ind w:left="0" w:firstLine="0"/>
            </w:pPr>
            <w:r>
              <w:rPr>
                <w:rStyle w:val="4"/>
                <w:rFonts w:hint="eastAsia" w:ascii="宋体" w:hAnsi="宋体" w:eastAsia="宋体" w:cs="宋体"/>
                <w:color w:val="000000"/>
                <w:sz w:val="22"/>
                <w:szCs w:val="22"/>
                <w:bdr w:val="none" w:color="auto" w:sz="0" w:space="0"/>
              </w:rPr>
              <w:t>状况</w:t>
            </w:r>
          </w:p>
        </w:tc>
        <w:tc>
          <w:tcPr>
            <w:tcW w:w="1483" w:type="dxa"/>
            <w:tcBorders>
              <w:top w:val="single" w:color="auto" w:sz="6" w:space="0"/>
              <w:left w:val="nil"/>
              <w:bottom w:val="single" w:color="auto" w:sz="6" w:space="0"/>
              <w:right w:val="single" w:color="000000" w:sz="6" w:space="0"/>
            </w:tcBorders>
            <w:shd w:val="clear"/>
            <w:tcMar>
              <w:left w:w="105" w:type="dxa"/>
              <w:right w:w="105" w:type="dxa"/>
            </w:tcMar>
            <w:vAlign w:val="center"/>
          </w:tcPr>
          <w:p>
            <w:pPr>
              <w:rPr>
                <w:rFonts w:hint="eastAsia" w:ascii="宋体"/>
                <w:sz w:val="24"/>
                <w:szCs w:val="24"/>
              </w:rPr>
            </w:pPr>
          </w:p>
        </w:tc>
        <w:tc>
          <w:tcPr>
            <w:tcW w:w="1530" w:type="dxa"/>
            <w:gridSpan w:val="2"/>
            <w:vMerge w:val="continue"/>
            <w:tcBorders>
              <w:top w:val="single" w:color="auto"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blCellSpacing w:w="0" w:type="dxa"/>
        </w:trPr>
        <w:tc>
          <w:tcPr>
            <w:tcW w:w="1077" w:type="dxa"/>
            <w:tcBorders>
              <w:top w:val="nil"/>
              <w:left w:val="single" w:color="auto" w:sz="6" w:space="0"/>
              <w:bottom w:val="nil"/>
              <w:right w:val="single" w:color="auto" w:sz="6" w:space="0"/>
            </w:tcBorders>
            <w:shd w:val="clear"/>
            <w:tcMar>
              <w:left w:w="105" w:type="dxa"/>
              <w:right w:w="105" w:type="dxa"/>
            </w:tcMar>
            <w:vAlign w:val="center"/>
          </w:tcPr>
          <w:p>
            <w:pPr>
              <w:pStyle w:val="2"/>
              <w:keepNext w:val="0"/>
              <w:keepLines w:val="0"/>
              <w:widowControl/>
              <w:suppressLineNumbers w:val="0"/>
              <w:ind w:left="0" w:firstLine="0"/>
            </w:pPr>
            <w:r>
              <w:rPr>
                <w:rStyle w:val="4"/>
                <w:rFonts w:hint="eastAsia" w:ascii="宋体" w:hAnsi="宋体" w:eastAsia="宋体" w:cs="宋体"/>
                <w:color w:val="000000"/>
                <w:sz w:val="22"/>
                <w:szCs w:val="22"/>
                <w:bdr w:val="none" w:color="auto" w:sz="0" w:space="0"/>
              </w:rPr>
              <w:t>通信</w:t>
            </w:r>
          </w:p>
          <w:p>
            <w:pPr>
              <w:pStyle w:val="2"/>
              <w:keepNext w:val="0"/>
              <w:keepLines w:val="0"/>
              <w:widowControl/>
              <w:suppressLineNumbers w:val="0"/>
              <w:ind w:left="0" w:firstLine="0"/>
            </w:pPr>
            <w:r>
              <w:rPr>
                <w:rStyle w:val="4"/>
                <w:rFonts w:hint="eastAsia" w:ascii="宋体" w:hAnsi="宋体" w:eastAsia="宋体" w:cs="宋体"/>
                <w:color w:val="000000"/>
                <w:sz w:val="22"/>
                <w:szCs w:val="22"/>
                <w:bdr w:val="none" w:color="auto" w:sz="0" w:space="0"/>
              </w:rPr>
              <w:t>地址</w:t>
            </w:r>
          </w:p>
        </w:tc>
        <w:tc>
          <w:tcPr>
            <w:tcW w:w="8328" w:type="dxa"/>
            <w:gridSpan w:val="7"/>
            <w:tcBorders>
              <w:top w:val="nil"/>
              <w:left w:val="nil"/>
              <w:bottom w:val="single" w:color="auto"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CellSpacing w:w="0" w:type="dxa"/>
        </w:trPr>
        <w:tc>
          <w:tcPr>
            <w:tcW w:w="1077" w:type="dxa"/>
            <w:tcBorders>
              <w:top w:val="single" w:color="auto" w:sz="6" w:space="0"/>
              <w:left w:val="single" w:color="auto" w:sz="6" w:space="0"/>
              <w:bottom w:val="nil"/>
              <w:right w:val="single" w:color="auto" w:sz="6" w:space="0"/>
            </w:tcBorders>
            <w:shd w:val="clear"/>
            <w:tcMar>
              <w:left w:w="105" w:type="dxa"/>
              <w:right w:w="105" w:type="dxa"/>
            </w:tcMar>
            <w:vAlign w:val="center"/>
          </w:tcPr>
          <w:p>
            <w:pPr>
              <w:pStyle w:val="2"/>
              <w:keepNext w:val="0"/>
              <w:keepLines w:val="0"/>
              <w:widowControl/>
              <w:suppressLineNumbers w:val="0"/>
              <w:ind w:left="0" w:firstLine="0"/>
            </w:pPr>
            <w:r>
              <w:rPr>
                <w:rStyle w:val="4"/>
                <w:rFonts w:hint="eastAsia" w:ascii="宋体" w:hAnsi="宋体" w:eastAsia="宋体" w:cs="宋体"/>
                <w:color w:val="000000"/>
                <w:sz w:val="22"/>
                <w:szCs w:val="22"/>
                <w:bdr w:val="none" w:color="auto" w:sz="0" w:space="0"/>
              </w:rPr>
              <w:t>手机</w:t>
            </w:r>
          </w:p>
        </w:tc>
        <w:tc>
          <w:tcPr>
            <w:tcW w:w="1632" w:type="dxa"/>
            <w:tcBorders>
              <w:top w:val="nil"/>
              <w:left w:val="nil"/>
              <w:bottom w:val="nil"/>
              <w:right w:val="single" w:color="auto" w:sz="6" w:space="0"/>
            </w:tcBorders>
            <w:shd w:val="clear"/>
            <w:tcMar>
              <w:left w:w="105" w:type="dxa"/>
              <w:right w:w="105" w:type="dxa"/>
            </w:tcMar>
            <w:vAlign w:val="center"/>
          </w:tcPr>
          <w:p>
            <w:pPr>
              <w:rPr>
                <w:rFonts w:hint="eastAsia" w:ascii="宋体"/>
                <w:sz w:val="24"/>
                <w:szCs w:val="24"/>
              </w:rPr>
            </w:pPr>
          </w:p>
        </w:tc>
        <w:tc>
          <w:tcPr>
            <w:tcW w:w="704" w:type="dxa"/>
            <w:tcBorders>
              <w:top w:val="nil"/>
              <w:left w:val="nil"/>
              <w:bottom w:val="nil"/>
              <w:right w:val="single" w:color="auto" w:sz="6" w:space="0"/>
            </w:tcBorders>
            <w:shd w:val="clear"/>
            <w:tcMar>
              <w:left w:w="105" w:type="dxa"/>
              <w:right w:w="105" w:type="dxa"/>
            </w:tcMar>
            <w:vAlign w:val="center"/>
          </w:tcPr>
          <w:p>
            <w:pPr>
              <w:pStyle w:val="2"/>
              <w:keepNext w:val="0"/>
              <w:keepLines w:val="0"/>
              <w:widowControl/>
              <w:suppressLineNumbers w:val="0"/>
              <w:ind w:left="0" w:firstLine="0"/>
            </w:pPr>
            <w:r>
              <w:rPr>
                <w:rStyle w:val="4"/>
                <w:rFonts w:hint="eastAsia" w:ascii="宋体" w:hAnsi="宋体" w:eastAsia="宋体" w:cs="宋体"/>
                <w:color w:val="000000"/>
                <w:sz w:val="22"/>
                <w:szCs w:val="22"/>
                <w:bdr w:val="none" w:color="auto" w:sz="0" w:space="0"/>
              </w:rPr>
              <w:t>座机</w:t>
            </w:r>
          </w:p>
        </w:tc>
        <w:tc>
          <w:tcPr>
            <w:tcW w:w="1901" w:type="dxa"/>
            <w:tcBorders>
              <w:top w:val="nil"/>
              <w:left w:val="nil"/>
              <w:bottom w:val="nil"/>
              <w:right w:val="single" w:color="auto" w:sz="6" w:space="0"/>
            </w:tcBorders>
            <w:shd w:val="clear"/>
            <w:tcMar>
              <w:left w:w="105" w:type="dxa"/>
              <w:right w:w="105" w:type="dxa"/>
            </w:tcMar>
            <w:vAlign w:val="center"/>
          </w:tcPr>
          <w:p>
            <w:pPr>
              <w:rPr>
                <w:rFonts w:hint="eastAsia" w:ascii="宋体"/>
                <w:sz w:val="24"/>
                <w:szCs w:val="24"/>
              </w:rPr>
            </w:pPr>
          </w:p>
        </w:tc>
        <w:tc>
          <w:tcPr>
            <w:tcW w:w="1078" w:type="dxa"/>
            <w:tcBorders>
              <w:top w:val="nil"/>
              <w:left w:val="nil"/>
              <w:bottom w:val="nil"/>
              <w:right w:val="single" w:color="auto" w:sz="6" w:space="0"/>
            </w:tcBorders>
            <w:shd w:val="clear"/>
            <w:tcMar>
              <w:left w:w="105" w:type="dxa"/>
              <w:right w:w="105" w:type="dxa"/>
            </w:tcMar>
            <w:vAlign w:val="center"/>
          </w:tcPr>
          <w:p>
            <w:pPr>
              <w:pStyle w:val="2"/>
              <w:keepNext w:val="0"/>
              <w:keepLines w:val="0"/>
              <w:widowControl/>
              <w:suppressLineNumbers w:val="0"/>
              <w:ind w:left="0" w:firstLine="0"/>
            </w:pPr>
            <w:r>
              <w:rPr>
                <w:rStyle w:val="4"/>
                <w:rFonts w:hint="eastAsia" w:ascii="宋体" w:hAnsi="宋体" w:eastAsia="宋体" w:cs="宋体"/>
                <w:color w:val="000000"/>
                <w:sz w:val="22"/>
                <w:szCs w:val="22"/>
                <w:bdr w:val="none" w:color="auto" w:sz="0" w:space="0"/>
              </w:rPr>
              <w:t>电子邮件</w:t>
            </w:r>
          </w:p>
        </w:tc>
        <w:tc>
          <w:tcPr>
            <w:tcW w:w="3013" w:type="dxa"/>
            <w:gridSpan w:val="3"/>
            <w:tcBorders>
              <w:top w:val="single" w:color="auto" w:sz="6" w:space="0"/>
              <w:left w:val="nil"/>
              <w:bottom w:val="single" w:color="auto"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1" w:hRule="atLeast"/>
          <w:tblCellSpacing w:w="0" w:type="dxa"/>
        </w:trPr>
        <w:tc>
          <w:tcPr>
            <w:tcW w:w="1077" w:type="dxa"/>
            <w:tcBorders>
              <w:top w:val="single" w:color="auto" w:sz="6" w:space="0"/>
              <w:left w:val="single" w:color="auto" w:sz="6" w:space="0"/>
              <w:bottom w:val="nil"/>
              <w:right w:val="single" w:color="auto" w:sz="6" w:space="0"/>
            </w:tcBorders>
            <w:shd w:val="clear"/>
            <w:tcMar>
              <w:left w:w="105" w:type="dxa"/>
              <w:right w:w="105" w:type="dxa"/>
            </w:tcMar>
            <w:vAlign w:val="center"/>
          </w:tcPr>
          <w:p>
            <w:pPr>
              <w:pStyle w:val="2"/>
              <w:keepNext w:val="0"/>
              <w:keepLines w:val="0"/>
              <w:widowControl/>
              <w:suppressLineNumbers w:val="0"/>
              <w:ind w:left="0" w:firstLine="0"/>
            </w:pPr>
            <w:r>
              <w:rPr>
                <w:rStyle w:val="4"/>
                <w:rFonts w:hint="eastAsia" w:ascii="宋体" w:hAnsi="宋体" w:eastAsia="宋体" w:cs="宋体"/>
                <w:color w:val="000000"/>
                <w:sz w:val="22"/>
                <w:szCs w:val="22"/>
                <w:bdr w:val="none" w:color="auto" w:sz="0" w:space="0"/>
              </w:rPr>
              <w:t>教育</w:t>
            </w:r>
          </w:p>
          <w:p>
            <w:pPr>
              <w:pStyle w:val="2"/>
              <w:keepNext w:val="0"/>
              <w:keepLines w:val="0"/>
              <w:widowControl/>
              <w:suppressLineNumbers w:val="0"/>
              <w:ind w:left="0" w:firstLine="0"/>
            </w:pPr>
            <w:r>
              <w:rPr>
                <w:rStyle w:val="4"/>
                <w:rFonts w:hint="eastAsia" w:ascii="宋体" w:hAnsi="宋体" w:eastAsia="宋体" w:cs="宋体"/>
                <w:color w:val="000000"/>
                <w:sz w:val="22"/>
                <w:szCs w:val="22"/>
                <w:bdr w:val="none" w:color="auto" w:sz="0" w:space="0"/>
              </w:rPr>
              <w:t>背景</w:t>
            </w:r>
          </w:p>
        </w:tc>
        <w:tc>
          <w:tcPr>
            <w:tcW w:w="8328" w:type="dxa"/>
            <w:gridSpan w:val="7"/>
            <w:tcBorders>
              <w:top w:val="single" w:color="auto" w:sz="6" w:space="0"/>
              <w:left w:val="nil"/>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ind w:left="0" w:firstLine="0"/>
            </w:pPr>
            <w:r>
              <w:rPr>
                <w:rFonts w:hint="eastAsia" w:ascii="宋体" w:hAnsi="宋体" w:eastAsia="宋体" w:cs="宋体"/>
                <w:color w:val="000000"/>
                <w:sz w:val="22"/>
                <w:szCs w:val="22"/>
                <w:bdr w:val="none" w:color="auto" w:sz="0" w:space="0"/>
              </w:rPr>
              <w:t>（按起始时间、毕业学校、专业及研究方向、学历及学位顺序，含接受的培训项目。自大学起填写）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51" w:hRule="atLeast"/>
          <w:tblCellSpacing w:w="0" w:type="dxa"/>
        </w:trPr>
        <w:tc>
          <w:tcPr>
            <w:tcW w:w="1077" w:type="dxa"/>
            <w:tcBorders>
              <w:top w:val="single" w:color="auto" w:sz="6" w:space="0"/>
              <w:left w:val="single" w:color="auto" w:sz="6" w:space="0"/>
              <w:bottom w:val="nil"/>
              <w:right w:val="single" w:color="auto" w:sz="6" w:space="0"/>
            </w:tcBorders>
            <w:shd w:val="clear"/>
            <w:tcMar>
              <w:left w:w="105" w:type="dxa"/>
              <w:right w:w="105" w:type="dxa"/>
            </w:tcMar>
            <w:vAlign w:val="center"/>
          </w:tcPr>
          <w:p>
            <w:pPr>
              <w:pStyle w:val="2"/>
              <w:keepNext w:val="0"/>
              <w:keepLines w:val="0"/>
              <w:widowControl/>
              <w:suppressLineNumbers w:val="0"/>
              <w:ind w:left="0" w:firstLine="0"/>
            </w:pPr>
            <w:r>
              <w:rPr>
                <w:rStyle w:val="4"/>
                <w:rFonts w:hint="eastAsia" w:ascii="宋体" w:hAnsi="宋体" w:eastAsia="宋体" w:cs="宋体"/>
                <w:color w:val="000000"/>
                <w:sz w:val="22"/>
                <w:szCs w:val="22"/>
                <w:bdr w:val="none" w:color="auto" w:sz="0" w:space="0"/>
              </w:rPr>
              <w:t>工作</w:t>
            </w:r>
          </w:p>
          <w:p>
            <w:pPr>
              <w:pStyle w:val="2"/>
              <w:keepNext w:val="0"/>
              <w:keepLines w:val="0"/>
              <w:widowControl/>
              <w:suppressLineNumbers w:val="0"/>
              <w:ind w:left="0" w:firstLine="0"/>
            </w:pPr>
            <w:r>
              <w:rPr>
                <w:rStyle w:val="4"/>
                <w:rFonts w:hint="eastAsia" w:ascii="宋体" w:hAnsi="宋体" w:eastAsia="宋体" w:cs="宋体"/>
                <w:color w:val="000000"/>
                <w:sz w:val="22"/>
                <w:szCs w:val="22"/>
                <w:bdr w:val="none" w:color="auto" w:sz="0" w:space="0"/>
              </w:rPr>
              <w:t>经历</w:t>
            </w:r>
          </w:p>
        </w:tc>
        <w:tc>
          <w:tcPr>
            <w:tcW w:w="8328" w:type="dxa"/>
            <w:gridSpan w:val="7"/>
            <w:tcBorders>
              <w:top w:val="nil"/>
              <w:left w:val="nil"/>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ind w:left="0" w:firstLine="0"/>
            </w:pPr>
            <w:r>
              <w:rPr>
                <w:rFonts w:hint="eastAsia" w:ascii="宋体" w:hAnsi="宋体" w:eastAsia="宋体" w:cs="宋体"/>
                <w:color w:val="000000"/>
                <w:sz w:val="22"/>
                <w:szCs w:val="22"/>
                <w:bdr w:val="none" w:color="auto" w:sz="0" w:space="0"/>
              </w:rPr>
              <w:t>（按起始时间、工作单位、岗位、担任职务、主要工作内容等顺序，可单独另附）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71" w:hRule="atLeast"/>
          <w:tblCellSpacing w:w="0" w:type="dxa"/>
        </w:trPr>
        <w:tc>
          <w:tcPr>
            <w:tcW w:w="1077" w:type="dxa"/>
            <w:tcBorders>
              <w:top w:val="single" w:color="auto" w:sz="6" w:space="0"/>
              <w:left w:val="single" w:color="auto" w:sz="6" w:space="0"/>
              <w:bottom w:val="nil"/>
              <w:right w:val="single" w:color="auto" w:sz="6" w:space="0"/>
            </w:tcBorders>
            <w:shd w:val="clear"/>
            <w:tcMar>
              <w:left w:w="105" w:type="dxa"/>
              <w:right w:w="105" w:type="dxa"/>
            </w:tcMar>
            <w:vAlign w:val="center"/>
          </w:tcPr>
          <w:p>
            <w:pPr>
              <w:pStyle w:val="2"/>
              <w:keepNext w:val="0"/>
              <w:keepLines w:val="0"/>
              <w:widowControl/>
              <w:suppressLineNumbers w:val="0"/>
              <w:ind w:left="0" w:firstLine="0"/>
            </w:pPr>
            <w:r>
              <w:rPr>
                <w:rStyle w:val="4"/>
                <w:rFonts w:hint="eastAsia" w:ascii="宋体" w:hAnsi="宋体" w:eastAsia="宋体" w:cs="宋体"/>
                <w:color w:val="000000"/>
                <w:sz w:val="22"/>
                <w:szCs w:val="22"/>
                <w:bdr w:val="none" w:color="auto" w:sz="0" w:space="0"/>
              </w:rPr>
              <w:t>职称或</w:t>
            </w:r>
            <w:r>
              <w:rPr>
                <w:rStyle w:val="4"/>
                <w:rFonts w:hint="eastAsia" w:ascii="宋体" w:hAnsi="宋体" w:eastAsia="宋体" w:cs="宋体"/>
                <w:color w:val="000000"/>
                <w:sz w:val="22"/>
                <w:szCs w:val="22"/>
                <w:bdr w:val="none" w:color="auto" w:sz="0" w:space="0"/>
              </w:rPr>
              <w:br w:type="textWrapping"/>
            </w:r>
            <w:r>
              <w:rPr>
                <w:rStyle w:val="4"/>
                <w:rFonts w:hint="eastAsia" w:ascii="宋体" w:hAnsi="宋体" w:eastAsia="宋体" w:cs="宋体"/>
                <w:color w:val="000000"/>
                <w:sz w:val="22"/>
                <w:szCs w:val="22"/>
                <w:bdr w:val="none" w:color="auto" w:sz="0" w:space="0"/>
              </w:rPr>
              <w:t>职业资格</w:t>
            </w:r>
          </w:p>
        </w:tc>
        <w:tc>
          <w:tcPr>
            <w:tcW w:w="8328" w:type="dxa"/>
            <w:gridSpan w:val="7"/>
            <w:tcBorders>
              <w:top w:val="nil"/>
              <w:left w:val="nil"/>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ind w:left="0" w:firstLine="0"/>
            </w:pPr>
            <w:r>
              <w:rPr>
                <w:rFonts w:hint="eastAsia" w:ascii="宋体" w:hAnsi="宋体" w:eastAsia="宋体" w:cs="宋体"/>
                <w:color w:val="000000"/>
                <w:sz w:val="22"/>
                <w:szCs w:val="22"/>
                <w:bdr w:val="none" w:color="auto" w:sz="0" w:space="0"/>
              </w:rPr>
              <w:t>（专业技术资格、职业能力资格和技术等级证书，以及发证单位和取得时间）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41" w:hRule="atLeast"/>
          <w:tblCellSpacing w:w="0" w:type="dxa"/>
        </w:trPr>
        <w:tc>
          <w:tcPr>
            <w:tcW w:w="1077" w:type="dxa"/>
            <w:tcBorders>
              <w:top w:val="single" w:color="auto" w:sz="6" w:space="0"/>
              <w:left w:val="single" w:color="auto" w:sz="6" w:space="0"/>
              <w:bottom w:val="nil"/>
              <w:right w:val="single" w:color="auto" w:sz="6" w:space="0"/>
            </w:tcBorders>
            <w:shd w:val="clear"/>
            <w:tcMar>
              <w:left w:w="105" w:type="dxa"/>
              <w:right w:w="105" w:type="dxa"/>
            </w:tcMar>
            <w:vAlign w:val="center"/>
          </w:tcPr>
          <w:p>
            <w:pPr>
              <w:pStyle w:val="2"/>
              <w:keepNext w:val="0"/>
              <w:keepLines w:val="0"/>
              <w:widowControl/>
              <w:suppressLineNumbers w:val="0"/>
              <w:ind w:left="0" w:firstLine="0"/>
            </w:pPr>
            <w:r>
              <w:rPr>
                <w:rStyle w:val="4"/>
                <w:rFonts w:hint="eastAsia" w:ascii="宋体" w:hAnsi="宋体" w:eastAsia="宋体" w:cs="宋体"/>
                <w:color w:val="000000"/>
                <w:sz w:val="22"/>
                <w:szCs w:val="22"/>
                <w:bdr w:val="none" w:color="auto" w:sz="0" w:space="0"/>
              </w:rPr>
              <w:t>科研</w:t>
            </w:r>
          </w:p>
          <w:p>
            <w:pPr>
              <w:pStyle w:val="2"/>
              <w:keepNext w:val="0"/>
              <w:keepLines w:val="0"/>
              <w:widowControl/>
              <w:suppressLineNumbers w:val="0"/>
              <w:ind w:left="0" w:firstLine="0"/>
            </w:pPr>
            <w:r>
              <w:rPr>
                <w:rStyle w:val="4"/>
                <w:rFonts w:hint="eastAsia" w:ascii="宋体" w:hAnsi="宋体" w:eastAsia="宋体" w:cs="宋体"/>
                <w:color w:val="000000"/>
                <w:sz w:val="22"/>
                <w:szCs w:val="22"/>
                <w:bdr w:val="none" w:color="auto" w:sz="0" w:space="0"/>
              </w:rPr>
              <w:t>成果</w:t>
            </w:r>
          </w:p>
        </w:tc>
        <w:tc>
          <w:tcPr>
            <w:tcW w:w="8328" w:type="dxa"/>
            <w:gridSpan w:val="7"/>
            <w:tcBorders>
              <w:top w:val="nil"/>
              <w:left w:val="nil"/>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ind w:left="0" w:firstLine="0"/>
            </w:pPr>
            <w:r>
              <w:rPr>
                <w:rFonts w:hint="eastAsia" w:ascii="宋体" w:hAnsi="宋体" w:eastAsia="宋体" w:cs="宋体"/>
                <w:color w:val="000000"/>
                <w:sz w:val="22"/>
                <w:szCs w:val="22"/>
                <w:bdr w:val="none" w:color="auto" w:sz="0" w:space="0"/>
              </w:rPr>
              <w:t>（代表性的科研成果。主要指以独立或第一作者(或主编)身份发表的论文或出版的学术著作，主持的研究项目、专利等情况。如内容较多，可单独另附。）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95" w:hRule="atLeast"/>
          <w:tblCellSpacing w:w="0" w:type="dxa"/>
        </w:trPr>
        <w:tc>
          <w:tcPr>
            <w:tcW w:w="107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ind w:left="0" w:firstLine="0"/>
            </w:pPr>
            <w:r>
              <w:rPr>
                <w:rStyle w:val="4"/>
                <w:rFonts w:hint="eastAsia" w:ascii="宋体" w:hAnsi="宋体" w:eastAsia="宋体" w:cs="宋体"/>
                <w:color w:val="000000"/>
                <w:sz w:val="22"/>
                <w:szCs w:val="22"/>
                <w:bdr w:val="none" w:color="auto" w:sz="0" w:space="0"/>
              </w:rPr>
              <w:t>学术社团和社会活动</w:t>
            </w:r>
          </w:p>
        </w:tc>
        <w:tc>
          <w:tcPr>
            <w:tcW w:w="8328" w:type="dxa"/>
            <w:gridSpan w:val="7"/>
            <w:tcBorders>
              <w:top w:val="nil"/>
              <w:left w:val="nil"/>
              <w:bottom w:val="nil"/>
              <w:right w:val="single" w:color="000000" w:sz="6" w:space="0"/>
            </w:tcBorders>
            <w:shd w:val="clear"/>
            <w:tcMar>
              <w:left w:w="105" w:type="dxa"/>
              <w:right w:w="105" w:type="dxa"/>
            </w:tcMar>
            <w:vAlign w:val="bottom"/>
          </w:tcPr>
          <w:tbl>
            <w:tblPr>
              <w:tblW w:w="8103"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095" w:hRule="atLeast"/>
                <w:tblCellSpacing w:w="0" w:type="dxa"/>
              </w:trPr>
              <w:tc>
                <w:tcPr>
                  <w:tcW w:w="8103" w:type="dxa"/>
                  <w:tcBorders>
                    <w:top w:val="single" w:color="auto" w:sz="6" w:space="0"/>
                    <w:left w:val="nil"/>
                    <w:bottom w:val="single" w:color="auto" w:sz="6" w:space="0"/>
                    <w:right w:val="single" w:color="000000" w:sz="6" w:space="0"/>
                  </w:tcBorders>
                  <w:shd w:val="clear"/>
                  <w:vAlign w:val="center"/>
                </w:tcPr>
                <w:p>
                  <w:pPr>
                    <w:pStyle w:val="2"/>
                    <w:keepNext w:val="0"/>
                    <w:keepLines w:val="0"/>
                    <w:widowControl/>
                    <w:suppressLineNumbers w:val="0"/>
                    <w:ind w:left="0" w:firstLine="0"/>
                  </w:pPr>
                  <w:r>
                    <w:rPr>
                      <w:rFonts w:hint="eastAsia" w:ascii="宋体" w:hAnsi="宋体" w:eastAsia="宋体" w:cs="宋体"/>
                      <w:color w:val="000000"/>
                      <w:sz w:val="22"/>
                      <w:szCs w:val="22"/>
                      <w:bdr w:val="none" w:color="auto" w:sz="0" w:space="0"/>
                    </w:rPr>
                    <w:t>（参加的学术、社会团体活动，及担任职务）</w:t>
                  </w:r>
                </w:p>
              </w:tc>
            </w:tr>
          </w:tbl>
          <w:p>
            <w:pPr>
              <w:ind w:firstLine="0"/>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blCellSpacing w:w="0" w:type="dxa"/>
        </w:trPr>
        <w:tc>
          <w:tcPr>
            <w:tcW w:w="1077" w:type="dxa"/>
            <w:tcBorders>
              <w:top w:val="nil"/>
              <w:left w:val="nil"/>
              <w:bottom w:val="nil"/>
              <w:right w:val="nil"/>
            </w:tcBorders>
            <w:shd w:val="clear"/>
            <w:tcMar>
              <w:left w:w="105" w:type="dxa"/>
              <w:right w:w="105" w:type="dxa"/>
            </w:tcMar>
            <w:vAlign w:val="top"/>
          </w:tcPr>
          <w:p>
            <w:pPr>
              <w:pStyle w:val="2"/>
              <w:keepNext w:val="0"/>
              <w:keepLines w:val="0"/>
              <w:widowControl/>
              <w:suppressLineNumbers w:val="0"/>
              <w:ind w:left="0" w:firstLine="0"/>
            </w:pPr>
            <w:r>
              <w:rPr>
                <w:rStyle w:val="4"/>
                <w:rFonts w:hint="eastAsia" w:ascii="宋体" w:hAnsi="宋体" w:eastAsia="宋体" w:cs="宋体"/>
                <w:color w:val="000000"/>
                <w:sz w:val="22"/>
                <w:szCs w:val="22"/>
                <w:bdr w:val="none" w:color="auto" w:sz="0" w:space="0"/>
              </w:rPr>
              <w:t>填表说明</w:t>
            </w:r>
          </w:p>
        </w:tc>
        <w:tc>
          <w:tcPr>
            <w:tcW w:w="8328" w:type="dxa"/>
            <w:gridSpan w:val="7"/>
            <w:tcBorders>
              <w:top w:val="nil"/>
              <w:left w:val="nil"/>
              <w:bottom w:val="nil"/>
              <w:right w:val="nil"/>
            </w:tcBorders>
            <w:shd w:val="clear"/>
            <w:tcMar>
              <w:left w:w="105" w:type="dxa"/>
              <w:right w:w="105" w:type="dxa"/>
            </w:tcMar>
            <w:vAlign w:val="center"/>
          </w:tcPr>
          <w:p>
            <w:pPr>
              <w:pStyle w:val="2"/>
              <w:keepNext w:val="0"/>
              <w:keepLines w:val="0"/>
              <w:widowControl/>
              <w:suppressLineNumbers w:val="0"/>
              <w:ind w:left="0" w:firstLine="0"/>
            </w:pPr>
            <w:r>
              <w:rPr>
                <w:rFonts w:hint="eastAsia" w:ascii="宋体" w:hAnsi="宋体" w:eastAsia="宋体" w:cs="宋体"/>
                <w:color w:val="000000"/>
                <w:sz w:val="19"/>
                <w:szCs w:val="19"/>
                <w:bdr w:val="none" w:color="auto" w:sz="0" w:space="0"/>
              </w:rPr>
              <w:t>1、请择要如实填写表格内容，也可另附表格或其他材料补充说明个人重要信息。提供虚假信息者，一经查实，自动丧失应聘资格；2、此表请在现场报名或资格复审时由本人签名确认。</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Times New Roman"/>
    <w:panose1 w:val="02040503050406030204"/>
    <w:charset w:val="00"/>
    <w:family w:val="roman"/>
    <w:pitch w:val="default"/>
    <w:sig w:usb0="00000000" w:usb1="00000000" w:usb2="00000000" w:usb3="00000000" w:csb0="0000019F"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仿宋">
    <w:altName w:val="微软雅黑"/>
    <w:panose1 w:val="00000000000000000000"/>
    <w:charset w:val="00"/>
    <w:family w:val="auto"/>
    <w:pitch w:val="default"/>
    <w:sig w:usb0="00000000" w:usb1="00000000" w:usb2="00000000" w:usb3="00000000" w:csb0="00000000" w:csb1="00000000"/>
  </w:font>
  <w:font w:name="黑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13F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customStyle="1" w:styleId="6">
    <w:name w:val="bsharetext"/>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2017-05-06T06:46:17Z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