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Cs/>
          <w:sz w:val="36"/>
          <w:szCs w:val="36"/>
        </w:rPr>
      </w:pPr>
      <w:r>
        <w:rPr>
          <w:rFonts w:hint="eastAsia" w:eastAsia="黑体"/>
          <w:bCs/>
          <w:sz w:val="44"/>
          <w:szCs w:val="44"/>
        </w:rPr>
        <w:t xml:space="preserve"> 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普陀区招聘事业单位工作人员报名表</w:t>
      </w:r>
    </w:p>
    <w:p>
      <w:pPr>
        <w:spacing w:line="500" w:lineRule="exact"/>
        <w:rPr>
          <w:rFonts w:hint="eastAsia" w:eastAsia="黑体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招聘单位：                          招聘岗位：</w:t>
      </w:r>
    </w:p>
    <w:tbl>
      <w:tblPr>
        <w:tblStyle w:val="3"/>
        <w:tblpPr w:leftFromText="180" w:rightFromText="180" w:vertAnchor="text" w:horzAnchor="margin" w:tblpY="2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68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近期正面免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szCs w:val="21"/>
              </w:rPr>
              <w:t>冠</w:t>
            </w:r>
            <w:r>
              <w:rPr>
                <w:rFonts w:hint="eastAsia" w:ascii="宋体" w:hAnsi="宋体"/>
                <w:szCs w:val="21"/>
              </w:rPr>
              <w:t>2寸彩照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108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技术资格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5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noWrap w:val="0"/>
            <w:vAlign w:val="center"/>
          </w:tcPr>
          <w:p>
            <w:pPr>
              <w:widowControl/>
              <w:spacing w:line="5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3" w:hRule="atLeast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7811" w:type="dxa"/>
            <w:gridSpan w:val="12"/>
            <w:noWrap w:val="0"/>
            <w:vAlign w:val="center"/>
          </w:tcPr>
          <w:p>
            <w:pPr>
              <w:tabs>
                <w:tab w:val="left" w:pos="8190"/>
              </w:tabs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（从高中起填写）</w:t>
            </w:r>
          </w:p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</w:trPr>
        <w:tc>
          <w:tcPr>
            <w:tcW w:w="9264" w:type="dxa"/>
            <w:gridSpan w:val="15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ascii="黑体" w:hAnsi="黑体" w:eastAsia="黑体"/>
                <w:b/>
                <w:sz w:val="24"/>
                <w:szCs w:val="32"/>
              </w:rPr>
              <w:t>本人承诺</w:t>
            </w:r>
            <w:r>
              <w:rPr>
                <w:rFonts w:hint="eastAsia" w:eastAsia="仿宋_GB2312"/>
                <w:b/>
                <w:sz w:val="24"/>
                <w:szCs w:val="32"/>
              </w:rPr>
              <w:t>：上述填写内容和提供的相关资料真实，符合招聘公告</w:t>
            </w:r>
            <w:r>
              <w:rPr>
                <w:rFonts w:hint="eastAsia" w:eastAsia="仿宋_GB2312"/>
                <w:b/>
                <w:sz w:val="24"/>
                <w:szCs w:val="32"/>
                <w:u w:val="single"/>
              </w:rPr>
              <w:t xml:space="preserve">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单位 </w:t>
            </w:r>
            <w:r>
              <w:rPr>
                <w:rFonts w:hint="eastAsia" w:eastAsia="仿宋_GB2312"/>
                <w:b/>
                <w:sz w:val="24"/>
                <w:szCs w:val="32"/>
                <w:u w:val="single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岗位的报考条件。如在招聘任一环节，被核实有不符条件的，自动丧失招聘资格并承担相应责任。</w:t>
            </w:r>
          </w:p>
          <w:p>
            <w:pPr>
              <w:snapToGrid w:val="0"/>
              <w:spacing w:line="30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7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360" w:lineRule="exact"/>
        <w:ind w:left="-279" w:leftChars="-133" w:firstLine="413" w:firstLineChars="196"/>
      </w:pPr>
      <w:r>
        <w:rPr>
          <w:rFonts w:hint="eastAsia"/>
          <w:b/>
          <w:bCs/>
        </w:rPr>
        <w:t>注意：以上表格内容必须填写齐全。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01" w:bottom="1701" w:left="170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0325F"/>
    <w:rsid w:val="04A0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2021-06-02T08:00:00Z</dcterms:created>
  <dc:creator>神派wo来捉坏蛋</dc:creator>
  <cp:lastModifiedBy>神派wo来捉坏蛋</cp:lastModifiedBy>
  <dcterms:modified xsi:type="dcterms:W3CDTF">2021-06-02T08:00:09Z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C4B61D3C76EA4B72BFA0C3A446867BD2</vt:lpwstr>
  </property>
</Properties>
</file>