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6"/>
          <w:szCs w:val="26"/>
          <w:shd w:val="clear" w:fill="FFFFFF"/>
        </w:rPr>
        <w:t>鄞州区环保局下属事业单位招聘编外人员拟聘公示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11366" w:type="dxa"/>
        <w:jc w:val="center"/>
        <w:tblInd w:w="-1517" w:type="dxa"/>
        <w:tblBorders>
          <w:top w:val="none" w:color="3D3D3D" w:sz="0" w:space="0"/>
          <w:left w:val="none" w:color="3D3D3D" w:sz="0" w:space="0"/>
          <w:bottom w:val="single" w:color="3D3D3D" w:sz="4" w:space="0"/>
          <w:right w:val="single" w:color="3D3D3D" w:sz="4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9"/>
        <w:gridCol w:w="2478"/>
        <w:gridCol w:w="1158"/>
        <w:gridCol w:w="940"/>
        <w:gridCol w:w="1777"/>
        <w:gridCol w:w="1838"/>
        <w:gridCol w:w="1158"/>
        <w:gridCol w:w="1358"/>
      </w:tblGrid>
      <w:tr>
        <w:tblPrEx>
          <w:tblBorders>
            <w:top w:val="none" w:color="3D3D3D" w:sz="0" w:space="0"/>
            <w:left w:val="none" w:color="3D3D3D" w:sz="0" w:space="0"/>
            <w:bottom w:val="single" w:color="3D3D3D" w:sz="4" w:space="0"/>
            <w:right w:val="single" w:color="3D3D3D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</w:rPr>
              <w:t>序号</w:t>
            </w:r>
          </w:p>
        </w:tc>
        <w:tc>
          <w:tcPr>
            <w:tcW w:w="2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</w:rPr>
              <w:t>招聘岗位</w:t>
            </w:r>
          </w:p>
        </w:tc>
        <w:tc>
          <w:tcPr>
            <w:tcW w:w="1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</w:rPr>
              <w:t>姓名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</w:rPr>
              <w:t>性别</w:t>
            </w:r>
          </w:p>
        </w:tc>
        <w:tc>
          <w:tcPr>
            <w:tcW w:w="17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</w:rPr>
              <w:t>出生年月</w:t>
            </w:r>
          </w:p>
        </w:tc>
        <w:tc>
          <w:tcPr>
            <w:tcW w:w="18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</w:rPr>
              <w:t>户籍</w:t>
            </w:r>
          </w:p>
        </w:tc>
        <w:tc>
          <w:tcPr>
            <w:tcW w:w="1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</w:rPr>
              <w:t>学历</w:t>
            </w: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</w:rPr>
              <w:t>备注</w:t>
            </w:r>
          </w:p>
        </w:tc>
      </w:tr>
      <w:tr>
        <w:tblPrEx>
          <w:tblBorders>
            <w:top w:val="none" w:color="3D3D3D" w:sz="0" w:space="0"/>
            <w:left w:val="none" w:color="3D3D3D" w:sz="0" w:space="0"/>
            <w:bottom w:val="single" w:color="3D3D3D" w:sz="4" w:space="0"/>
            <w:right w:val="single" w:color="3D3D3D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  <w:jc w:val="center"/>
        </w:trPr>
        <w:tc>
          <w:tcPr>
            <w:tcW w:w="6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</w:rPr>
              <w:t>1</w:t>
            </w:r>
          </w:p>
        </w:tc>
        <w:tc>
          <w:tcPr>
            <w:tcW w:w="24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</w:rPr>
              <w:t>环境执法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</w:rPr>
              <w:t>(监测)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</w:rPr>
              <w:t>石佳恒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</w:rPr>
              <w:t>男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</w:rPr>
              <w:t>1994.03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</w:rPr>
              <w:t>宁波鄞州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</w:rPr>
              <w:t>本科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none" w:color="3D3D3D" w:sz="0" w:space="0"/>
            <w:left w:val="none" w:color="3D3D3D" w:sz="0" w:space="0"/>
            <w:bottom w:val="single" w:color="3D3D3D" w:sz="4" w:space="0"/>
            <w:right w:val="single" w:color="3D3D3D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6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2</w:t>
            </w:r>
          </w:p>
        </w:tc>
        <w:tc>
          <w:tcPr>
            <w:tcW w:w="24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朱银涛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男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1992.08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宁波海曙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本科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</w:p>
        </w:tc>
        <w:tc>
          <w:tcPr>
            <w:tcW w:w="1358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6"/>
          <w:szCs w:val="26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44759"/>
    <w:rsid w:val="273447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2018-02-27T11:27:00Z</dcterms:created>
  <dc:creator>ASUS</dc:creator>
  <cp:lastModifiedBy>ASUS</cp:lastModifiedBy>
  <dcterms:modified xsi:type="dcterms:W3CDTF">2018-02-27T11:27:41Z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