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附件</w:t>
      </w:r>
    </w:p>
    <w:p>
      <w:pPr>
        <w:jc w:val="center"/>
        <w:rPr>
          <w:rFonts w:hint="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越城区文化广电新闻出版局编外人员招聘</w:t>
      </w:r>
      <w:bookmarkStart w:id="0" w:name="_GoBack"/>
      <w:r>
        <w:rPr>
          <w:rFonts w:hint="eastAsia"/>
          <w:b/>
          <w:bCs/>
          <w:sz w:val="32"/>
          <w:szCs w:val="32"/>
        </w:rPr>
        <w:t>报名登记表</w:t>
      </w:r>
    </w:p>
    <w:bookmarkEnd w:id="0"/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填表日期：       年     月     日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1500"/>
        <w:gridCol w:w="1560"/>
        <w:gridCol w:w="360"/>
        <w:gridCol w:w="1080"/>
        <w:gridCol w:w="409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报考单位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报考岗位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13" w:right="113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    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    别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    族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14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毕业院校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    业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毕业证书编号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学历/学位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    称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参加工作时间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执业资格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现户籍地</w:t>
            </w:r>
          </w:p>
        </w:tc>
        <w:tc>
          <w:tcPr>
            <w:tcW w:w="15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 源 地</w:t>
            </w:r>
          </w:p>
        </w:tc>
        <w:tc>
          <w:tcPr>
            <w:tcW w:w="3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现工作单位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   机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家庭地址</w:t>
            </w:r>
          </w:p>
        </w:tc>
        <w:tc>
          <w:tcPr>
            <w:tcW w:w="3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家庭电话</w:t>
            </w:r>
          </w:p>
        </w:tc>
        <w:tc>
          <w:tcPr>
            <w:tcW w:w="211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3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主要简历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  <w:p>
            <w:pPr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6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奖励情况</w:t>
            </w:r>
            <w:r>
              <w:rPr>
                <w:rFonts w:hint="eastAsia"/>
                <w:sz w:val="24"/>
                <w:szCs w:val="24"/>
              </w:rPr>
              <w:t>（附原件和复印件）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2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报名人声明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ind w:firstLine="480" w:firstLineChars="200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本表所填写的内容准确无误，所提交的资料真实有效。如有虚假，由此产生的一切后果由本人承担。</w:t>
            </w:r>
          </w:p>
          <w:p>
            <w:pPr>
              <w:ind w:firstLine="480" w:firstLineChars="200"/>
              <w:rPr>
                <w:rFonts w:hint="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cs="Calibri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报名人签字：                     年   月  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    注</w:t>
            </w:r>
          </w:p>
        </w:tc>
        <w:tc>
          <w:tcPr>
            <w:tcW w:w="661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cs="Calibri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A08A6"/>
    <w:rsid w:val="075A0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宋体" w:hAnsi="宋体" w:eastAsia="宋体" w:cs="宋体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Office_11.1.0.8002_F1E327BC-269C-435d-A152-05C5408002CA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2018-12-06T02:09:00Z</dcterms:created>
  <dc:creator>df</dc:creator>
  <cp:lastModifiedBy>df</cp:lastModifiedBy>
  <dcterms:modified xsi:type="dcterms:W3CDTF">2018-12-06T02:09:47Z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2052-11.1.0.8002</vt:lpwstr>
  </property>
</Properties>
</file>