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jc w:val="center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23C0E" w:rsidRPr="00B23C0E" w:rsidTr="00B23C0E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3C0E" w:rsidRPr="00B23C0E" w:rsidRDefault="00B23C0E" w:rsidP="00B23C0E">
            <w:pPr>
              <w:widowControl/>
              <w:spacing w:line="357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15"/>
                <w:kern w:val="0"/>
                <w:szCs w:val="21"/>
              </w:rPr>
            </w:pPr>
            <w:r w:rsidRPr="00B23C0E">
              <w:rPr>
                <w:rFonts w:ascii="宋体" w:eastAsia="宋体" w:hAnsi="宋体" w:cs="宋体" w:hint="eastAsia"/>
                <w:b/>
                <w:bCs/>
                <w:color w:val="000000"/>
                <w:spacing w:val="15"/>
                <w:kern w:val="0"/>
                <w:szCs w:val="21"/>
              </w:rPr>
              <w:t>海盐县教育局2017年新教师招聘计划核准通告</w:t>
            </w:r>
          </w:p>
        </w:tc>
      </w:tr>
      <w:tr w:rsidR="00B23C0E" w:rsidRPr="00B23C0E" w:rsidTr="00B23C0E">
        <w:trPr>
          <w:trHeight w:val="15"/>
          <w:tblCellSpacing w:w="15" w:type="dxa"/>
          <w:jc w:val="center"/>
        </w:trPr>
        <w:tc>
          <w:tcPr>
            <w:tcW w:w="0" w:type="auto"/>
            <w:shd w:val="clear" w:color="auto" w:fill="C4C4C4"/>
            <w:vAlign w:val="center"/>
            <w:hideMark/>
          </w:tcPr>
          <w:p w:rsidR="00B23C0E" w:rsidRPr="00B23C0E" w:rsidRDefault="00B23C0E" w:rsidP="00B23C0E">
            <w:pPr>
              <w:widowControl/>
              <w:spacing w:line="357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pacing w:val="15"/>
                <w:kern w:val="0"/>
                <w:szCs w:val="21"/>
              </w:rPr>
            </w:pPr>
          </w:p>
        </w:tc>
      </w:tr>
      <w:tr w:rsidR="00B23C0E" w:rsidRPr="00B23C0E" w:rsidTr="00B23C0E">
        <w:trPr>
          <w:trHeight w:val="375"/>
          <w:tblCellSpacing w:w="15" w:type="dxa"/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:rsidR="00B23C0E" w:rsidRPr="00B23C0E" w:rsidRDefault="00B23C0E" w:rsidP="00B23C0E">
            <w:pPr>
              <w:widowControl/>
              <w:spacing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23C0E" w:rsidRPr="00B23C0E" w:rsidTr="00B23C0E">
        <w:trPr>
          <w:trHeight w:val="15"/>
          <w:tblCellSpacing w:w="15" w:type="dxa"/>
          <w:jc w:val="center"/>
        </w:trPr>
        <w:tc>
          <w:tcPr>
            <w:tcW w:w="0" w:type="auto"/>
            <w:shd w:val="clear" w:color="auto" w:fill="C4C4C4"/>
            <w:vAlign w:val="center"/>
            <w:hideMark/>
          </w:tcPr>
          <w:p w:rsidR="00B23C0E" w:rsidRPr="00B23C0E" w:rsidRDefault="00B23C0E" w:rsidP="00B23C0E">
            <w:pPr>
              <w:widowControl/>
              <w:spacing w:line="306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23C0E" w:rsidRPr="00B23C0E" w:rsidTr="00B23C0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23C0E" w:rsidRPr="00B23C0E" w:rsidRDefault="00B23C0E" w:rsidP="00B23C0E">
            <w:pPr>
              <w:widowControl/>
              <w:spacing w:line="30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C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   </w:t>
            </w:r>
          </w:p>
          <w:p w:rsidR="00B23C0E" w:rsidRPr="00B23C0E" w:rsidRDefault="00B23C0E" w:rsidP="00B23C0E">
            <w:pPr>
              <w:widowControl/>
              <w:spacing w:before="100" w:beforeAutospacing="1" w:after="100" w:afterAutospacing="1" w:line="306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3600"/>
              <w:gridCol w:w="1260"/>
              <w:gridCol w:w="1260"/>
              <w:gridCol w:w="1440"/>
            </w:tblGrid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岗</w:t>
                  </w:r>
                  <w:r w:rsidRPr="00B23C0E">
                    <w:rPr>
                      <w:rFonts w:ascii="Calibri" w:eastAsia="仿宋" w:hAnsi="Calibri" w:cs="Calibri"/>
                      <w:color w:val="000000"/>
                      <w:kern w:val="0"/>
                      <w:sz w:val="24"/>
                      <w:szCs w:val="24"/>
                    </w:rPr>
                    <w:t>    </w:t>
                  </w: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位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原计划数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报名数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核准招聘数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职教旅游专业教师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职教电子电工专业教师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职教汽修实习指导教师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职教数控（铣）实习指导教师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初中社会教师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中小学语文教师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中小学数学教师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中小学英语教师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中小学科学教师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中小学音乐教师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中小学体育教师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中小学美术教师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中小学信息技术教师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学前教育教师（岗位一）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学前教育教师（岗位二）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B23C0E" w:rsidRPr="00B23C0E" w:rsidTr="00B23C0E"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805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C0E" w:rsidRPr="00B23C0E" w:rsidRDefault="00B23C0E" w:rsidP="00B23C0E">
                  <w:pPr>
                    <w:widowControl/>
                    <w:spacing w:before="100" w:beforeAutospacing="1" w:after="100" w:afterAutospacing="1" w:line="306" w:lineRule="atLeast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B23C0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B23C0E" w:rsidRPr="00B23C0E" w:rsidRDefault="00B23C0E" w:rsidP="00B23C0E">
            <w:pPr>
              <w:widowControl/>
              <w:spacing w:before="100" w:beforeAutospacing="1" w:after="100" w:afterAutospacing="1" w:line="306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23C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   </w:t>
            </w:r>
          </w:p>
          <w:p w:rsidR="00B23C0E" w:rsidRPr="00B23C0E" w:rsidRDefault="00B23C0E" w:rsidP="00B23C0E">
            <w:pPr>
              <w:widowControl/>
              <w:spacing w:before="100" w:beforeAutospacing="1" w:after="100" w:afterAutospacing="1" w:line="306" w:lineRule="atLeast"/>
              <w:ind w:firstLine="53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8B690A" w:rsidRPr="00B23C0E" w:rsidRDefault="008B690A"/>
    <w:sectPr w:rsidR="008B690A" w:rsidRPr="00B23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0E"/>
    <w:rsid w:val="008B690A"/>
    <w:rsid w:val="00B23C0E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8B58A-4E27-40D9-B800-17E603DE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3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67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2017-04-21T06:22:00Z</dcterms:created>
  <dcterms:modified xsi:type="dcterms:W3CDTF">2017-04-21T06:23:00Z</dcterms:modified>
</cp:coreProperties>
</file>