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  <w:t>莲都区文化传媒中心公开招聘编外用工拟聘用对象公示(一)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49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826"/>
        <w:gridCol w:w="482"/>
        <w:gridCol w:w="1540"/>
        <w:gridCol w:w="1653"/>
        <w:gridCol w:w="1390"/>
        <w:gridCol w:w="10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0" w:type="dxa"/>
        </w:trPr>
        <w:tc>
          <w:tcPr>
            <w:tcW w:w="5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8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姓 名 </w:t>
            </w:r>
          </w:p>
        </w:tc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性别 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身份证号 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招聘单位 </w:t>
            </w:r>
          </w:p>
        </w:tc>
        <w:tc>
          <w:tcPr>
            <w:tcW w:w="13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招聘岗位 </w:t>
            </w:r>
          </w:p>
        </w:tc>
        <w:tc>
          <w:tcPr>
            <w:tcW w:w="10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学历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8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何宣漫 </w:t>
            </w:r>
          </w:p>
        </w:tc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女 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332501199506040222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莲都区文化传媒中心 </w:t>
            </w:r>
          </w:p>
        </w:tc>
        <w:tc>
          <w:tcPr>
            <w:tcW w:w="13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新媒小编 </w:t>
            </w:r>
          </w:p>
        </w:tc>
        <w:tc>
          <w:tcPr>
            <w:tcW w:w="10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大专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8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刘雅 </w:t>
            </w:r>
          </w:p>
        </w:tc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女 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332501199403200422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莲都区文化传媒中心 </w:t>
            </w:r>
          </w:p>
        </w:tc>
        <w:tc>
          <w:tcPr>
            <w:tcW w:w="13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新闻记者 </w:t>
            </w:r>
          </w:p>
        </w:tc>
        <w:tc>
          <w:tcPr>
            <w:tcW w:w="10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大学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8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8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何婷婷 </w:t>
            </w:r>
          </w:p>
        </w:tc>
        <w:tc>
          <w:tcPr>
            <w:tcW w:w="48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女 </w:t>
            </w:r>
          </w:p>
        </w:tc>
        <w:tc>
          <w:tcPr>
            <w:tcW w:w="15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lang w:val="en-US"/>
              </w:rPr>
              <w:t>332501199112205725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 </w:t>
            </w:r>
          </w:p>
        </w:tc>
        <w:tc>
          <w:tcPr>
            <w:tcW w:w="165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莲都区文化传媒中心 </w:t>
            </w:r>
          </w:p>
        </w:tc>
        <w:tc>
          <w:tcPr>
            <w:tcW w:w="13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新闻记者 </w:t>
            </w:r>
          </w:p>
        </w:tc>
        <w:tc>
          <w:tcPr>
            <w:tcW w:w="1014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26" w:lineRule="atLeast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  <w:t>大学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2"/>
          <w:szCs w:val="2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22983"/>
    <w:rsid w:val="42B2298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2018-03-28T12:26:00Z</dcterms:created>
  <dc:creator>ASUS</dc:creator>
  <cp:lastModifiedBy>ASUS</cp:lastModifiedBy>
  <dcterms:modified xsi:type="dcterms:W3CDTF">2018-03-28T12:27:08Z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