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spacing w:line="560" w:lineRule="exact"/>
        <w:jc w:val="center"/>
        <w:rPr>
          <w:rFonts w:hint="eastAsia" w:ascii="文星简小标宋" w:hAnsi="仿宋" w:eastAsia="文星简小标宋"/>
          <w:sz w:val="36"/>
          <w:szCs w:val="36"/>
        </w:rPr>
      </w:pPr>
      <w:r>
        <w:rPr>
          <w:rFonts w:hint="eastAsia" w:ascii="文星简小标宋" w:hAnsi="仿宋" w:eastAsia="文星简小标宋"/>
          <w:sz w:val="36"/>
          <w:szCs w:val="36"/>
        </w:rPr>
        <w:t>各村（社区）专职工作人员</w:t>
      </w:r>
      <w:bookmarkStart w:id="0" w:name="_GoBack"/>
      <w:r>
        <w:rPr>
          <w:rFonts w:hint="eastAsia" w:ascii="文星简小标宋" w:hAnsi="仿宋" w:eastAsia="文星简小标宋"/>
          <w:sz w:val="36"/>
          <w:szCs w:val="36"/>
        </w:rPr>
        <w:t>聘用职数建议表</w:t>
      </w:r>
      <w:bookmarkEnd w:id="0"/>
    </w:p>
    <w:p>
      <w:pPr>
        <w:spacing w:line="560" w:lineRule="exact"/>
        <w:rPr>
          <w:rFonts w:hint="eastAsia" w:ascii="仿宋" w:hAnsi="仿宋" w:eastAsia="仿宋"/>
          <w:sz w:val="30"/>
          <w:szCs w:val="30"/>
        </w:rPr>
      </w:pPr>
    </w:p>
    <w:tbl>
      <w:tblPr>
        <w:tblStyle w:val="3"/>
        <w:tblW w:w="8820" w:type="dxa"/>
        <w:jc w:val="center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575"/>
        <w:gridCol w:w="2370"/>
        <w:gridCol w:w="2160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Align w:val="center"/>
          </w:tcPr>
          <w:p>
            <w:pPr>
              <w:tabs>
                <w:tab w:val="left" w:pos="624"/>
              </w:tabs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1575" w:type="dxa"/>
            <w:vAlign w:val="center"/>
          </w:tcPr>
          <w:p>
            <w:pPr>
              <w:tabs>
                <w:tab w:val="left" w:pos="1359"/>
              </w:tabs>
              <w:spacing w:line="500" w:lineRule="exact"/>
              <w:ind w:right="42" w:rightChars="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村、社区</w:t>
            </w:r>
          </w:p>
        </w:tc>
        <w:tc>
          <w:tcPr>
            <w:tcW w:w="23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现专职村班子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人员数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可聘用专职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工作人员数</w:t>
            </w:r>
          </w:p>
        </w:tc>
        <w:tc>
          <w:tcPr>
            <w:tcW w:w="187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Align w:val="center"/>
          </w:tcPr>
          <w:p>
            <w:pPr>
              <w:tabs>
                <w:tab w:val="left" w:pos="624"/>
              </w:tabs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tabs>
                <w:tab w:val="left" w:pos="1359"/>
              </w:tabs>
              <w:spacing w:line="500" w:lineRule="exact"/>
              <w:ind w:right="42" w:rightChars="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新仓村</w:t>
            </w:r>
          </w:p>
        </w:tc>
        <w:tc>
          <w:tcPr>
            <w:tcW w:w="23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</w:t>
            </w:r>
          </w:p>
        </w:tc>
        <w:tc>
          <w:tcPr>
            <w:tcW w:w="21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</w:t>
            </w:r>
          </w:p>
        </w:tc>
        <w:tc>
          <w:tcPr>
            <w:tcW w:w="187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Align w:val="center"/>
          </w:tcPr>
          <w:p>
            <w:pPr>
              <w:tabs>
                <w:tab w:val="left" w:pos="624"/>
              </w:tabs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575" w:type="dxa"/>
            <w:vAlign w:val="center"/>
          </w:tcPr>
          <w:p>
            <w:pPr>
              <w:tabs>
                <w:tab w:val="left" w:pos="1359"/>
              </w:tabs>
              <w:spacing w:line="500" w:lineRule="exact"/>
              <w:ind w:right="42" w:rightChars="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海潮村</w:t>
            </w:r>
          </w:p>
        </w:tc>
        <w:tc>
          <w:tcPr>
            <w:tcW w:w="23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</w:t>
            </w:r>
          </w:p>
        </w:tc>
        <w:tc>
          <w:tcPr>
            <w:tcW w:w="21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</w:t>
            </w:r>
          </w:p>
        </w:tc>
        <w:tc>
          <w:tcPr>
            <w:tcW w:w="187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Align w:val="center"/>
          </w:tcPr>
          <w:p>
            <w:pPr>
              <w:tabs>
                <w:tab w:val="left" w:pos="624"/>
              </w:tabs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1575" w:type="dxa"/>
            <w:vAlign w:val="center"/>
          </w:tcPr>
          <w:p>
            <w:pPr>
              <w:tabs>
                <w:tab w:val="left" w:pos="1359"/>
              </w:tabs>
              <w:spacing w:line="500" w:lineRule="exact"/>
              <w:ind w:right="42" w:rightChars="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万新村</w:t>
            </w:r>
          </w:p>
        </w:tc>
        <w:tc>
          <w:tcPr>
            <w:tcW w:w="23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</w:t>
            </w:r>
          </w:p>
        </w:tc>
        <w:tc>
          <w:tcPr>
            <w:tcW w:w="21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</w:t>
            </w:r>
          </w:p>
        </w:tc>
        <w:tc>
          <w:tcPr>
            <w:tcW w:w="187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Align w:val="center"/>
          </w:tcPr>
          <w:p>
            <w:pPr>
              <w:tabs>
                <w:tab w:val="left" w:pos="624"/>
              </w:tabs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</w:t>
            </w:r>
          </w:p>
        </w:tc>
        <w:tc>
          <w:tcPr>
            <w:tcW w:w="1575" w:type="dxa"/>
            <w:vAlign w:val="center"/>
          </w:tcPr>
          <w:p>
            <w:pPr>
              <w:tabs>
                <w:tab w:val="left" w:pos="1359"/>
              </w:tabs>
              <w:spacing w:line="500" w:lineRule="exact"/>
              <w:ind w:right="42" w:rightChars="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保胜村</w:t>
            </w:r>
          </w:p>
        </w:tc>
        <w:tc>
          <w:tcPr>
            <w:tcW w:w="23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</w:t>
            </w:r>
          </w:p>
        </w:tc>
        <w:tc>
          <w:tcPr>
            <w:tcW w:w="187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Align w:val="center"/>
          </w:tcPr>
          <w:p>
            <w:pPr>
              <w:tabs>
                <w:tab w:val="left" w:pos="624"/>
              </w:tabs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75" w:type="dxa"/>
            <w:vAlign w:val="center"/>
          </w:tcPr>
          <w:p>
            <w:pPr>
              <w:tabs>
                <w:tab w:val="left" w:pos="1359"/>
              </w:tabs>
              <w:spacing w:line="500" w:lineRule="exact"/>
              <w:ind w:right="42" w:rightChars="20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金扬村</w:t>
            </w:r>
          </w:p>
        </w:tc>
        <w:tc>
          <w:tcPr>
            <w:tcW w:w="23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7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Align w:val="center"/>
          </w:tcPr>
          <w:p>
            <w:pPr>
              <w:tabs>
                <w:tab w:val="left" w:pos="624"/>
              </w:tabs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</w:t>
            </w:r>
          </w:p>
        </w:tc>
        <w:tc>
          <w:tcPr>
            <w:tcW w:w="1575" w:type="dxa"/>
            <w:vAlign w:val="center"/>
          </w:tcPr>
          <w:p>
            <w:pPr>
              <w:tabs>
                <w:tab w:val="left" w:pos="1359"/>
              </w:tabs>
              <w:spacing w:line="500" w:lineRule="exact"/>
              <w:ind w:right="42" w:rightChars="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利群村</w:t>
            </w:r>
          </w:p>
        </w:tc>
        <w:tc>
          <w:tcPr>
            <w:tcW w:w="23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</w:t>
            </w:r>
          </w:p>
        </w:tc>
        <w:tc>
          <w:tcPr>
            <w:tcW w:w="187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Align w:val="center"/>
          </w:tcPr>
          <w:p>
            <w:pPr>
              <w:tabs>
                <w:tab w:val="left" w:pos="624"/>
              </w:tabs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</w:t>
            </w:r>
          </w:p>
        </w:tc>
        <w:tc>
          <w:tcPr>
            <w:tcW w:w="1575" w:type="dxa"/>
            <w:vAlign w:val="center"/>
          </w:tcPr>
          <w:p>
            <w:pPr>
              <w:tabs>
                <w:tab w:val="left" w:pos="1359"/>
              </w:tabs>
              <w:spacing w:line="500" w:lineRule="exact"/>
              <w:ind w:right="42" w:rightChars="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芦湾村</w:t>
            </w:r>
          </w:p>
        </w:tc>
        <w:tc>
          <w:tcPr>
            <w:tcW w:w="23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</w:t>
            </w:r>
          </w:p>
        </w:tc>
        <w:tc>
          <w:tcPr>
            <w:tcW w:w="21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</w:t>
            </w:r>
          </w:p>
        </w:tc>
        <w:tc>
          <w:tcPr>
            <w:tcW w:w="18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Align w:val="center"/>
          </w:tcPr>
          <w:p>
            <w:pPr>
              <w:tabs>
                <w:tab w:val="left" w:pos="624"/>
              </w:tabs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</w:t>
            </w:r>
          </w:p>
        </w:tc>
        <w:tc>
          <w:tcPr>
            <w:tcW w:w="1575" w:type="dxa"/>
            <w:vAlign w:val="center"/>
          </w:tcPr>
          <w:p>
            <w:pPr>
              <w:tabs>
                <w:tab w:val="left" w:pos="1359"/>
              </w:tabs>
              <w:spacing w:line="500" w:lineRule="exact"/>
              <w:ind w:right="42" w:rightChars="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永胜村</w:t>
            </w:r>
          </w:p>
        </w:tc>
        <w:tc>
          <w:tcPr>
            <w:tcW w:w="23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</w:t>
            </w:r>
          </w:p>
        </w:tc>
        <w:tc>
          <w:tcPr>
            <w:tcW w:w="187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Align w:val="center"/>
          </w:tcPr>
          <w:p>
            <w:pPr>
              <w:tabs>
                <w:tab w:val="left" w:pos="624"/>
              </w:tabs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9</w:t>
            </w:r>
          </w:p>
        </w:tc>
        <w:tc>
          <w:tcPr>
            <w:tcW w:w="1575" w:type="dxa"/>
            <w:vAlign w:val="center"/>
          </w:tcPr>
          <w:p>
            <w:pPr>
              <w:tabs>
                <w:tab w:val="left" w:pos="1359"/>
              </w:tabs>
              <w:spacing w:line="500" w:lineRule="exact"/>
              <w:ind w:right="42" w:rightChars="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民利村</w:t>
            </w:r>
          </w:p>
        </w:tc>
        <w:tc>
          <w:tcPr>
            <w:tcW w:w="23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</w:t>
            </w:r>
          </w:p>
        </w:tc>
        <w:tc>
          <w:tcPr>
            <w:tcW w:w="187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Align w:val="center"/>
          </w:tcPr>
          <w:p>
            <w:pPr>
              <w:tabs>
                <w:tab w:val="left" w:pos="624"/>
              </w:tabs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75" w:type="dxa"/>
            <w:vAlign w:val="center"/>
          </w:tcPr>
          <w:p>
            <w:pPr>
              <w:tabs>
                <w:tab w:val="left" w:pos="1359"/>
              </w:tabs>
              <w:spacing w:line="500" w:lineRule="exact"/>
              <w:ind w:right="42" w:rightChars="20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两丰村</w:t>
            </w:r>
          </w:p>
        </w:tc>
        <w:tc>
          <w:tcPr>
            <w:tcW w:w="23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7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Align w:val="center"/>
          </w:tcPr>
          <w:p>
            <w:pPr>
              <w:tabs>
                <w:tab w:val="left" w:pos="624"/>
              </w:tabs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75" w:type="dxa"/>
            <w:vAlign w:val="center"/>
          </w:tcPr>
          <w:p>
            <w:pPr>
              <w:tabs>
                <w:tab w:val="left" w:pos="1359"/>
              </w:tabs>
              <w:spacing w:line="500" w:lineRule="exact"/>
              <w:ind w:right="42" w:rightChars="20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丁桥村</w:t>
            </w:r>
          </w:p>
        </w:tc>
        <w:tc>
          <w:tcPr>
            <w:tcW w:w="23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7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Align w:val="center"/>
          </w:tcPr>
          <w:p>
            <w:pPr>
              <w:tabs>
                <w:tab w:val="left" w:pos="624"/>
              </w:tabs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12</w:t>
            </w:r>
          </w:p>
        </w:tc>
        <w:tc>
          <w:tcPr>
            <w:tcW w:w="1575" w:type="dxa"/>
            <w:vAlign w:val="center"/>
          </w:tcPr>
          <w:p>
            <w:pPr>
              <w:tabs>
                <w:tab w:val="left" w:pos="1359"/>
              </w:tabs>
              <w:spacing w:line="500" w:lineRule="exact"/>
              <w:ind w:right="42" w:rightChars="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海星村</w:t>
            </w:r>
          </w:p>
        </w:tc>
        <w:tc>
          <w:tcPr>
            <w:tcW w:w="23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</w:t>
            </w:r>
          </w:p>
        </w:tc>
        <w:tc>
          <w:tcPr>
            <w:tcW w:w="187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Align w:val="center"/>
          </w:tcPr>
          <w:p>
            <w:pPr>
              <w:tabs>
                <w:tab w:val="left" w:pos="624"/>
              </w:tabs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13</w:t>
            </w:r>
          </w:p>
        </w:tc>
        <w:tc>
          <w:tcPr>
            <w:tcW w:w="1575" w:type="dxa"/>
            <w:vAlign w:val="center"/>
          </w:tcPr>
          <w:p>
            <w:pPr>
              <w:tabs>
                <w:tab w:val="left" w:pos="1359"/>
              </w:tabs>
              <w:spacing w:line="500" w:lineRule="exact"/>
              <w:ind w:right="42" w:rightChars="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群海村</w:t>
            </w:r>
          </w:p>
        </w:tc>
        <w:tc>
          <w:tcPr>
            <w:tcW w:w="23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</w:t>
            </w:r>
          </w:p>
        </w:tc>
        <w:tc>
          <w:tcPr>
            <w:tcW w:w="187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Align w:val="center"/>
          </w:tcPr>
          <w:p>
            <w:pPr>
              <w:tabs>
                <w:tab w:val="left" w:pos="624"/>
              </w:tabs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14</w:t>
            </w:r>
          </w:p>
        </w:tc>
        <w:tc>
          <w:tcPr>
            <w:tcW w:w="1575" w:type="dxa"/>
            <w:vAlign w:val="center"/>
          </w:tcPr>
          <w:p>
            <w:pPr>
              <w:tabs>
                <w:tab w:val="left" w:pos="1359"/>
              </w:tabs>
              <w:spacing w:line="500" w:lineRule="exact"/>
              <w:ind w:right="42" w:rightChars="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诸桥村</w:t>
            </w:r>
          </w:p>
        </w:tc>
        <w:tc>
          <w:tcPr>
            <w:tcW w:w="23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</w:t>
            </w:r>
          </w:p>
        </w:tc>
        <w:tc>
          <w:tcPr>
            <w:tcW w:w="21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</w:t>
            </w:r>
          </w:p>
        </w:tc>
        <w:tc>
          <w:tcPr>
            <w:tcW w:w="187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0" w:type="dxa"/>
            <w:vAlign w:val="center"/>
          </w:tcPr>
          <w:p>
            <w:pPr>
              <w:tabs>
                <w:tab w:val="left" w:pos="624"/>
              </w:tabs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15</w:t>
            </w:r>
          </w:p>
        </w:tc>
        <w:tc>
          <w:tcPr>
            <w:tcW w:w="1575" w:type="dxa"/>
            <w:vAlign w:val="center"/>
          </w:tcPr>
          <w:p>
            <w:pPr>
              <w:tabs>
                <w:tab w:val="left" w:pos="1359"/>
              </w:tabs>
              <w:spacing w:line="500" w:lineRule="exact"/>
              <w:ind w:right="42" w:rightChars="2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丁桥社区</w:t>
            </w:r>
          </w:p>
        </w:tc>
        <w:tc>
          <w:tcPr>
            <w:tcW w:w="23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</w:t>
            </w:r>
          </w:p>
        </w:tc>
        <w:tc>
          <w:tcPr>
            <w:tcW w:w="187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1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合计</w:t>
            </w:r>
          </w:p>
        </w:tc>
        <w:tc>
          <w:tcPr>
            <w:tcW w:w="23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88</w:t>
            </w:r>
          </w:p>
        </w:tc>
        <w:tc>
          <w:tcPr>
            <w:tcW w:w="21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88</w:t>
            </w:r>
          </w:p>
        </w:tc>
        <w:tc>
          <w:tcPr>
            <w:tcW w:w="1875" w:type="dxa"/>
            <w:vAlign w:val="center"/>
          </w:tcPr>
          <w:p>
            <w:pPr>
              <w:spacing w:line="500" w:lineRule="exact"/>
              <w:ind w:right="316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F557F"/>
    <w:rsid w:val="51DF55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2017-05-12T14:37:00Z</dcterms:created>
  <dc:creator>ASUS</dc:creator>
  <cp:lastModifiedBy>ASUS</cp:lastModifiedBy>
  <dcterms:modified xsi:type="dcterms:W3CDTF">2017-05-12T14:37:36Z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