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绍兴市越城区不动产登记服务中心编外用工招聘启事</w:t>
      </w:r>
    </w:p>
    <w:p>
      <w:pPr>
        <w:widowControl/>
        <w:spacing w:line="600" w:lineRule="exact"/>
        <w:jc w:val="center"/>
        <w:rPr>
          <w:rFonts w:ascii="宋体" w:hAnsi="宋体" w:cs="华文中宋"/>
          <w:b/>
          <w:bCs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bCs/>
          <w:color w:val="000000"/>
          <w:sz w:val="44"/>
          <w:szCs w:val="44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因工作需要，绍兴市越城区不动产登记服务中心需招聘编外工作人员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名（窗口工作人员），现将有关招聘事项明确如下：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1.绍兴市户籍。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2.年龄30周岁以上（能长期工作的优先），45周岁以下，性别不限、身体健康、能吃苦耐劳。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3.具有全日制大专（含）及以上学历，专业不限。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4.遵纪守法，品行端正，爱岗敬业，具有良好的团队合作精神。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二、招聘程序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招聘工作按照公开报名、资格审核、面试、体检、聘用等程序进行。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（一）报名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1.报名时间：2018年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日上午8:30-12:00，下午2:00-5:00。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2.报名地点：绍兴市国土资源局越城区（高新区）分局内1号楼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</w:t>
      </w:r>
      <w:r>
        <w:rPr>
          <w:rFonts w:hint="eastAsia" w:ascii="仿宋_GB2312" w:eastAsia="仿宋_GB2312"/>
          <w:sz w:val="32"/>
          <w:szCs w:val="32"/>
        </w:rPr>
        <w:t>室（环山路11号）,联系电话：8519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5093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3.报名人员需如实填写报名表（见附件），并随带身份证、户口本、学历证书原件及复印件，1寸免冠照片1张。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（二）资格审核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根据招聘条件进行资格审查，通过审查的报考者，电话通知考试事宜。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（三）考试内容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报考者需参加面试。面试着重考核应聘人员技能操作、专业应用和仪表举止。面试成绩得分最终确定招考成绩。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（四）体检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招考成绩从高到低按招聘数1</w:t>
      </w:r>
      <w:r>
        <w:rPr>
          <w:rFonts w:hint="eastAsia" w:ascii="仿宋_GB2312"/>
          <w:sz w:val="32"/>
          <w:szCs w:val="32"/>
        </w:rPr>
        <w:t>︰</w:t>
      </w:r>
      <w:r>
        <w:rPr>
          <w:rFonts w:hint="eastAsia" w:ascii="仿宋_GB2312" w:eastAsia="仿宋_GB2312"/>
          <w:sz w:val="32"/>
          <w:szCs w:val="32"/>
        </w:rPr>
        <w:t>1的比例确定体检人员，体检不合格或放弃的按总分从高到低依次递补。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（五）录用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体检合格者按有关程序办理录用手续。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1.工资、福利待遇按区级机关编外用工有关规定执行。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2.其他未尽事宜由绍兴市越城区不动产登记服务中心负责解释。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附件：绍兴市越城区不动产登记服务中心招聘编外用工报名表</w:t>
      </w:r>
    </w:p>
    <w:p>
      <w:pPr>
        <w:ind w:left="5760" w:hanging="5760" w:hanging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绍兴市越城区不动产登记服务中心                      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left="5760" w:hanging="5760" w:hangingChars="18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绍兴市越城区不动产登记服务中心招聘编外用工报名表</w:t>
      </w:r>
    </w:p>
    <w:p>
      <w:pPr>
        <w:spacing w:line="2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tbl>
      <w:tblPr>
        <w:tblStyle w:val="3"/>
        <w:tblW w:w="9261" w:type="dxa"/>
        <w:jc w:val="center"/>
        <w:tblInd w:w="-4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454"/>
        <w:gridCol w:w="824"/>
        <w:gridCol w:w="328"/>
        <w:gridCol w:w="124"/>
        <w:gridCol w:w="547"/>
        <w:gridCol w:w="121"/>
        <w:gridCol w:w="466"/>
        <w:gridCol w:w="992"/>
        <w:gridCol w:w="874"/>
        <w:gridCol w:w="18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7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5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2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258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87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dxa"/>
            <w:vMerge w:val="restart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145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2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258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87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dxa"/>
            <w:vMerge w:val="continue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7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145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2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258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inset" w:color="auto" w:sz="6" w:space="0"/>
              <w:left w:val="single" w:color="auto" w:sz="0" w:space="0"/>
              <w:bottom w:val="single" w:color="auto" w:sz="0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87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dxa"/>
            <w:vMerge w:val="continue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45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23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453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29" w:type="dxa"/>
            <w:vMerge w:val="continue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7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2730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现居住地</w:t>
            </w:r>
          </w:p>
        </w:tc>
        <w:tc>
          <w:tcPr>
            <w:tcW w:w="3695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  <w:jc w:val="center"/>
        </w:trPr>
        <w:tc>
          <w:tcPr>
            <w:tcW w:w="17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559" w:type="dxa"/>
            <w:gridSpan w:val="10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从最后一个全日制学历开始填写：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702" w:type="dxa"/>
            <w:vMerge w:val="restart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家庭主要成员及社会关系</w:t>
            </w:r>
          </w:p>
        </w:tc>
        <w:tc>
          <w:tcPr>
            <w:tcW w:w="145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82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120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703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02" w:type="dxa"/>
            <w:vMerge w:val="continue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3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702" w:type="dxa"/>
            <w:vMerge w:val="continue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3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702" w:type="dxa"/>
            <w:vMerge w:val="continue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8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3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7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取得专业资格证书</w:t>
            </w:r>
          </w:p>
        </w:tc>
        <w:tc>
          <w:tcPr>
            <w:tcW w:w="7559" w:type="dxa"/>
            <w:gridSpan w:val="10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曾获荣誉</w:t>
            </w:r>
          </w:p>
        </w:tc>
        <w:tc>
          <w:tcPr>
            <w:tcW w:w="7559" w:type="dxa"/>
            <w:gridSpan w:val="10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9261" w:type="dxa"/>
            <w:gridSpan w:val="11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本人承诺：以上所填信息属实，如有隐瞒伪造、弄虚作假，一切责任自负。</w:t>
            </w:r>
          </w:p>
          <w:p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承 诺 人：         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年   </w:t>
            </w:r>
            <w:r>
              <w:rPr>
                <w:rFonts w:hint="eastAsia" w:ascii="宋体" w:hAnsi="宋体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163B8A"/>
    <w:rsid w:val="000E7796"/>
    <w:rsid w:val="002E5BBC"/>
    <w:rsid w:val="002F766C"/>
    <w:rsid w:val="00380730"/>
    <w:rsid w:val="0062247F"/>
    <w:rsid w:val="00885FE5"/>
    <w:rsid w:val="0096725B"/>
    <w:rsid w:val="00A4552B"/>
    <w:rsid w:val="00AE7EEA"/>
    <w:rsid w:val="00B41E7C"/>
    <w:rsid w:val="00BE1F11"/>
    <w:rsid w:val="00D500A2"/>
    <w:rsid w:val="00DB40E7"/>
    <w:rsid w:val="00E92CE7"/>
    <w:rsid w:val="00EF417C"/>
    <w:rsid w:val="00F14255"/>
    <w:rsid w:val="00FB3786"/>
    <w:rsid w:val="038F22BB"/>
    <w:rsid w:val="09EF495E"/>
    <w:rsid w:val="0C6925BD"/>
    <w:rsid w:val="0E3F4D08"/>
    <w:rsid w:val="0E723640"/>
    <w:rsid w:val="14D97364"/>
    <w:rsid w:val="1BA63A91"/>
    <w:rsid w:val="1C2E1104"/>
    <w:rsid w:val="1E3E1AE6"/>
    <w:rsid w:val="20C356D3"/>
    <w:rsid w:val="23C63532"/>
    <w:rsid w:val="26DC4F95"/>
    <w:rsid w:val="2B755784"/>
    <w:rsid w:val="35807C55"/>
    <w:rsid w:val="37894420"/>
    <w:rsid w:val="3A214890"/>
    <w:rsid w:val="3A9115DA"/>
    <w:rsid w:val="3B9629DC"/>
    <w:rsid w:val="40C80077"/>
    <w:rsid w:val="44193658"/>
    <w:rsid w:val="4A573A77"/>
    <w:rsid w:val="4AE2050C"/>
    <w:rsid w:val="54667B3D"/>
    <w:rsid w:val="582C4DF3"/>
    <w:rsid w:val="5E361FF4"/>
    <w:rsid w:val="5E6C14E6"/>
    <w:rsid w:val="6A657990"/>
    <w:rsid w:val="6D163B8A"/>
    <w:rsid w:val="6EAF78CB"/>
    <w:rsid w:val="701C3B87"/>
    <w:rsid w:val="71DE26ED"/>
    <w:rsid w:val="732750AB"/>
    <w:rsid w:val="743F21D1"/>
    <w:rsid w:val="77ED3427"/>
    <w:rsid w:val="7DD44C43"/>
    <w:rsid w:val="7F0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934</Characters>
  <Lines>7</Lines>
  <Paragraphs>2</Paragraphs>
  <TotalTime>0</TotalTime>
  <ScaleCrop>false</ScaleCrop>
  <LinksUpToDate>false</LinksUpToDate>
  <CharactersWithSpaces>1095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2018-01-03T09:32:00Z</dcterms:created>
  <dc:creator>Administrator</dc:creator>
  <cp:lastModifiedBy>李  伟</cp:lastModifiedBy>
  <cp:lastPrinted>2018-01-09T09:06:00Z</cp:lastPrinted>
  <dcterms:modified xsi:type="dcterms:W3CDTF">2018-02-23T01:09:59Z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