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EA" w:rsidRDefault="00E92CE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绍兴市</w:t>
      </w:r>
      <w:r w:rsidR="002F766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越城区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不动产登记服务中心</w:t>
      </w:r>
      <w:r w:rsidR="002F766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编外用工招聘启事</w:t>
      </w:r>
    </w:p>
    <w:p w:rsidR="00AE7EEA" w:rsidRDefault="002F766C">
      <w:pPr>
        <w:widowControl/>
        <w:spacing w:line="600" w:lineRule="exact"/>
        <w:jc w:val="center"/>
        <w:rPr>
          <w:rFonts w:ascii="宋体" w:hAnsi="宋体" w:cs="华文中宋"/>
          <w:b/>
          <w:bCs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bCs/>
          <w:color w:val="000000"/>
          <w:sz w:val="44"/>
          <w:szCs w:val="44"/>
        </w:rPr>
        <w:t xml:space="preserve"> 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因工作需要，</w:t>
      </w:r>
      <w:r w:rsidR="00E92CE7">
        <w:rPr>
          <w:rFonts w:ascii="仿宋_GB2312" w:eastAsia="仿宋_GB2312" w:hint="eastAsia"/>
          <w:sz w:val="32"/>
          <w:szCs w:val="32"/>
        </w:rPr>
        <w:t>绍兴市</w:t>
      </w:r>
      <w:r>
        <w:rPr>
          <w:rFonts w:ascii="仿宋_GB2312" w:eastAsia="仿宋_GB2312" w:hint="eastAsia"/>
          <w:sz w:val="32"/>
          <w:szCs w:val="32"/>
        </w:rPr>
        <w:t>越城区</w:t>
      </w:r>
      <w:r w:rsidR="00E92CE7">
        <w:rPr>
          <w:rFonts w:ascii="仿宋_GB2312" w:eastAsia="仿宋_GB2312" w:hint="eastAsia"/>
          <w:sz w:val="32"/>
          <w:szCs w:val="32"/>
        </w:rPr>
        <w:t>不动产登记服务中心需招聘编外工作人员2</w:t>
      </w:r>
      <w:r>
        <w:rPr>
          <w:rFonts w:ascii="仿宋_GB2312" w:eastAsia="仿宋_GB2312" w:hint="eastAsia"/>
          <w:sz w:val="32"/>
          <w:szCs w:val="32"/>
        </w:rPr>
        <w:t>名</w:t>
      </w:r>
      <w:r w:rsidR="00E92CE7">
        <w:rPr>
          <w:rFonts w:ascii="仿宋_GB2312" w:eastAsia="仿宋_GB2312" w:hint="eastAsia"/>
          <w:sz w:val="32"/>
          <w:szCs w:val="32"/>
        </w:rPr>
        <w:t>（窗口工作人员）</w:t>
      </w:r>
      <w:r>
        <w:rPr>
          <w:rFonts w:ascii="仿宋_GB2312" w:eastAsia="仿宋_GB2312" w:hint="eastAsia"/>
          <w:sz w:val="32"/>
          <w:szCs w:val="32"/>
        </w:rPr>
        <w:t>，现将有关招聘事项明确如下：</w:t>
      </w:r>
    </w:p>
    <w:p w:rsidR="00AE7EEA" w:rsidRDefault="002F766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一、招聘条件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E7796">
        <w:rPr>
          <w:rFonts w:ascii="仿宋_GB2312" w:eastAsia="仿宋_GB2312" w:hint="eastAsia"/>
          <w:sz w:val="32"/>
          <w:szCs w:val="32"/>
        </w:rPr>
        <w:t>绍兴市</w:t>
      </w:r>
      <w:r>
        <w:rPr>
          <w:rFonts w:ascii="仿宋_GB2312" w:eastAsia="仿宋_GB2312" w:hint="eastAsia"/>
          <w:sz w:val="32"/>
          <w:szCs w:val="32"/>
        </w:rPr>
        <w:t>户籍。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2.年龄</w:t>
      </w:r>
      <w:r w:rsidR="000E7796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周岁以</w:t>
      </w:r>
      <w:r w:rsidR="000E7796">
        <w:rPr>
          <w:rFonts w:ascii="仿宋_GB2312" w:eastAsia="仿宋_GB2312" w:hint="eastAsia"/>
          <w:sz w:val="32"/>
          <w:szCs w:val="32"/>
        </w:rPr>
        <w:t>上（能长期工作的优先），45周岁以下，性别不限、身体健康</w:t>
      </w:r>
      <w:r w:rsidR="00F14255">
        <w:rPr>
          <w:rFonts w:ascii="仿宋_GB2312" w:eastAsia="仿宋_GB2312" w:hint="eastAsia"/>
          <w:sz w:val="32"/>
          <w:szCs w:val="32"/>
        </w:rPr>
        <w:t>、能吃苦耐劳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0E7796">
        <w:rPr>
          <w:rFonts w:ascii="仿宋_GB2312" w:eastAsia="仿宋_GB2312" w:hint="eastAsia"/>
          <w:sz w:val="32"/>
          <w:szCs w:val="32"/>
        </w:rPr>
        <w:t>具有全日制</w:t>
      </w:r>
      <w:r w:rsidR="00B41E7C">
        <w:rPr>
          <w:rFonts w:ascii="仿宋_GB2312" w:eastAsia="仿宋_GB2312" w:hint="eastAsia"/>
          <w:sz w:val="32"/>
          <w:szCs w:val="32"/>
        </w:rPr>
        <w:t>大专</w:t>
      </w:r>
      <w:r>
        <w:rPr>
          <w:rFonts w:ascii="仿宋_GB2312" w:eastAsia="仿宋_GB2312" w:hint="eastAsia"/>
          <w:sz w:val="32"/>
          <w:szCs w:val="32"/>
        </w:rPr>
        <w:t>（含）</w:t>
      </w:r>
      <w:r w:rsidR="000E7796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 xml:space="preserve">以上学历，专业不限。 </w:t>
      </w:r>
    </w:p>
    <w:p w:rsidR="00AE7EEA" w:rsidRDefault="002F766C" w:rsidP="00F1425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4.遵纪守法，品行端正，爱岗敬业，具有良好的团队合作精神。</w:t>
      </w:r>
    </w:p>
    <w:p w:rsidR="00AE7EEA" w:rsidRDefault="002F766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二、招聘程序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招聘工作按照公开报名、资格审核、面试、体检、聘用等程序进行。</w:t>
      </w:r>
    </w:p>
    <w:p w:rsidR="00AE7EEA" w:rsidRDefault="002F766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（一）报名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1.报名时间：2018年1月</w:t>
      </w:r>
      <w:r w:rsidR="00B41E7C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日-1月</w:t>
      </w:r>
      <w:r w:rsidR="00B41E7C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  <w:r w:rsidR="00DB40E7">
        <w:rPr>
          <w:rFonts w:ascii="仿宋_GB2312" w:eastAsia="仿宋_GB2312" w:hint="eastAsia"/>
          <w:sz w:val="32"/>
          <w:szCs w:val="32"/>
        </w:rPr>
        <w:t>上午8:30-12:00，下午2:00-5:00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2.报名地点：</w:t>
      </w:r>
      <w:r w:rsidR="000E7796">
        <w:rPr>
          <w:rFonts w:ascii="仿宋_GB2312" w:eastAsia="仿宋_GB2312" w:hint="eastAsia"/>
          <w:sz w:val="32"/>
          <w:szCs w:val="32"/>
        </w:rPr>
        <w:t>绍兴市国土资源局越城区（高新区）分局内1号楼102室（环山路11号）</w:t>
      </w:r>
      <w:r>
        <w:rPr>
          <w:rFonts w:ascii="仿宋_GB2312" w:eastAsia="仿宋_GB2312" w:hint="eastAsia"/>
          <w:sz w:val="32"/>
          <w:szCs w:val="32"/>
        </w:rPr>
        <w:t>,联系电话：</w:t>
      </w:r>
      <w:r w:rsidR="000E7796">
        <w:rPr>
          <w:rFonts w:ascii="仿宋_GB2312" w:eastAsia="仿宋_GB2312" w:hint="eastAsia"/>
          <w:sz w:val="32"/>
          <w:szCs w:val="32"/>
        </w:rPr>
        <w:t>85191375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3.报名人员需如实填写报名表（见附件），并随带身份证、</w:t>
      </w:r>
      <w:r>
        <w:rPr>
          <w:rFonts w:ascii="仿宋_GB2312" w:eastAsia="仿宋_GB2312" w:hint="eastAsia"/>
          <w:sz w:val="32"/>
          <w:szCs w:val="32"/>
        </w:rPr>
        <w:lastRenderedPageBreak/>
        <w:t>户口本、学历证书原件及复印件，1寸免冠照片1张。</w:t>
      </w:r>
    </w:p>
    <w:p w:rsidR="00AE7EEA" w:rsidRDefault="002F766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（二）资格审核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根据招聘条件进行资格审查，通过审查的报考者，</w:t>
      </w:r>
      <w:r w:rsidR="00B41E7C">
        <w:rPr>
          <w:rFonts w:ascii="仿宋_GB2312" w:eastAsia="仿宋_GB2312" w:hint="eastAsia"/>
          <w:sz w:val="32"/>
          <w:szCs w:val="32"/>
        </w:rPr>
        <w:t>电话</w:t>
      </w:r>
      <w:r>
        <w:rPr>
          <w:rFonts w:ascii="仿宋_GB2312" w:eastAsia="仿宋_GB2312" w:hint="eastAsia"/>
          <w:sz w:val="32"/>
          <w:szCs w:val="32"/>
        </w:rPr>
        <w:t>通知考试事宜。</w:t>
      </w:r>
    </w:p>
    <w:p w:rsidR="00AE7EEA" w:rsidRDefault="002F766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（三）考试内容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报考者需参加面试。面试着重考核应聘人员技能操作、专业应用和仪表举止。面试</w:t>
      </w:r>
      <w:r w:rsidR="000E7796"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得分最终确定招考成绩。</w:t>
      </w:r>
    </w:p>
    <w:p w:rsidR="00AE7EEA" w:rsidRDefault="002F766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（四）体检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招考成绩从高到低按招聘数1</w:t>
      </w:r>
      <w:r>
        <w:rPr>
          <w:rFonts w:ascii="仿宋_GB2312" w:hint="eastAsia"/>
          <w:sz w:val="32"/>
          <w:szCs w:val="32"/>
        </w:rPr>
        <w:t>︰</w:t>
      </w:r>
      <w:r>
        <w:rPr>
          <w:rFonts w:ascii="仿宋_GB2312" w:eastAsia="仿宋_GB2312" w:hint="eastAsia"/>
          <w:sz w:val="32"/>
          <w:szCs w:val="32"/>
        </w:rPr>
        <w:t>1的比例确定体检人员，体检不合格或放弃的按总分从高到低依次递补。</w:t>
      </w:r>
    </w:p>
    <w:p w:rsidR="00AE7EEA" w:rsidRDefault="002F766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（五）录用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体检合格者按有关程序办理录用手续。</w:t>
      </w:r>
    </w:p>
    <w:p w:rsidR="00AE7EEA" w:rsidRDefault="002F766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三、其他事项</w:t>
      </w:r>
    </w:p>
    <w:p w:rsidR="00AE7EEA" w:rsidRDefault="002F7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6725B">
        <w:rPr>
          <w:rFonts w:ascii="仿宋_GB2312" w:eastAsia="仿宋_GB2312" w:hint="eastAsia"/>
          <w:sz w:val="32"/>
          <w:szCs w:val="32"/>
        </w:rPr>
        <w:t>工资、福利待遇按区级机关编外用工有关规定执行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7EEA" w:rsidRDefault="002F766C" w:rsidP="0062247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2.其他未尽事宜由</w:t>
      </w:r>
      <w:r w:rsidR="000E7796">
        <w:rPr>
          <w:rFonts w:ascii="仿宋_GB2312" w:eastAsia="仿宋_GB2312" w:hint="eastAsia"/>
          <w:sz w:val="32"/>
          <w:szCs w:val="32"/>
        </w:rPr>
        <w:t>绍兴市</w:t>
      </w:r>
      <w:r w:rsidR="0062247F">
        <w:rPr>
          <w:rFonts w:ascii="仿宋_GB2312" w:eastAsia="仿宋_GB2312" w:hint="eastAsia"/>
          <w:sz w:val="32"/>
          <w:szCs w:val="32"/>
        </w:rPr>
        <w:t>越城区不动产登记服务中心</w:t>
      </w:r>
      <w:r>
        <w:rPr>
          <w:rFonts w:ascii="仿宋_GB2312" w:eastAsia="仿宋_GB2312" w:hint="eastAsia"/>
          <w:sz w:val="32"/>
          <w:szCs w:val="32"/>
        </w:rPr>
        <w:t xml:space="preserve">负责解释。 </w:t>
      </w:r>
    </w:p>
    <w:p w:rsidR="00F14255" w:rsidRDefault="00F14255" w:rsidP="006224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E7EEA" w:rsidRDefault="002F766C" w:rsidP="0062247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62247F">
        <w:rPr>
          <w:rFonts w:ascii="仿宋_GB2312" w:eastAsia="仿宋_GB2312" w:hint="eastAsia"/>
          <w:sz w:val="32"/>
          <w:szCs w:val="32"/>
        </w:rPr>
        <w:t>绍兴市越城区不动产登记服务中心</w:t>
      </w:r>
      <w:r>
        <w:rPr>
          <w:rFonts w:ascii="仿宋_GB2312" w:eastAsia="仿宋_GB2312" w:hint="eastAsia"/>
          <w:sz w:val="32"/>
          <w:szCs w:val="32"/>
        </w:rPr>
        <w:t>招聘编外用工报名表</w:t>
      </w:r>
    </w:p>
    <w:p w:rsidR="00AE7EEA" w:rsidRDefault="002F766C" w:rsidP="0062247F">
      <w:pPr>
        <w:ind w:left="5760" w:hangingChars="1800" w:hanging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2247F">
        <w:rPr>
          <w:rFonts w:ascii="仿宋_GB2312" w:eastAsia="仿宋_GB2312" w:hint="eastAsia"/>
          <w:sz w:val="32"/>
          <w:szCs w:val="32"/>
        </w:rPr>
        <w:t xml:space="preserve">                绍兴市越城区不动产登记服务中心</w:t>
      </w:r>
      <w:r>
        <w:rPr>
          <w:rFonts w:ascii="仿宋_GB2312" w:eastAsia="仿宋_GB2312" w:hint="eastAsia"/>
          <w:sz w:val="32"/>
          <w:szCs w:val="32"/>
        </w:rPr>
        <w:t xml:space="preserve">                      2018年1月</w:t>
      </w:r>
      <w:r w:rsidR="0062247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6725B" w:rsidRPr="0062247F" w:rsidRDefault="0096725B" w:rsidP="0062247F">
      <w:pPr>
        <w:ind w:left="5760" w:hangingChars="1800" w:hanging="5760"/>
        <w:rPr>
          <w:rFonts w:ascii="仿宋_GB2312" w:eastAsia="仿宋_GB2312"/>
          <w:sz w:val="32"/>
          <w:szCs w:val="32"/>
        </w:rPr>
      </w:pPr>
    </w:p>
    <w:p w:rsidR="00AE7EEA" w:rsidRPr="002F766C" w:rsidRDefault="0062247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2F766C"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绍兴市越城区不动产登记服务中心</w:t>
      </w:r>
      <w:r w:rsidR="002F766C" w:rsidRPr="002F766C">
        <w:rPr>
          <w:rFonts w:ascii="方正小标宋简体" w:eastAsia="方正小标宋简体" w:hAnsi="方正小标宋简体" w:cs="方正小标宋简体" w:hint="eastAsia"/>
          <w:sz w:val="32"/>
          <w:szCs w:val="32"/>
        </w:rPr>
        <w:t>招聘编外用工报名表</w:t>
      </w:r>
    </w:p>
    <w:p w:rsidR="00AE7EEA" w:rsidRDefault="002F766C">
      <w:pPr>
        <w:spacing w:line="2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tbl>
      <w:tblPr>
        <w:tblW w:w="9261" w:type="dxa"/>
        <w:jc w:val="center"/>
        <w:tblInd w:w="-4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454"/>
        <w:gridCol w:w="824"/>
        <w:gridCol w:w="328"/>
        <w:gridCol w:w="124"/>
        <w:gridCol w:w="547"/>
        <w:gridCol w:w="121"/>
        <w:gridCol w:w="466"/>
        <w:gridCol w:w="992"/>
        <w:gridCol w:w="874"/>
        <w:gridCol w:w="1829"/>
      </w:tblGrid>
      <w:tr w:rsidR="00AE7EEA" w:rsidRPr="00885FE5" w:rsidTr="002F766C">
        <w:trPr>
          <w:trHeight w:val="568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2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58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87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dxa"/>
            <w:vMerge w:val="restart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照片</w:t>
            </w:r>
          </w:p>
        </w:tc>
      </w:tr>
      <w:tr w:rsidR="00AE7EEA" w:rsidRPr="00885FE5" w:rsidTr="002F766C">
        <w:trPr>
          <w:trHeight w:val="492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2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258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7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dxa"/>
            <w:vMerge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558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2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 w:rsidP="00885FE5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58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inset" w:sz="6" w:space="0" w:color="auto"/>
              <w:left w:val="single" w:sz="0" w:space="0" w:color="auto"/>
              <w:bottom w:val="single" w:sz="0" w:space="0" w:color="auto"/>
              <w:right w:val="inset" w:sz="6" w:space="0" w:color="auto"/>
            </w:tcBorders>
            <w:vAlign w:val="center"/>
          </w:tcPr>
          <w:p w:rsidR="00AE7EEA" w:rsidRPr="00885FE5" w:rsidRDefault="002F766C" w:rsidP="00885FE5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87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dxa"/>
            <w:vMerge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340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3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 w:rsidP="00885FE5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2453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9" w:type="dxa"/>
            <w:vMerge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321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30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现居住地</w:t>
            </w:r>
          </w:p>
        </w:tc>
        <w:tc>
          <w:tcPr>
            <w:tcW w:w="3695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</w:tr>
      <w:tr w:rsidR="00AE7EEA" w:rsidRPr="00885FE5" w:rsidTr="00D500A2">
        <w:trPr>
          <w:trHeight w:val="3462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学</w:t>
            </w:r>
          </w:p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习</w:t>
            </w:r>
          </w:p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工</w:t>
            </w:r>
          </w:p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作</w:t>
            </w:r>
          </w:p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简</w:t>
            </w:r>
          </w:p>
          <w:p w:rsidR="00D500A2" w:rsidRPr="00885FE5" w:rsidRDefault="002F766C" w:rsidP="00D500A2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559" w:type="dxa"/>
            <w:gridSpan w:val="10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</w:tcPr>
          <w:p w:rsidR="00AE7EEA" w:rsidRPr="00885FE5" w:rsidRDefault="00D500A2" w:rsidP="00D500A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从最后一个全日制学历开始填写：</w:t>
            </w:r>
          </w:p>
        </w:tc>
      </w:tr>
      <w:tr w:rsidR="00AE7EEA" w:rsidRPr="00885FE5" w:rsidTr="002F766C">
        <w:trPr>
          <w:trHeight w:val="265"/>
          <w:jc w:val="center"/>
        </w:trPr>
        <w:tc>
          <w:tcPr>
            <w:tcW w:w="1702" w:type="dxa"/>
            <w:vMerge w:val="restart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 w:rsidP="00885FE5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家庭主要成员及社会关系</w:t>
            </w: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称  谓</w:t>
            </w:r>
          </w:p>
        </w:tc>
        <w:tc>
          <w:tcPr>
            <w:tcW w:w="82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120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703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AE7EEA" w:rsidRPr="00885FE5" w:rsidTr="002F766C">
        <w:trPr>
          <w:trHeight w:val="285"/>
          <w:jc w:val="center"/>
        </w:trPr>
        <w:tc>
          <w:tcPr>
            <w:tcW w:w="1702" w:type="dxa"/>
            <w:vMerge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03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289"/>
          <w:jc w:val="center"/>
        </w:trPr>
        <w:tc>
          <w:tcPr>
            <w:tcW w:w="1702" w:type="dxa"/>
            <w:vMerge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03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201"/>
          <w:jc w:val="center"/>
        </w:trPr>
        <w:tc>
          <w:tcPr>
            <w:tcW w:w="1702" w:type="dxa"/>
            <w:vMerge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5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4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gridSpan w:val="4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03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jc w:val="center"/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972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取得专业资格证书</w:t>
            </w:r>
          </w:p>
        </w:tc>
        <w:tc>
          <w:tcPr>
            <w:tcW w:w="7559" w:type="dxa"/>
            <w:gridSpan w:val="10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 w:rsidP="00885FE5">
            <w:pPr>
              <w:rPr>
                <w:rFonts w:ascii="仿宋_GB2312" w:eastAsia="仿宋_GB2312"/>
              </w:rPr>
            </w:pPr>
          </w:p>
        </w:tc>
      </w:tr>
      <w:tr w:rsidR="00AE7EEA" w:rsidRPr="00885FE5" w:rsidTr="002F766C">
        <w:trPr>
          <w:trHeight w:val="580"/>
          <w:jc w:val="center"/>
        </w:trPr>
        <w:tc>
          <w:tcPr>
            <w:tcW w:w="17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>曾获荣誉</w:t>
            </w:r>
          </w:p>
        </w:tc>
        <w:tc>
          <w:tcPr>
            <w:tcW w:w="7559" w:type="dxa"/>
            <w:gridSpan w:val="10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AE7EEA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AE7EEA" w:rsidRPr="00885FE5" w:rsidTr="002F766C">
        <w:trPr>
          <w:trHeight w:val="1046"/>
          <w:jc w:val="center"/>
        </w:trPr>
        <w:tc>
          <w:tcPr>
            <w:tcW w:w="9261" w:type="dxa"/>
            <w:gridSpan w:val="1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E7EEA" w:rsidRPr="00885FE5" w:rsidRDefault="002F766C" w:rsidP="00D500A2">
            <w:pPr>
              <w:spacing w:beforeLines="50" w:afterLines="50" w:line="36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885FE5">
              <w:rPr>
                <w:rFonts w:ascii="仿宋_GB2312" w:eastAsia="仿宋_GB2312" w:hint="eastAsia"/>
                <w:b/>
                <w:bCs/>
              </w:rPr>
              <w:t>本人承诺：以上所填信息属实，如有隐瞒伪造、弄虚作假，一切责任自负。</w:t>
            </w:r>
          </w:p>
          <w:p w:rsidR="00AE7EEA" w:rsidRPr="00885FE5" w:rsidRDefault="002F766C">
            <w:pPr>
              <w:spacing w:line="500" w:lineRule="exact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 xml:space="preserve">                                承</w:t>
            </w:r>
            <w:r w:rsidRPr="00885FE5">
              <w:rPr>
                <w:rFonts w:ascii="仿宋_GB2312" w:eastAsia="仿宋_GB2312" w:hint="eastAsia"/>
              </w:rPr>
              <w:t> </w:t>
            </w:r>
            <w:r w:rsidRPr="00885FE5">
              <w:rPr>
                <w:rFonts w:ascii="仿宋_GB2312" w:eastAsia="仿宋_GB2312" w:hint="eastAsia"/>
              </w:rPr>
              <w:t>诺</w:t>
            </w:r>
            <w:r w:rsidRPr="00885FE5">
              <w:rPr>
                <w:rFonts w:ascii="仿宋_GB2312" w:eastAsia="仿宋_GB2312" w:hint="eastAsia"/>
              </w:rPr>
              <w:t> </w:t>
            </w:r>
            <w:r w:rsidRPr="00885FE5">
              <w:rPr>
                <w:rFonts w:ascii="仿宋_GB2312" w:eastAsia="仿宋_GB2312" w:hint="eastAsia"/>
              </w:rPr>
              <w:t xml:space="preserve">人：          </w:t>
            </w:r>
          </w:p>
          <w:p w:rsidR="00AE7EEA" w:rsidRPr="00885FE5" w:rsidRDefault="002F766C">
            <w:pPr>
              <w:jc w:val="center"/>
              <w:rPr>
                <w:rFonts w:ascii="仿宋_GB2312" w:eastAsia="仿宋_GB2312"/>
              </w:rPr>
            </w:pPr>
            <w:r w:rsidRPr="00885FE5">
              <w:rPr>
                <w:rFonts w:ascii="仿宋_GB2312" w:eastAsia="仿宋_GB2312" w:hint="eastAsia"/>
              </w:rPr>
              <w:t xml:space="preserve">                                        年   </w:t>
            </w:r>
            <w:r w:rsidRPr="00885FE5">
              <w:rPr>
                <w:rFonts w:ascii="宋体" w:hAnsi="宋体" w:hint="eastAsia"/>
              </w:rPr>
              <w:t>月   日</w:t>
            </w:r>
          </w:p>
        </w:tc>
      </w:tr>
    </w:tbl>
    <w:p w:rsidR="00AE7EEA" w:rsidRDefault="00AE7EEA"/>
    <w:sectPr w:rsidR="00AE7EEA" w:rsidSect="00AE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D163B8A"/>
    <w:rsid w:val="000E7796"/>
    <w:rsid w:val="002E5BBC"/>
    <w:rsid w:val="002F766C"/>
    <w:rsid w:val="00380730"/>
    <w:rsid w:val="0062247F"/>
    <w:rsid w:val="00885FE5"/>
    <w:rsid w:val="0096725B"/>
    <w:rsid w:val="00A4552B"/>
    <w:rsid w:val="00AE7EEA"/>
    <w:rsid w:val="00B41E7C"/>
    <w:rsid w:val="00BE1F11"/>
    <w:rsid w:val="00D500A2"/>
    <w:rsid w:val="00DB40E7"/>
    <w:rsid w:val="00E92CE7"/>
    <w:rsid w:val="00EF417C"/>
    <w:rsid w:val="00F14255"/>
    <w:rsid w:val="00FB3786"/>
    <w:rsid w:val="038F22BB"/>
    <w:rsid w:val="09EF495E"/>
    <w:rsid w:val="0C6925BD"/>
    <w:rsid w:val="0E3F4D08"/>
    <w:rsid w:val="0E723640"/>
    <w:rsid w:val="14D97364"/>
    <w:rsid w:val="1BA63A91"/>
    <w:rsid w:val="1C2E1104"/>
    <w:rsid w:val="1E3E1AE6"/>
    <w:rsid w:val="20C356D3"/>
    <w:rsid w:val="23C63532"/>
    <w:rsid w:val="26DC4F95"/>
    <w:rsid w:val="2B755784"/>
    <w:rsid w:val="35807C55"/>
    <w:rsid w:val="37894420"/>
    <w:rsid w:val="3A214890"/>
    <w:rsid w:val="3A9115DA"/>
    <w:rsid w:val="3B9629DC"/>
    <w:rsid w:val="40C80077"/>
    <w:rsid w:val="44193658"/>
    <w:rsid w:val="4A573A77"/>
    <w:rsid w:val="4AE2050C"/>
    <w:rsid w:val="54667B3D"/>
    <w:rsid w:val="582C4DF3"/>
    <w:rsid w:val="5E6C14E6"/>
    <w:rsid w:val="6A657990"/>
    <w:rsid w:val="6D163B8A"/>
    <w:rsid w:val="6EAF78CB"/>
    <w:rsid w:val="701C3B87"/>
    <w:rsid w:val="71DE26ED"/>
    <w:rsid w:val="732750AB"/>
    <w:rsid w:val="743F21D1"/>
    <w:rsid w:val="77ED3427"/>
    <w:rsid w:val="7DD44C43"/>
    <w:rsid w:val="7F0E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EEA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36</cp:revision>
  <cp:lastPrinted>2018-01-09T09:06:00Z</cp:lastPrinted>
  <dcterms:created xsi:type="dcterms:W3CDTF">2018-01-03T09:32:00Z</dcterms:created>
  <dcterms:modified xsi:type="dcterms:W3CDTF">2018-01-09T09:08:00Z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