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竞聘交流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tbl>
      <w:tblPr>
        <w:tblW w:w="84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3" w:type="dxa"/>
          <w:left w:w="88" w:type="dxa"/>
          <w:bottom w:w="13" w:type="dxa"/>
          <w:right w:w="88" w:type="dxa"/>
        </w:tblCellMar>
      </w:tblPr>
      <w:tblGrid>
        <w:gridCol w:w="914"/>
        <w:gridCol w:w="485"/>
        <w:gridCol w:w="418"/>
        <w:gridCol w:w="390"/>
        <w:gridCol w:w="363"/>
        <w:gridCol w:w="743"/>
        <w:gridCol w:w="363"/>
        <w:gridCol w:w="669"/>
        <w:gridCol w:w="270"/>
        <w:gridCol w:w="522"/>
        <w:gridCol w:w="959"/>
        <w:gridCol w:w="17"/>
        <w:gridCol w:w="449"/>
        <w:gridCol w:w="32"/>
        <w:gridCol w:w="634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8473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单  位：                         教师签名：                     联系电话（短号）：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614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姓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名</w:t>
            </w:r>
          </w:p>
        </w:tc>
        <w:tc>
          <w:tcPr>
            <w:tcW w:w="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籍贯</w:t>
            </w:r>
          </w:p>
        </w:tc>
        <w:tc>
          <w:tcPr>
            <w:tcW w:w="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教师资格种类</w:t>
            </w:r>
          </w:p>
        </w:tc>
        <w:tc>
          <w:tcPr>
            <w:tcW w:w="33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664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出生年月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年龄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政治  面貌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最高学历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所学    专业</w:t>
            </w:r>
          </w:p>
        </w:tc>
        <w:tc>
          <w:tcPr>
            <w:tcW w:w="23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689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任教学科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任教  年级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职称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评定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时间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岗位  等级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689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参加工作    时   间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教龄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其中农村工作年限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在现单位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工作年限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689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家庭住址</w:t>
            </w:r>
          </w:p>
        </w:tc>
        <w:tc>
          <w:tcPr>
            <w:tcW w:w="294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何时获何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最高荣誉</w:t>
            </w:r>
          </w:p>
        </w:tc>
        <w:tc>
          <w:tcPr>
            <w:tcW w:w="333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701" w:hRule="atLeast"/>
        </w:trPr>
        <w:tc>
          <w:tcPr>
            <w:tcW w:w="9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工作   简历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单    位</w:t>
            </w:r>
          </w:p>
        </w:tc>
        <w:tc>
          <w:tcPr>
            <w:tcW w:w="5160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起讫时间、年限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9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5160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月至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月共（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）年，其中农村（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9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5160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月至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月共（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）年，其中农村（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9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5160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月至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月共（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）年，其中农村（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2207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竞聘意向</w:t>
            </w:r>
          </w:p>
        </w:tc>
        <w:tc>
          <w:tcPr>
            <w:tcW w:w="6266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竞聘岗位（仅限报一个单位、一个学科）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220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学  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1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学   科</w:t>
            </w:r>
          </w:p>
        </w:tc>
        <w:tc>
          <w:tcPr>
            <w:tcW w:w="23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2"/>
                <w:szCs w:val="12"/>
                <w:bdr w:val="none" w:color="auto" w:sz="0" w:space="0"/>
              </w:rPr>
              <w:t>配偶姓名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工作单位</w:t>
            </w:r>
          </w:p>
        </w:tc>
        <w:tc>
          <w:tcPr>
            <w:tcW w:w="5903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363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2"/>
                <w:szCs w:val="12"/>
                <w:bdr w:val="none" w:color="auto" w:sz="0" w:space="0"/>
              </w:rPr>
              <w:t>子女姓名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学校</w:t>
            </w: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  <w:tc>
          <w:tcPr>
            <w:tcW w:w="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年级</w:t>
            </w:r>
          </w:p>
        </w:tc>
        <w:tc>
          <w:tcPr>
            <w:tcW w:w="18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877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意见</w:t>
            </w:r>
          </w:p>
        </w:tc>
        <w:tc>
          <w:tcPr>
            <w:tcW w:w="7074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2141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单位(盖章)：                  校长（签名）：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                                         年    月    日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1165" w:hRule="atLeast"/>
        </w:trPr>
        <w:tc>
          <w:tcPr>
            <w:tcW w:w="1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区教育局   意 见</w:t>
            </w:r>
          </w:p>
        </w:tc>
        <w:tc>
          <w:tcPr>
            <w:tcW w:w="7074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         负责人：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                     年    月    日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3" w:type="dxa"/>
            <w:left w:w="88" w:type="dxa"/>
            <w:bottom w:w="13" w:type="dxa"/>
            <w:right w:w="88" w:type="dxa"/>
          </w:tblCellMar>
        </w:tblPrEx>
        <w:trPr>
          <w:trHeight w:val="689" w:hRule="atLeast"/>
        </w:trPr>
        <w:tc>
          <w:tcPr>
            <w:tcW w:w="84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tbl>
            <w:tblPr>
              <w:tblW w:w="8297" w:type="dxa"/>
              <w:tblInd w:w="8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3" w:type="dxa"/>
                <w:left w:w="88" w:type="dxa"/>
                <w:bottom w:w="13" w:type="dxa"/>
                <w:right w:w="88" w:type="dxa"/>
              </w:tblCellMar>
            </w:tblPr>
            <w:tblGrid>
              <w:gridCol w:w="829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3" w:type="dxa"/>
                  <w:left w:w="88" w:type="dxa"/>
                  <w:bottom w:w="13" w:type="dxa"/>
                  <w:right w:w="88" w:type="dxa"/>
                </w:tblCellMar>
              </w:tblPrEx>
              <w:trPr>
                <w:trHeight w:val="689" w:hRule="atLeast"/>
              </w:trPr>
              <w:tc>
                <w:tcPr>
                  <w:tcW w:w="8297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bottom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13" w:lineRule="atLeast"/>
                    <w:ind w:left="451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bdr w:val="none" w:color="auto" w:sz="0" w:space="0"/>
                    </w:rPr>
                    <w:t>说明：1.如果参加竞聘的教师是本校富余学科教师，请在学校意见栏内注明；   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13" w:lineRule="atLeast"/>
                    <w:ind w:left="451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sz w:val="15"/>
                      <w:szCs w:val="15"/>
                      <w:bdr w:val="none" w:color="auto" w:sz="0" w:space="0"/>
                    </w:rPr>
                    <w:t>      2.纸质表格在7月10日12:00前报区教育局人监科，电子文档发送至人监科邮箱：tzlqrsk@163.com 。                                                                            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451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444444"/>
          <w:spacing w:val="0"/>
          <w:sz w:val="20"/>
          <w:szCs w:val="20"/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444444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23AD"/>
    <w:rsid w:val="2DD46F6C"/>
    <w:rsid w:val="4F112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2017-07-07T13:24:00Z</dcterms:created>
  <dc:creator>ASUS</dc:creator>
  <cp:lastModifiedBy>ASUS</cp:lastModifiedBy>
  <dcterms:modified xsi:type="dcterms:W3CDTF">2017-07-07T13:24:27Z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