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788" w:rsidRPr="00ED3164" w:rsidRDefault="00F57788" w:rsidP="00F57788">
      <w:pPr>
        <w:rPr>
          <w:rFonts w:ascii="仿宋_GB2312" w:eastAsia="仿宋_GB2312" w:hAnsi="宋体" w:hint="eastAsia"/>
          <w:b/>
          <w:kern w:val="0"/>
          <w:sz w:val="36"/>
        </w:rPr>
      </w:pPr>
      <w:r w:rsidRPr="0057017C">
        <w:rPr>
          <w:rFonts w:ascii="仿宋_GB2312" w:eastAsia="仿宋_GB2312" w:hint="eastAsia"/>
          <w:kern w:val="0"/>
          <w:sz w:val="30"/>
          <w:szCs w:val="30"/>
        </w:rPr>
        <w:t>附件</w:t>
      </w:r>
      <w:r>
        <w:rPr>
          <w:rFonts w:ascii="仿宋_GB2312" w:eastAsia="仿宋_GB2312" w:hint="eastAsia"/>
          <w:kern w:val="0"/>
          <w:sz w:val="30"/>
          <w:szCs w:val="30"/>
        </w:rPr>
        <w:t>5</w:t>
      </w:r>
    </w:p>
    <w:p w:rsidR="00F57788" w:rsidRPr="00ED3164" w:rsidRDefault="00F57788" w:rsidP="00F57788">
      <w:pPr>
        <w:jc w:val="center"/>
        <w:rPr>
          <w:rFonts w:ascii="仿宋_GB2312" w:eastAsia="仿宋_GB2312" w:hAnsi="宋体" w:hint="eastAsia"/>
          <w:b/>
          <w:kern w:val="0"/>
          <w:sz w:val="36"/>
        </w:rPr>
      </w:pPr>
      <w:r w:rsidRPr="00ED3164">
        <w:rPr>
          <w:rFonts w:ascii="仿宋_GB2312" w:eastAsia="仿宋_GB2312" w:hAnsi="宋体" w:hint="eastAsia"/>
          <w:b/>
          <w:kern w:val="0"/>
          <w:sz w:val="36"/>
        </w:rPr>
        <w:t>相关专业目录</w:t>
      </w:r>
    </w:p>
    <w:p w:rsidR="00F57788" w:rsidRDefault="00F57788" w:rsidP="00F57788">
      <w:pPr>
        <w:rPr>
          <w:rFonts w:ascii="仿宋_GB2312" w:eastAsia="仿宋_GB2312" w:hAnsi="仿宋_GB2312" w:cs="仿宋_GB2312" w:hint="eastAsia"/>
          <w:kern w:val="0"/>
          <w:szCs w:val="21"/>
          <w:lang/>
        </w:rPr>
      </w:pPr>
    </w:p>
    <w:p w:rsidR="00F57788" w:rsidRPr="00ED3164" w:rsidRDefault="00F57788" w:rsidP="00F57788">
      <w:pPr>
        <w:ind w:firstLineChars="198" w:firstLine="594"/>
        <w:rPr>
          <w:rFonts w:ascii="仿宋_GB2312" w:eastAsia="仿宋_GB2312" w:hint="eastAsia"/>
          <w:b/>
          <w:kern w:val="0"/>
          <w:sz w:val="30"/>
          <w:szCs w:val="30"/>
        </w:rPr>
      </w:pPr>
      <w:r w:rsidRPr="00ED3164">
        <w:rPr>
          <w:rFonts w:ascii="仿宋_GB2312" w:eastAsia="仿宋_GB2312" w:hint="eastAsia"/>
          <w:b/>
          <w:kern w:val="0"/>
          <w:sz w:val="30"/>
          <w:szCs w:val="30"/>
        </w:rPr>
        <w:t>中医类：</w:t>
      </w:r>
      <w:r w:rsidRPr="002E46FB">
        <w:rPr>
          <w:rFonts w:ascii="仿宋_GB2312" w:eastAsia="仿宋_GB2312" w:hint="eastAsia"/>
          <w:kern w:val="0"/>
          <w:sz w:val="30"/>
          <w:szCs w:val="30"/>
        </w:rPr>
        <w:t>中医、中医学</w:t>
      </w:r>
      <w:r>
        <w:rPr>
          <w:rFonts w:ascii="仿宋_GB2312" w:eastAsia="仿宋_GB2312" w:hint="eastAsia"/>
          <w:kern w:val="0"/>
          <w:sz w:val="30"/>
          <w:szCs w:val="30"/>
        </w:rPr>
        <w:t>、中医诊断学、中医基础理论、中医临床基础、中医内科学、中医骨伤、针灸推拿学、针灸推拿等。</w:t>
      </w:r>
    </w:p>
    <w:p w:rsidR="00F57788" w:rsidRDefault="00F57788" w:rsidP="00F57788">
      <w:pPr>
        <w:ind w:firstLineChars="198" w:firstLine="594"/>
        <w:rPr>
          <w:rFonts w:ascii="仿宋_GB2312" w:eastAsia="仿宋_GB2312" w:hint="eastAsia"/>
          <w:kern w:val="0"/>
          <w:sz w:val="30"/>
          <w:szCs w:val="30"/>
        </w:rPr>
      </w:pPr>
      <w:r w:rsidRPr="00ED3164">
        <w:rPr>
          <w:rFonts w:ascii="仿宋_GB2312" w:eastAsia="仿宋_GB2312" w:hint="eastAsia"/>
          <w:b/>
          <w:kern w:val="0"/>
          <w:sz w:val="30"/>
          <w:szCs w:val="30"/>
        </w:rPr>
        <w:t>中西医结合类：</w:t>
      </w:r>
      <w:r w:rsidRPr="00ED3164">
        <w:rPr>
          <w:rFonts w:ascii="仿宋_GB2312" w:eastAsia="仿宋_GB2312" w:hint="eastAsia"/>
          <w:kern w:val="0"/>
          <w:sz w:val="30"/>
          <w:szCs w:val="30"/>
        </w:rPr>
        <w:t>中西医结合、中西医结合医学、中西医结合临床、中西医结合临床方向、中西医结合基础、中西医临床、中西医临床医学、中西医结合临床医学等。</w:t>
      </w:r>
    </w:p>
    <w:p w:rsidR="00F57788" w:rsidRDefault="00F57788" w:rsidP="00F57788">
      <w:pPr>
        <w:ind w:firstLineChars="198" w:firstLine="594"/>
        <w:rPr>
          <w:rFonts w:ascii="仿宋_GB2312" w:eastAsia="仿宋_GB2312" w:hint="eastAsia"/>
          <w:kern w:val="0"/>
          <w:sz w:val="30"/>
          <w:szCs w:val="30"/>
        </w:rPr>
      </w:pPr>
      <w:r w:rsidRPr="002E46FB">
        <w:rPr>
          <w:rFonts w:ascii="仿宋_GB2312" w:eastAsia="仿宋_GB2312" w:hint="eastAsia"/>
          <w:b/>
          <w:kern w:val="0"/>
          <w:sz w:val="30"/>
          <w:szCs w:val="30"/>
        </w:rPr>
        <w:t>医学影像类</w:t>
      </w:r>
      <w:r>
        <w:rPr>
          <w:rFonts w:ascii="仿宋_GB2312" w:eastAsia="仿宋_GB2312" w:hint="eastAsia"/>
          <w:kern w:val="0"/>
          <w:sz w:val="30"/>
          <w:szCs w:val="30"/>
        </w:rPr>
        <w:t>：</w:t>
      </w:r>
      <w:r w:rsidRPr="002E46FB">
        <w:rPr>
          <w:rFonts w:ascii="仿宋_GB2312" w:eastAsia="仿宋_GB2312" w:hint="eastAsia"/>
          <w:kern w:val="0"/>
          <w:sz w:val="30"/>
          <w:szCs w:val="30"/>
        </w:rPr>
        <w:t>医学影像学、影像医学、医学影像、影像医学与核医学、影像诊断学</w:t>
      </w:r>
      <w:r>
        <w:rPr>
          <w:rFonts w:ascii="仿宋_GB2312" w:eastAsia="仿宋_GB2312" w:hint="eastAsia"/>
          <w:kern w:val="0"/>
          <w:sz w:val="30"/>
          <w:szCs w:val="30"/>
        </w:rPr>
        <w:t>、放射医学、放射医学与核医学等。</w:t>
      </w:r>
    </w:p>
    <w:p w:rsidR="00F57788" w:rsidRPr="002E46FB" w:rsidRDefault="00F57788" w:rsidP="00F57788">
      <w:pPr>
        <w:ind w:firstLineChars="198" w:firstLine="594"/>
        <w:rPr>
          <w:rFonts w:ascii="仿宋_GB2312" w:eastAsia="仿宋_GB2312" w:hint="eastAsia"/>
          <w:kern w:val="0"/>
          <w:sz w:val="30"/>
          <w:szCs w:val="30"/>
        </w:rPr>
      </w:pPr>
    </w:p>
    <w:p w:rsidR="00F57788" w:rsidRPr="00ED3164" w:rsidRDefault="00F57788" w:rsidP="00F57788">
      <w:pPr>
        <w:ind w:firstLineChars="198" w:firstLine="594"/>
        <w:rPr>
          <w:rFonts w:ascii="仿宋_GB2312" w:eastAsia="仿宋_GB2312" w:hint="eastAsia"/>
          <w:kern w:val="0"/>
          <w:sz w:val="30"/>
          <w:szCs w:val="30"/>
        </w:rPr>
      </w:pPr>
    </w:p>
    <w:p w:rsidR="00F90F0A" w:rsidRPr="00F57788" w:rsidRDefault="00F90F0A"/>
    <w:sectPr w:rsidR="00F90F0A" w:rsidRPr="00F57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F0A" w:rsidRDefault="00F90F0A" w:rsidP="00F57788">
      <w:r>
        <w:separator/>
      </w:r>
    </w:p>
  </w:endnote>
  <w:endnote w:type="continuationSeparator" w:id="1">
    <w:p w:rsidR="00F90F0A" w:rsidRDefault="00F90F0A" w:rsidP="00F57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F0A" w:rsidRDefault="00F90F0A" w:rsidP="00F57788">
      <w:r>
        <w:separator/>
      </w:r>
    </w:p>
  </w:footnote>
  <w:footnote w:type="continuationSeparator" w:id="1">
    <w:p w:rsidR="00F90F0A" w:rsidRDefault="00F90F0A" w:rsidP="00F577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7788"/>
    <w:rsid w:val="00F57788"/>
    <w:rsid w:val="00F9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7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7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77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77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77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2018-11-12T03:13:00Z</dcterms:created>
  <dcterms:modified xsi:type="dcterms:W3CDTF">2018-11-12T03:13:00Z</dcterms:modified>
</cp:coreProperties>
</file>