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240" w:lineRule="auto"/>
        <w:ind w:left="0" w:hanging="360"/>
        <w:jc w:val="left"/>
        <w:rPr>
          <w:sz w:val="18"/>
          <w:szCs w:val="18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shd w:val="clear" w:fill="FFFFFF"/>
        </w:rPr>
        <w:t>资格复审对象</w:t>
      </w:r>
    </w:p>
    <w:tbl>
      <w:tblPr>
        <w:tblW w:w="9492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991"/>
        <w:gridCol w:w="1276"/>
        <w:gridCol w:w="1411"/>
        <w:gridCol w:w="991"/>
        <w:gridCol w:w="856"/>
        <w:gridCol w:w="227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6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综合应用能力</w:t>
            </w:r>
          </w:p>
        </w:tc>
        <w:tc>
          <w:tcPr>
            <w:tcW w:w="14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基本素质测验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笔试总成绩</w:t>
            </w: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2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是否进入资格复审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169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20170028102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谢顺才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41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52.4</w:t>
            </w:r>
          </w:p>
        </w:tc>
        <w:tc>
          <w:tcPr>
            <w:tcW w:w="99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132.4</w:t>
            </w:r>
          </w:p>
        </w:tc>
        <w:tc>
          <w:tcPr>
            <w:tcW w:w="85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2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进入资格复审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0D4B3"/>
    <w:multiLevelType w:val="multilevel"/>
    <w:tmpl w:val="5A20D4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A1BB7"/>
    <w:rsid w:val="0F8B7F79"/>
    <w:rsid w:val="157A4BD0"/>
    <w:rsid w:val="1C9D7D54"/>
    <w:rsid w:val="25405C07"/>
    <w:rsid w:val="32435AD9"/>
    <w:rsid w:val="34433C72"/>
    <w:rsid w:val="3A5F02EC"/>
    <w:rsid w:val="4C181BF3"/>
    <w:rsid w:val="557F3DDA"/>
    <w:rsid w:val="5E1C6D2B"/>
    <w:rsid w:val="6C0225F2"/>
    <w:rsid w:val="70C85D00"/>
    <w:rsid w:val="7B4A1BB7"/>
    <w:rsid w:val="7BEE6A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2017-12-01T02:21:00Z</dcterms:created>
  <dc:creator>Administrator</dc:creator>
  <cp:lastModifiedBy>Administrator</cp:lastModifiedBy>
  <dcterms:modified xsi:type="dcterms:W3CDTF">2017-12-01T03:57:27Z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