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4"/>
          <w:rFonts w:hint="default" w:ascii="����" w:hAnsi="����" w:eastAsia="����" w:cs="����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拟聘用人员名单：</w:t>
      </w:r>
    </w:p>
    <w:tbl>
      <w:tblPr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056"/>
        <w:gridCol w:w="725"/>
        <w:gridCol w:w="382"/>
        <w:gridCol w:w="1144"/>
        <w:gridCol w:w="705"/>
        <w:gridCol w:w="695"/>
        <w:gridCol w:w="643"/>
        <w:gridCol w:w="19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单   位</w:t>
            </w:r>
          </w:p>
        </w:tc>
        <w:tc>
          <w:tcPr>
            <w:tcW w:w="10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报考 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姓  名</w:t>
            </w:r>
          </w:p>
        </w:tc>
        <w:tc>
          <w:tcPr>
            <w:tcW w:w="3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出生 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6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19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温州体育运动学校</w:t>
            </w:r>
          </w:p>
        </w:tc>
        <w:tc>
          <w:tcPr>
            <w:tcW w:w="10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武术（套路） 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教练员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许乙静</w:t>
            </w:r>
          </w:p>
        </w:tc>
        <w:tc>
          <w:tcPr>
            <w:tcW w:w="3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14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1990.07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大学 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9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法学</w:t>
            </w:r>
          </w:p>
        </w:tc>
        <w:tc>
          <w:tcPr>
            <w:tcW w:w="6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浙江瑞安</w:t>
            </w:r>
          </w:p>
        </w:tc>
        <w:tc>
          <w:tcPr>
            <w:tcW w:w="19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32" w:lineRule="atLeast"/>
              <w:ind w:left="0" w:right="0"/>
              <w:jc w:val="left"/>
              <w:rPr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4"/>
                <w:szCs w:val="24"/>
                <w:bdr w:val="none" w:color="auto" w:sz="0" w:space="0"/>
              </w:rPr>
              <w:t>福建省退役运动员；2012年获运动健将称号；2013年全国武术套路锦标赛女子双人孙式太极拳第一名。（运动专项对口，专业不限）。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63A01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