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left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附件1</w:t>
      </w:r>
    </w:p>
    <w:p>
      <w:pPr>
        <w:spacing w:line="68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00000"/>
          <w:sz w:val="36"/>
          <w:szCs w:val="36"/>
        </w:rPr>
        <w:t>政府专职消防</w:t>
      </w:r>
      <w:r>
        <w:rPr>
          <w:rFonts w:hint="eastAsia" w:ascii="方正小标宋简体" w:hAnsi="宋体" w:eastAsia="方正小标宋简体" w:cs="方正小标宋简体"/>
          <w:color w:val="000000"/>
          <w:sz w:val="36"/>
          <w:szCs w:val="36"/>
          <w:lang w:val="en-US" w:eastAsia="zh-CN"/>
        </w:rPr>
        <w:t>队战斗</w:t>
      </w: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color w:val="000000"/>
          <w:sz w:val="36"/>
          <w:szCs w:val="36"/>
        </w:rPr>
        <w:t>员报名表</w:t>
      </w:r>
    </w:p>
    <w:tbl>
      <w:tblPr>
        <w:tblStyle w:val="2"/>
        <w:tblW w:w="94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6"/>
        <w:gridCol w:w="949"/>
        <w:gridCol w:w="278"/>
        <w:gridCol w:w="622"/>
        <w:gridCol w:w="609"/>
        <w:gridCol w:w="281"/>
        <w:gridCol w:w="736"/>
        <w:gridCol w:w="534"/>
        <w:gridCol w:w="540"/>
        <w:gridCol w:w="1822"/>
        <w:gridCol w:w="18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2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姓　　名</w:t>
            </w:r>
          </w:p>
        </w:tc>
        <w:tc>
          <w:tcPr>
            <w:tcW w:w="122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性　　别</w:t>
            </w:r>
          </w:p>
        </w:tc>
        <w:tc>
          <w:tcPr>
            <w:tcW w:w="10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民　　族</w:t>
            </w:r>
          </w:p>
        </w:tc>
        <w:tc>
          <w:tcPr>
            <w:tcW w:w="182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7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二　寸</w:t>
            </w: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照　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22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出生年月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党（团）</w:t>
            </w: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入队年月</w:t>
            </w:r>
          </w:p>
        </w:tc>
        <w:tc>
          <w:tcPr>
            <w:tcW w:w="18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21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籍　　贯</w:t>
            </w:r>
          </w:p>
        </w:tc>
        <w:tc>
          <w:tcPr>
            <w:tcW w:w="9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2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学 历</w:t>
            </w:r>
          </w:p>
        </w:tc>
        <w:tc>
          <w:tcPr>
            <w:tcW w:w="8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2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23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22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工作单位</w:t>
            </w:r>
          </w:p>
        </w:tc>
        <w:tc>
          <w:tcPr>
            <w:tcW w:w="45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任现职时间</w:t>
            </w:r>
          </w:p>
        </w:tc>
        <w:tc>
          <w:tcPr>
            <w:tcW w:w="1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  <w:jc w:val="center"/>
        </w:trPr>
        <w:tc>
          <w:tcPr>
            <w:tcW w:w="122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特长</w:t>
            </w:r>
          </w:p>
        </w:tc>
        <w:tc>
          <w:tcPr>
            <w:tcW w:w="824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  <w:jc w:val="center"/>
        </w:trPr>
        <w:tc>
          <w:tcPr>
            <w:tcW w:w="122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奖励情况</w:t>
            </w:r>
          </w:p>
        </w:tc>
        <w:tc>
          <w:tcPr>
            <w:tcW w:w="824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7" w:hRule="atLeast"/>
          <w:jc w:val="center"/>
        </w:trPr>
        <w:tc>
          <w:tcPr>
            <w:tcW w:w="122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24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</w:p>
          <w:p>
            <w:pPr>
              <w:spacing w:line="400" w:lineRule="exact"/>
              <w:rPr>
                <w:rFonts w:hint="eastAsia" w:cs="宋体"/>
                <w:color w:val="000000"/>
                <w:sz w:val="24"/>
              </w:rPr>
            </w:pPr>
          </w:p>
          <w:p>
            <w:pPr>
              <w:wordWrap w:val="0"/>
              <w:spacing w:line="400" w:lineRule="exact"/>
              <w:ind w:firstLine="720" w:firstLineChars="300"/>
              <w:jc w:val="right"/>
              <w:rPr>
                <w:rFonts w:hint="eastAsia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D4376"/>
    <w:rsid w:val="0DCA1573"/>
    <w:rsid w:val="3D9D4376"/>
    <w:rsid w:val="535B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2020-11-07T03:02:00Z</dcterms:created>
  <dc:creator>FRK</dc:creator>
  <cp:lastModifiedBy>FRK</cp:lastModifiedBy>
  <dcterms:modified xsi:type="dcterms:W3CDTF">2021-08-31T08:44:45Z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